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AF" w:rsidRPr="00EF431C" w:rsidRDefault="00EF431C" w:rsidP="00CB32AF">
      <w:pPr>
        <w:rPr>
          <w:rFonts w:ascii="Arial" w:hAnsi="Arial" w:cs="Arial"/>
          <w:b/>
          <w:sz w:val="22"/>
          <w:szCs w:val="22"/>
          <w:lang w:val="en-US"/>
        </w:rPr>
      </w:pPr>
      <w:r>
        <w:rPr>
          <w:rFonts w:ascii="Arial" w:hAnsi="Arial" w:cs="Arial"/>
          <w:b/>
          <w:sz w:val="22"/>
          <w:szCs w:val="22"/>
          <w:lang w:val="en-US"/>
        </w:rPr>
        <w:t xml:space="preserve"> </w:t>
      </w:r>
    </w:p>
    <w:p w:rsidR="00CB32AF" w:rsidRDefault="00CB32AF" w:rsidP="00CB32AF">
      <w:pPr>
        <w:rPr>
          <w:rFonts w:ascii="Arial" w:hAnsi="Arial" w:cs="Arial"/>
          <w:b/>
          <w:sz w:val="22"/>
          <w:szCs w:val="22"/>
          <w:lang w:val="sr-Cyrl-RS"/>
        </w:rPr>
      </w:pPr>
    </w:p>
    <w:p w:rsidR="00CB32AF" w:rsidRDefault="00CB32AF" w:rsidP="00CB32AF">
      <w:pPr>
        <w:jc w:val="center"/>
        <w:rPr>
          <w:rFonts w:ascii="Arial" w:hAnsi="Arial" w:cs="Arial"/>
          <w:b/>
          <w:sz w:val="22"/>
          <w:szCs w:val="22"/>
          <w:lang w:val="sr-Latn-RS"/>
        </w:rPr>
      </w:pPr>
    </w:p>
    <w:p w:rsidR="00CB32AF" w:rsidRDefault="00CB32AF" w:rsidP="00CB32AF">
      <w:pPr>
        <w:rPr>
          <w:rFonts w:ascii="Arial" w:hAnsi="Arial" w:cs="Arial"/>
          <w:b/>
          <w:bCs/>
          <w:kern w:val="2"/>
          <w:sz w:val="28"/>
          <w:szCs w:val="20"/>
          <w:lang w:val="sr-Cyrl-CS"/>
        </w:rPr>
      </w:pPr>
      <w:r>
        <w:rPr>
          <w:rFonts w:ascii="Arial" w:hAnsi="Arial" w:cs="Arial"/>
          <w:b/>
          <w:sz w:val="22"/>
          <w:szCs w:val="22"/>
          <w:lang w:val="sr-Latn-RS"/>
        </w:rPr>
        <w:br/>
      </w:r>
    </w:p>
    <w:p w:rsidR="00CB32AF" w:rsidRDefault="00CB32AF" w:rsidP="00CB32AF">
      <w:pPr>
        <w:jc w:val="center"/>
        <w:rPr>
          <w:rFonts w:ascii="Arial" w:hAnsi="Arial" w:cs="Arial"/>
          <w:b/>
          <w:bCs/>
          <w:kern w:val="2"/>
          <w:sz w:val="28"/>
          <w:szCs w:val="20"/>
          <w:lang w:val="sr-Cyrl-CS"/>
        </w:rPr>
      </w:pPr>
    </w:p>
    <w:p w:rsidR="00CB32AF" w:rsidRDefault="00CB32AF" w:rsidP="00CB32AF">
      <w:pPr>
        <w:jc w:val="center"/>
        <w:rPr>
          <w:rFonts w:ascii="Arial" w:hAnsi="Arial" w:cs="Arial"/>
          <w:b/>
          <w:bCs/>
          <w:kern w:val="2"/>
          <w:sz w:val="36"/>
          <w:szCs w:val="36"/>
          <w:lang w:val="sr-Cyrl-RS"/>
        </w:rPr>
      </w:pPr>
      <w:r>
        <w:rPr>
          <w:rFonts w:ascii="Arial" w:hAnsi="Arial" w:cs="Arial"/>
          <w:b/>
          <w:sz w:val="36"/>
          <w:szCs w:val="36"/>
          <w:lang w:val="sr-Cyrl-CS"/>
        </w:rPr>
        <w:t>Јавно предузеће за пијачне и погребне услуге Земун</w:t>
      </w:r>
    </w:p>
    <w:p w:rsidR="00CB32AF" w:rsidRDefault="00CB32AF" w:rsidP="00CB32AF">
      <w:pPr>
        <w:jc w:val="center"/>
        <w:rPr>
          <w:rFonts w:ascii="Arial" w:hAnsi="Arial" w:cs="Arial"/>
          <w:b/>
          <w:bCs/>
          <w:kern w:val="2"/>
          <w:sz w:val="36"/>
          <w:szCs w:val="36"/>
          <w:lang w:val="sr-Cyrl-CS"/>
        </w:rPr>
      </w:pPr>
      <w:r>
        <w:rPr>
          <w:rFonts w:ascii="Arial" w:hAnsi="Arial" w:cs="Arial"/>
          <w:b/>
          <w:bCs/>
          <w:kern w:val="2"/>
          <w:sz w:val="36"/>
          <w:szCs w:val="36"/>
          <w:lang w:val="sr-Cyrl-RS"/>
        </w:rPr>
        <w:t>Магистратски трг бр. 1</w:t>
      </w: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CS"/>
        </w:rPr>
      </w:pPr>
    </w:p>
    <w:p w:rsidR="00CB32AF" w:rsidRDefault="00CB32AF" w:rsidP="00CB32AF">
      <w:pPr>
        <w:jc w:val="center"/>
        <w:rPr>
          <w:rFonts w:ascii="Arial" w:hAnsi="Arial" w:cs="Arial"/>
          <w:b/>
          <w:bCs/>
          <w:kern w:val="2"/>
          <w:sz w:val="36"/>
          <w:szCs w:val="36"/>
          <w:lang w:val="sr-Cyrl-RS"/>
        </w:rPr>
      </w:pPr>
    </w:p>
    <w:p w:rsidR="00CB32AF" w:rsidRDefault="00CB32AF" w:rsidP="00CB32AF">
      <w:pPr>
        <w:jc w:val="center"/>
        <w:rPr>
          <w:rFonts w:ascii="Arial" w:hAnsi="Arial" w:cs="Arial"/>
          <w:b/>
          <w:sz w:val="36"/>
          <w:szCs w:val="36"/>
          <w:lang w:val="sr-Cyrl-CS"/>
        </w:rPr>
      </w:pPr>
      <w:r>
        <w:rPr>
          <w:rFonts w:ascii="Arial" w:hAnsi="Arial" w:cs="Arial"/>
          <w:b/>
          <w:sz w:val="36"/>
          <w:szCs w:val="36"/>
          <w:lang w:val="sr-Cyrl-CS"/>
        </w:rPr>
        <w:t>КОНКУРСНА ДОКУМЕНТАЦИЈА</w:t>
      </w:r>
    </w:p>
    <w:p w:rsidR="00CB32AF" w:rsidRDefault="00CB32AF" w:rsidP="00CB32AF">
      <w:pPr>
        <w:jc w:val="center"/>
        <w:rPr>
          <w:rFonts w:ascii="Arial" w:hAnsi="Arial" w:cs="Arial"/>
          <w:b/>
          <w:sz w:val="36"/>
          <w:szCs w:val="36"/>
          <w:lang w:val="sr-Cyrl-C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color w:val="000000"/>
          <w:sz w:val="36"/>
          <w:szCs w:val="36"/>
          <w:shd w:val="clear" w:color="auto" w:fill="FFFFFF"/>
          <w:lang w:val="sr-Cyrl-RS"/>
        </w:rPr>
      </w:pPr>
      <w:r>
        <w:rPr>
          <w:rFonts w:ascii="Arial" w:hAnsi="Arial" w:cs="Arial"/>
          <w:b/>
          <w:sz w:val="36"/>
          <w:szCs w:val="36"/>
          <w:lang w:val="sr-Cyrl-CS"/>
        </w:rPr>
        <w:t>Предмет јавне набавке</w:t>
      </w:r>
    </w:p>
    <w:p w:rsidR="00CB32AF" w:rsidRDefault="00CB32AF" w:rsidP="00CB32AF">
      <w:pPr>
        <w:jc w:val="center"/>
        <w:rPr>
          <w:rFonts w:ascii="Arial" w:hAnsi="Arial" w:cs="Arial"/>
          <w:b/>
          <w:sz w:val="36"/>
          <w:szCs w:val="36"/>
          <w:lang w:val="sr-Cyrl-RS"/>
        </w:rPr>
      </w:pPr>
      <w:r>
        <w:rPr>
          <w:rFonts w:ascii="Arial" w:hAnsi="Arial" w:cs="Arial"/>
          <w:b/>
          <w:color w:val="000000"/>
          <w:sz w:val="36"/>
          <w:szCs w:val="36"/>
          <w:shd w:val="clear" w:color="auto" w:fill="FFFFFF"/>
          <w:lang w:val="sr-Cyrl-RS"/>
        </w:rPr>
        <w:t xml:space="preserve">РЕДОВНО </w:t>
      </w:r>
      <w:r>
        <w:rPr>
          <w:rFonts w:ascii="Arial" w:hAnsi="Arial" w:cs="Arial"/>
          <w:b/>
          <w:color w:val="000000"/>
          <w:sz w:val="36"/>
          <w:szCs w:val="36"/>
          <w:shd w:val="clear" w:color="auto" w:fill="FFFFFF"/>
          <w:lang w:val="sr-Latn-RS"/>
        </w:rPr>
        <w:t>ОДРЖАВАЊ</w:t>
      </w:r>
      <w:r>
        <w:rPr>
          <w:rFonts w:ascii="Arial" w:hAnsi="Arial" w:cs="Arial"/>
          <w:b/>
          <w:color w:val="000000"/>
          <w:sz w:val="36"/>
          <w:szCs w:val="36"/>
          <w:shd w:val="clear" w:color="auto" w:fill="FFFFFF"/>
          <w:lang w:val="sr-Cyrl-RS"/>
        </w:rPr>
        <w:t>Е</w:t>
      </w:r>
      <w:r>
        <w:rPr>
          <w:rFonts w:ascii="Arial" w:hAnsi="Arial" w:cs="Arial"/>
          <w:b/>
          <w:color w:val="000000"/>
          <w:sz w:val="36"/>
          <w:szCs w:val="36"/>
          <w:shd w:val="clear" w:color="auto" w:fill="FFFFFF"/>
          <w:lang w:val="sr-Latn-RS"/>
        </w:rPr>
        <w:t xml:space="preserve"> ГРОБЉА И ПИЈАЦА</w:t>
      </w:r>
    </w:p>
    <w:p w:rsidR="00CB32AF" w:rsidRDefault="00CB32AF" w:rsidP="00CB32AF">
      <w:pPr>
        <w:jc w:val="center"/>
        <w:rPr>
          <w:rFonts w:ascii="Arial" w:hAnsi="Arial" w:cs="Arial"/>
          <w:b/>
          <w:sz w:val="36"/>
          <w:szCs w:val="36"/>
          <w:lang w:val="sr-Cyrl-RS"/>
        </w:rPr>
      </w:pPr>
    </w:p>
    <w:p w:rsidR="00CB32AF" w:rsidRDefault="00CB32AF" w:rsidP="00CB32AF">
      <w:pPr>
        <w:jc w:val="center"/>
        <w:rPr>
          <w:rFonts w:ascii="Arial" w:hAnsi="Arial" w:cs="Arial"/>
          <w:b/>
          <w:sz w:val="36"/>
          <w:szCs w:val="36"/>
          <w:lang w:val="sr-Latn-RS"/>
        </w:rPr>
      </w:pPr>
      <w:r>
        <w:rPr>
          <w:rFonts w:ascii="Arial" w:hAnsi="Arial" w:cs="Arial"/>
          <w:b/>
          <w:sz w:val="36"/>
          <w:szCs w:val="36"/>
          <w:lang w:val="sr-Cyrl-RS"/>
        </w:rPr>
        <w:t>ЈАВНА НАБАВКА МАЛЕ ВРЕДНОСТИ</w:t>
      </w: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Cyrl-RS"/>
        </w:rPr>
      </w:pPr>
      <w:r>
        <w:rPr>
          <w:rFonts w:ascii="Arial" w:hAnsi="Arial" w:cs="Arial"/>
          <w:b/>
          <w:sz w:val="36"/>
          <w:szCs w:val="36"/>
          <w:lang w:val="sr-Cyrl-CS"/>
        </w:rPr>
        <w:t>Врста предмета јавне набавке</w:t>
      </w:r>
    </w:p>
    <w:p w:rsidR="00CB32AF" w:rsidRDefault="00CB32AF" w:rsidP="00CB32AF">
      <w:pPr>
        <w:jc w:val="center"/>
        <w:rPr>
          <w:rFonts w:ascii="Arial" w:hAnsi="Arial" w:cs="Arial"/>
          <w:b/>
          <w:sz w:val="36"/>
          <w:szCs w:val="36"/>
          <w:lang w:val="sr-Cyrl-CS"/>
        </w:rPr>
      </w:pPr>
      <w:r>
        <w:rPr>
          <w:rFonts w:ascii="Arial" w:hAnsi="Arial" w:cs="Arial"/>
          <w:b/>
          <w:sz w:val="36"/>
          <w:szCs w:val="36"/>
          <w:lang w:val="sr-Cyrl-RS"/>
        </w:rPr>
        <w:t>РАДОВИ</w:t>
      </w:r>
    </w:p>
    <w:p w:rsidR="00CB32AF" w:rsidRDefault="00CB32AF" w:rsidP="00CB32AF">
      <w:pPr>
        <w:jc w:val="center"/>
        <w:rPr>
          <w:rFonts w:ascii="Arial" w:hAnsi="Arial" w:cs="Arial"/>
          <w:b/>
          <w:sz w:val="36"/>
          <w:szCs w:val="36"/>
          <w:lang w:val="sr-Cyrl-CS"/>
        </w:rPr>
      </w:pPr>
    </w:p>
    <w:p w:rsidR="00CB32AF" w:rsidRDefault="00CB32AF" w:rsidP="00CB32AF">
      <w:pPr>
        <w:jc w:val="center"/>
        <w:rPr>
          <w:rFonts w:ascii="Arial" w:hAnsi="Arial" w:cs="Arial"/>
          <w:b/>
          <w:sz w:val="36"/>
          <w:szCs w:val="36"/>
          <w:lang w:val="sr-Cyrl-CS"/>
        </w:rPr>
      </w:pPr>
      <w:r>
        <w:rPr>
          <w:rFonts w:ascii="Arial" w:hAnsi="Arial" w:cs="Arial"/>
          <w:b/>
          <w:sz w:val="36"/>
          <w:szCs w:val="36"/>
          <w:lang w:val="sr-Cyrl-CS"/>
        </w:rPr>
        <w:t>Редни број јавне набавке</w:t>
      </w:r>
    </w:p>
    <w:p w:rsidR="00CB32AF" w:rsidRDefault="00004177" w:rsidP="00CB32AF">
      <w:pPr>
        <w:jc w:val="center"/>
        <w:rPr>
          <w:rFonts w:ascii="Arial" w:hAnsi="Arial" w:cs="Arial"/>
          <w:b/>
          <w:sz w:val="36"/>
          <w:szCs w:val="36"/>
          <w:lang w:val="sr-Latn-RS"/>
        </w:rPr>
      </w:pPr>
      <w:r>
        <w:rPr>
          <w:rFonts w:ascii="Arial" w:hAnsi="Arial" w:cs="Arial"/>
          <w:b/>
          <w:sz w:val="36"/>
          <w:szCs w:val="36"/>
          <w:lang w:val="sr-Cyrl-CS"/>
        </w:rPr>
        <w:t>Р-01/2019</w:t>
      </w:r>
      <w:r w:rsidR="00CB32AF">
        <w:rPr>
          <w:rFonts w:ascii="Arial" w:hAnsi="Arial" w:cs="Arial"/>
          <w:b/>
          <w:sz w:val="36"/>
          <w:szCs w:val="36"/>
          <w:lang w:val="sr-Cyrl-CS"/>
        </w:rPr>
        <w:t xml:space="preserve"> ЈНМВ</w:t>
      </w: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jc w:val="center"/>
        <w:rPr>
          <w:rFonts w:ascii="Arial" w:hAnsi="Arial" w:cs="Arial"/>
          <w:b/>
          <w:sz w:val="36"/>
          <w:szCs w:val="36"/>
          <w:lang w:val="sr-Latn-RS"/>
        </w:rPr>
      </w:pPr>
    </w:p>
    <w:p w:rsidR="00CB32AF" w:rsidRDefault="00CB32AF" w:rsidP="00CB32AF">
      <w:pPr>
        <w:rPr>
          <w:rFonts w:ascii="Arial" w:hAnsi="Arial" w:cs="Arial"/>
          <w:b/>
          <w:sz w:val="36"/>
          <w:szCs w:val="36"/>
          <w:lang w:val="sr-Cyrl-RS"/>
        </w:rPr>
      </w:pPr>
    </w:p>
    <w:p w:rsidR="00CB32AF" w:rsidRDefault="00CB32AF" w:rsidP="00CB32AF">
      <w:pPr>
        <w:jc w:val="center"/>
        <w:rPr>
          <w:rFonts w:ascii="Arial" w:hAnsi="Arial" w:cs="Arial"/>
          <w:b/>
          <w:bCs/>
          <w:kern w:val="2"/>
          <w:sz w:val="36"/>
          <w:szCs w:val="36"/>
          <w:lang w:val="sr-Cyrl-RS"/>
        </w:rPr>
      </w:pPr>
      <w:r>
        <w:rPr>
          <w:rFonts w:ascii="Arial" w:hAnsi="Arial" w:cs="Arial"/>
          <w:b/>
          <w:sz w:val="36"/>
          <w:szCs w:val="36"/>
          <w:lang w:val="sr-Cyrl-CS"/>
        </w:rPr>
        <w:t xml:space="preserve">Београд, </w:t>
      </w:r>
      <w:r>
        <w:rPr>
          <w:rFonts w:ascii="Arial" w:hAnsi="Arial" w:cs="Arial"/>
          <w:b/>
          <w:sz w:val="36"/>
          <w:szCs w:val="36"/>
          <w:lang w:val="sr-Cyrl-RS"/>
        </w:rPr>
        <w:t>март</w:t>
      </w:r>
      <w:r w:rsidR="00B46E5A">
        <w:rPr>
          <w:rFonts w:ascii="Arial" w:hAnsi="Arial" w:cs="Arial"/>
          <w:b/>
          <w:sz w:val="36"/>
          <w:szCs w:val="36"/>
          <w:lang w:val="sr-Cyrl-CS"/>
        </w:rPr>
        <w:t xml:space="preserve"> 2019</w:t>
      </w:r>
      <w:r>
        <w:rPr>
          <w:rFonts w:ascii="Arial" w:hAnsi="Arial" w:cs="Arial"/>
          <w:b/>
          <w:sz w:val="36"/>
          <w:szCs w:val="36"/>
          <w:lang w:val="sr-Cyrl-CS"/>
        </w:rPr>
        <w:t>. године</w:t>
      </w:r>
    </w:p>
    <w:p w:rsidR="00CB32AF" w:rsidRDefault="00CB32AF" w:rsidP="00CB32AF">
      <w:pPr>
        <w:jc w:val="center"/>
        <w:rPr>
          <w:rFonts w:ascii="Arial" w:hAnsi="Arial" w:cs="Arial"/>
          <w:b/>
          <w:bCs/>
          <w:kern w:val="2"/>
          <w:sz w:val="24"/>
          <w:szCs w:val="20"/>
          <w:lang w:val="sr-Cyrl-CS"/>
        </w:rPr>
      </w:pPr>
    </w:p>
    <w:p w:rsidR="00CB32AF" w:rsidRDefault="00CB32AF" w:rsidP="00CB32AF">
      <w:pPr>
        <w:pStyle w:val="Heading1"/>
        <w:rPr>
          <w:szCs w:val="22"/>
          <w:lang w:val="sr-Latn-RS"/>
        </w:rPr>
      </w:pPr>
      <w:r>
        <w:rPr>
          <w:szCs w:val="22"/>
          <w:lang w:val="sr-Latn-RS"/>
        </w:rPr>
        <w:t xml:space="preserve">КОНКУРСНА ДОКУМЕНТАЦИЈА </w:t>
      </w:r>
    </w:p>
    <w:p w:rsidR="00CB32AF" w:rsidRDefault="00CB32AF" w:rsidP="00CB32AF">
      <w:pPr>
        <w:pStyle w:val="Heading1"/>
        <w:rPr>
          <w:lang w:val="sr-Latn-RS"/>
        </w:rPr>
      </w:pPr>
      <w:r>
        <w:rPr>
          <w:szCs w:val="22"/>
          <w:lang w:val="sr-Latn-RS"/>
        </w:rPr>
        <w:t>ЗА ЈАВНУ НАБАВКУ МАЛЕ ВРЕДНОСТИ</w:t>
      </w:r>
    </w:p>
    <w:p w:rsidR="00CB32AF" w:rsidRDefault="00CB32AF" w:rsidP="00CB32AF">
      <w:pPr>
        <w:rPr>
          <w:rFonts w:ascii="Arial" w:hAnsi="Arial" w:cs="Arial"/>
          <w:lang w:val="sr-Latn-RS"/>
        </w:rPr>
      </w:pPr>
    </w:p>
    <w:p w:rsidR="00CB32AF" w:rsidRDefault="00CB32AF" w:rsidP="00CB32AF">
      <w:pPr>
        <w:jc w:val="center"/>
        <w:rPr>
          <w:rFonts w:cs="Arial"/>
          <w:szCs w:val="22"/>
          <w:lang w:val="sr-Latn-RS"/>
        </w:rPr>
      </w:pPr>
      <w:r>
        <w:rPr>
          <w:rFonts w:ascii="Arial" w:hAnsi="Arial" w:cs="Arial"/>
          <w:b/>
          <w:bCs/>
          <w:sz w:val="22"/>
          <w:szCs w:val="22"/>
          <w:lang w:val="sr-Cyrl-RS"/>
        </w:rPr>
        <w:t>„</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w:t>
      </w:r>
    </w:p>
    <w:p w:rsidR="00CB32AF" w:rsidRDefault="00CB32AF" w:rsidP="00CB32AF">
      <w:pPr>
        <w:pStyle w:val="Heading1"/>
        <w:rPr>
          <w:szCs w:val="22"/>
          <w:lang w:val="sr-Cyrl-RS"/>
        </w:rPr>
      </w:pPr>
      <w:r>
        <w:rPr>
          <w:szCs w:val="22"/>
          <w:lang w:val="sr-Latn-RS"/>
        </w:rPr>
        <w:t xml:space="preserve">БРОЈ </w:t>
      </w:r>
      <w:r w:rsidR="00326DCA">
        <w:rPr>
          <w:szCs w:val="22"/>
          <w:lang w:val="sr-Cyrl-RS"/>
        </w:rPr>
        <w:t>Р-01/2019</w:t>
      </w:r>
      <w:r>
        <w:rPr>
          <w:szCs w:val="22"/>
          <w:lang w:val="sr-Cyrl-RS"/>
        </w:rPr>
        <w:t xml:space="preserve"> ЈНМВ</w:t>
      </w:r>
    </w:p>
    <w:p w:rsidR="00CB32AF" w:rsidRDefault="00CB32AF" w:rsidP="00CB32AF">
      <w:pPr>
        <w:pStyle w:val="BodyText"/>
        <w:rPr>
          <w:szCs w:val="22"/>
          <w:lang w:val="sr-Cyrl-RS"/>
        </w:rPr>
      </w:pPr>
    </w:p>
    <w:p w:rsidR="00CB32AF" w:rsidRDefault="00CB32AF" w:rsidP="00CB32AF">
      <w:pPr>
        <w:pStyle w:val="BodyText"/>
        <w:spacing w:before="120" w:after="120"/>
        <w:jc w:val="center"/>
        <w:rPr>
          <w:b/>
          <w:color w:val="FF0000"/>
          <w:szCs w:val="22"/>
          <w:lang w:val="sr-Latn-RS"/>
        </w:rPr>
      </w:pPr>
      <w:r>
        <w:rPr>
          <w:b/>
          <w:szCs w:val="22"/>
          <w:lang w:val="sr-Latn-RS"/>
        </w:rPr>
        <w:t>САДРЖАЈ КОНКУРСНЕ ДОКУМЕНТАЦИЈЕ</w:t>
      </w:r>
      <w:r>
        <w:rPr>
          <w:b/>
          <w:color w:val="FF0000"/>
          <w:szCs w:val="22"/>
          <w:lang w:val="sr-Latn-RS"/>
        </w:rPr>
        <w:t>:</w:t>
      </w:r>
    </w:p>
    <w:p w:rsidR="005B315C" w:rsidRDefault="005B315C" w:rsidP="00CB32AF">
      <w:pPr>
        <w:pStyle w:val="BodyText"/>
        <w:spacing w:before="120" w:after="120"/>
        <w:jc w:val="center"/>
        <w:rPr>
          <w:szCs w:val="22"/>
          <w:lang w:val="sr-Latn-RS"/>
        </w:rPr>
      </w:pPr>
    </w:p>
    <w:p w:rsidR="00CB32AF" w:rsidRDefault="00CB32AF" w:rsidP="00CB32AF">
      <w:pPr>
        <w:pStyle w:val="Nabrajanje"/>
        <w:numPr>
          <w:ilvl w:val="0"/>
          <w:numId w:val="6"/>
        </w:numPr>
        <w:spacing w:after="120"/>
        <w:rPr>
          <w:sz w:val="22"/>
          <w:szCs w:val="22"/>
          <w:lang w:val="sr-Latn-CS"/>
        </w:rPr>
      </w:pPr>
      <w:r>
        <w:rPr>
          <w:sz w:val="22"/>
          <w:szCs w:val="22"/>
          <w:lang w:val="sr-Latn-CS"/>
        </w:rPr>
        <w:t xml:space="preserve">ОПШТИ ПОДАЦИ О </w:t>
      </w:r>
      <w:r>
        <w:rPr>
          <w:sz w:val="22"/>
          <w:szCs w:val="22"/>
          <w:lang w:val="sr-Cyrl-RS"/>
        </w:rPr>
        <w:t xml:space="preserve">ЈАВНОЈ </w:t>
      </w:r>
      <w:r>
        <w:rPr>
          <w:sz w:val="22"/>
          <w:szCs w:val="22"/>
          <w:lang w:val="sr-Latn-CS"/>
        </w:rPr>
        <w:t>НАБАВЦИ</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ПОДАЦИ О ПРЕДМЕТУ ЈАВНЕ НАБАВКЕ</w:t>
      </w:r>
      <w:r>
        <w:rPr>
          <w:sz w:val="22"/>
          <w:szCs w:val="22"/>
          <w:lang w:val="sr-Cyrl-RS"/>
        </w:rPr>
        <w:t xml:space="preserve"> </w:t>
      </w:r>
    </w:p>
    <w:p w:rsidR="00CB32AF" w:rsidRDefault="00CB32AF" w:rsidP="00CB32AF">
      <w:pPr>
        <w:pStyle w:val="Nabrajanje"/>
        <w:numPr>
          <w:ilvl w:val="0"/>
          <w:numId w:val="6"/>
        </w:numPr>
        <w:spacing w:after="120"/>
        <w:rPr>
          <w:sz w:val="22"/>
          <w:szCs w:val="22"/>
        </w:rPr>
      </w:pPr>
      <w:r>
        <w:rPr>
          <w:sz w:val="22"/>
          <w:szCs w:val="22"/>
          <w:lang w:val="sr-Latn-CS"/>
        </w:rPr>
        <w:t xml:space="preserve">ВРСТА, ТЕХНИЧКЕ КАРАКТЕРИСТИКЕ (СПЕЦИФИКАЦИЈЕ), КВАЛИТЕТ, КОЛИЧИНА И ОПИС </w:t>
      </w:r>
      <w:r>
        <w:rPr>
          <w:sz w:val="22"/>
          <w:szCs w:val="22"/>
          <w:lang w:val="sr-Cyrl-RS"/>
        </w:rPr>
        <w:t xml:space="preserve">РАДОВА, НАЧИН СПРОВОЂЕЊА КОНТРОЛЕ И ОБЕЗБЕЂИВАЊА ГАРАНЦИЈЕ КВАЛИТЕТА, РОК ИЗВРШЕЊА, МЕСТО ИЗВРШЕЊА, ЕВЕНТУАЛНЕ ДОДАТНЕ УСЛУГЕ </w:t>
      </w:r>
    </w:p>
    <w:p w:rsidR="00CB32AF" w:rsidRDefault="00CB32AF" w:rsidP="00CB32AF">
      <w:pPr>
        <w:pStyle w:val="Nabrajanje"/>
        <w:numPr>
          <w:ilvl w:val="0"/>
          <w:numId w:val="6"/>
        </w:numPr>
        <w:spacing w:after="120"/>
        <w:rPr>
          <w:sz w:val="22"/>
          <w:szCs w:val="22"/>
          <w:lang w:val="sr-Latn-CS"/>
        </w:rPr>
      </w:pPr>
      <w:r>
        <w:rPr>
          <w:sz w:val="22"/>
          <w:szCs w:val="22"/>
        </w:rPr>
        <w:t>УСЛОВИ ЗА УЧЕШЋЕ У ПОСТУПКУ ЈАВНЕ НАБАВКЕ ИЗ ЧЛ. 75. И 76. ЗАКОНА О ЈАВНИМ НАБАВКАМА</w:t>
      </w:r>
      <w:r>
        <w:rPr>
          <w:sz w:val="22"/>
          <w:szCs w:val="22"/>
          <w:lang w:val="sr-Latn-RS"/>
        </w:rPr>
        <w:t xml:space="preserve"> И УПУТСТВО КАКО СЕ ДОКАЗУЈЕ ИСПУЊЕНОСТ ТИХ УСЛОВА</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УПУТСТВО ПОНУЂАЧИМА КАКО ДА САЧИНЕ ПОНУДУ</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ОБРАЗАЦ ПОНУДЕ</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Latn-CS"/>
        </w:rPr>
        <w:t>МОДЕЛ УГОВОРА</w:t>
      </w:r>
      <w:r>
        <w:rPr>
          <w:sz w:val="22"/>
          <w:szCs w:val="22"/>
          <w:lang w:val="sr-Cyrl-RS"/>
        </w:rPr>
        <w:t xml:space="preserve"> </w:t>
      </w:r>
    </w:p>
    <w:p w:rsidR="00CB32AF" w:rsidRDefault="00CB32AF" w:rsidP="00CB32AF">
      <w:pPr>
        <w:pStyle w:val="Nabrajanje"/>
        <w:numPr>
          <w:ilvl w:val="0"/>
          <w:numId w:val="6"/>
        </w:numPr>
        <w:spacing w:after="120"/>
        <w:rPr>
          <w:sz w:val="22"/>
          <w:szCs w:val="22"/>
          <w:lang w:val="sr-Cyrl-RS"/>
        </w:rPr>
      </w:pPr>
      <w:r>
        <w:rPr>
          <w:sz w:val="22"/>
          <w:szCs w:val="22"/>
          <w:lang w:val="sr-Latn-CS"/>
        </w:rPr>
        <w:t>ИЗЈАВ</w:t>
      </w:r>
      <w:r>
        <w:rPr>
          <w:sz w:val="22"/>
          <w:szCs w:val="22"/>
          <w:lang w:val="sr-Cyrl-RS"/>
        </w:rPr>
        <w:t>А</w:t>
      </w:r>
      <w:r>
        <w:rPr>
          <w:sz w:val="22"/>
          <w:szCs w:val="22"/>
          <w:lang w:val="sr-Latn-CS"/>
        </w:rPr>
        <w:t xml:space="preserve"> О НЕЗАВИСНОЈ ПОНУДИ</w:t>
      </w:r>
      <w:r>
        <w:rPr>
          <w:sz w:val="22"/>
          <w:szCs w:val="22"/>
          <w:lang w:val="sr-Cyrl-RS"/>
        </w:rPr>
        <w:t xml:space="preserve"> </w:t>
      </w:r>
    </w:p>
    <w:p w:rsidR="00CB32AF" w:rsidRDefault="00CB32AF" w:rsidP="00CB32AF">
      <w:pPr>
        <w:pStyle w:val="Nabrajanje"/>
        <w:numPr>
          <w:ilvl w:val="0"/>
          <w:numId w:val="6"/>
        </w:numPr>
        <w:spacing w:after="120"/>
        <w:rPr>
          <w:sz w:val="22"/>
          <w:szCs w:val="22"/>
          <w:lang w:val="sr-Latn-CS"/>
        </w:rPr>
      </w:pPr>
      <w:r>
        <w:rPr>
          <w:sz w:val="22"/>
          <w:szCs w:val="22"/>
          <w:lang w:val="sr-Cyrl-RS"/>
        </w:rPr>
        <w:t>ЗАПИСНИК О ОБИЛАСКУ ТЕРЕНА</w:t>
      </w:r>
    </w:p>
    <w:p w:rsidR="00CB32AF" w:rsidRDefault="00CB32AF" w:rsidP="00CB32AF">
      <w:pPr>
        <w:pStyle w:val="Nabrajanje"/>
        <w:numPr>
          <w:ilvl w:val="0"/>
          <w:numId w:val="6"/>
        </w:numPr>
        <w:spacing w:after="120"/>
        <w:rPr>
          <w:sz w:val="22"/>
          <w:szCs w:val="22"/>
          <w:lang w:val="sr-Cyrl-RS"/>
        </w:rPr>
      </w:pPr>
      <w:r>
        <w:rPr>
          <w:sz w:val="22"/>
          <w:szCs w:val="22"/>
          <w:lang w:val="sr-Latn-CS"/>
        </w:rPr>
        <w:t>ОБРАЗАЦ ТРОШКОВА ПРИПРЕМЕ ПОНУДЕ</w:t>
      </w:r>
      <w:r>
        <w:rPr>
          <w:sz w:val="22"/>
          <w:szCs w:val="22"/>
          <w:lang w:val="sr-Cyrl-RS"/>
        </w:rPr>
        <w:t xml:space="preserve"> </w:t>
      </w:r>
    </w:p>
    <w:p w:rsidR="00CB32AF" w:rsidRDefault="00CB32AF" w:rsidP="00CB32AF">
      <w:pPr>
        <w:numPr>
          <w:ilvl w:val="0"/>
          <w:numId w:val="6"/>
        </w:numPr>
        <w:rPr>
          <w:rFonts w:ascii="Arial" w:hAnsi="Arial" w:cs="Arial"/>
          <w:sz w:val="22"/>
          <w:szCs w:val="22"/>
          <w:lang w:val="sr-Cyrl-RS"/>
        </w:rPr>
      </w:pPr>
      <w:r>
        <w:rPr>
          <w:rFonts w:ascii="Arial" w:hAnsi="Arial" w:cs="Arial"/>
          <w:sz w:val="22"/>
          <w:szCs w:val="22"/>
          <w:lang w:val="sr-Cyrl-RS"/>
        </w:rPr>
        <w:t>ОБРАЗАЦ ПОТВРДЕ РЕФЕРЕНТНОГ НАРУЧИОЦА</w:t>
      </w:r>
    </w:p>
    <w:p w:rsidR="00CB32AF" w:rsidRDefault="00CB32AF" w:rsidP="00CB32AF">
      <w:pPr>
        <w:ind w:left="360"/>
        <w:rPr>
          <w:rFonts w:ascii="Arial" w:hAnsi="Arial" w:cs="Arial"/>
          <w:sz w:val="22"/>
          <w:szCs w:val="22"/>
          <w:lang w:val="sr-Cyrl-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5B315C" w:rsidRPr="00FB5E4C" w:rsidRDefault="001236A1" w:rsidP="00FB5E4C">
      <w:pPr>
        <w:pStyle w:val="ListParagraph"/>
        <w:numPr>
          <w:ilvl w:val="0"/>
          <w:numId w:val="39"/>
        </w:numPr>
        <w:rPr>
          <w:rFonts w:ascii="Arial" w:hAnsi="Arial" w:cs="Arial"/>
          <w:b/>
          <w:sz w:val="28"/>
          <w:szCs w:val="28"/>
          <w:lang w:val="sr-Cyrl-RS"/>
        </w:rPr>
      </w:pPr>
      <w:r>
        <w:rPr>
          <w:noProof/>
          <w:lang w:val="en-US" w:eastAsia="en-US"/>
        </w:rPr>
        <mc:AlternateContent>
          <mc:Choice Requires="wps">
            <w:drawing>
              <wp:anchor distT="0" distB="0" distL="0" distR="114300" simplePos="0" relativeHeight="251653120" behindDoc="0" locked="0" layoutInCell="1" allowOverlap="1" wp14:anchorId="4A5A01E5" wp14:editId="7A079357">
                <wp:simplePos x="0" y="0"/>
                <wp:positionH relativeFrom="column">
                  <wp:posOffset>-76200</wp:posOffset>
                </wp:positionH>
                <wp:positionV relativeFrom="paragraph">
                  <wp:posOffset>262255</wp:posOffset>
                </wp:positionV>
                <wp:extent cx="6562725" cy="750189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7501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3" w:type="dxa"/>
                              <w:tblInd w:w="108" w:type="dxa"/>
                              <w:tblLayout w:type="fixed"/>
                              <w:tblLook w:val="04A0" w:firstRow="1" w:lastRow="0" w:firstColumn="1" w:lastColumn="0" w:noHBand="0" w:noVBand="1"/>
                            </w:tblPr>
                            <w:tblGrid>
                              <w:gridCol w:w="4503"/>
                              <w:gridCol w:w="5590"/>
                            </w:tblGrid>
                            <w:tr w:rsidR="00A817CD" w:rsidTr="001236A1">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A817CD" w:rsidRDefault="00A817CD" w:rsidP="001236A1">
                                  <w:pPr>
                                    <w:pStyle w:val="BodyText"/>
                                    <w:snapToGrid w:val="0"/>
                                    <w:ind w:right="-727"/>
                                    <w:jc w:val="center"/>
                                    <w:rPr>
                                      <w:b/>
                                      <w:szCs w:val="22"/>
                                      <w:lang w:val="sr-Latn-RS"/>
                                    </w:rPr>
                                  </w:pPr>
                                </w:p>
                                <w:p w:rsidR="00A817CD" w:rsidRDefault="00A817CD">
                                  <w:pPr>
                                    <w:pStyle w:val="BodyText"/>
                                    <w:jc w:val="center"/>
                                    <w:rPr>
                                      <w:b/>
                                      <w:szCs w:val="22"/>
                                      <w:lang w:val="sr-Latn-RS"/>
                                    </w:rPr>
                                  </w:pPr>
                                </w:p>
                                <w:p w:rsidR="00A817CD" w:rsidRDefault="00A817CD">
                                  <w:pPr>
                                    <w:pStyle w:val="BodyText"/>
                                    <w:jc w:val="center"/>
                                    <w:rPr>
                                      <w:b/>
                                      <w:szCs w:val="22"/>
                                      <w:lang w:val="sr-Latn-RS"/>
                                    </w:rPr>
                                  </w:pPr>
                                  <w:r>
                                    <w:rPr>
                                      <w:b/>
                                      <w:szCs w:val="22"/>
                                      <w:lang w:val="sr-Latn-RS"/>
                                    </w:rPr>
                                    <w:t>ПОДАЦИ О НАРУЧИОЦУ:</w:t>
                                  </w:r>
                                </w:p>
                                <w:p w:rsidR="00A817CD" w:rsidRDefault="00A817CD">
                                  <w:pPr>
                                    <w:pStyle w:val="BodyText"/>
                                    <w:jc w:val="center"/>
                                    <w:rPr>
                                      <w:b/>
                                      <w:szCs w:val="22"/>
                                      <w:lang w:val="sr-Latn-RS"/>
                                    </w:rPr>
                                  </w:pPr>
                                </w:p>
                                <w:p w:rsidR="00A817CD" w:rsidRDefault="00A817CD">
                                  <w:pPr>
                                    <w:jc w:val="center"/>
                                    <w:rPr>
                                      <w:rFonts w:ascii="Arial" w:hAnsi="Arial" w:cs="Arial"/>
                                      <w:sz w:val="22"/>
                                      <w:szCs w:val="22"/>
                                      <w:lang w:val="sr-Latn-RS"/>
                                    </w:rPr>
                                  </w:pPr>
                                </w:p>
                              </w:tc>
                            </w:tr>
                            <w:tr w:rsidR="00A817CD" w:rsidTr="001236A1">
                              <w:trPr>
                                <w:trHeight w:val="600"/>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CS"/>
                                    </w:rPr>
                                  </w:pPr>
                                  <w:r>
                                    <w:rPr>
                                      <w:rFonts w:ascii="Arial" w:hAnsi="Arial" w:cs="Arial"/>
                                      <w:b/>
                                      <w:sz w:val="22"/>
                                      <w:szCs w:val="22"/>
                                      <w:lang w:val="sr-Latn-RS"/>
                                    </w:rPr>
                                    <w:t>Назив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CS"/>
                                    </w:rPr>
                                    <w:t>Јавно предузеће за пијачне и погребне услуге Земун</w:t>
                                  </w:r>
                                </w:p>
                              </w:tc>
                            </w:tr>
                            <w:tr w:rsidR="00A817CD" w:rsidTr="001236A1">
                              <w:trPr>
                                <w:trHeight w:val="456"/>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Адреса: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Latn-RS"/>
                                    </w:rPr>
                                    <w:t xml:space="preserve">11080 </w:t>
                                  </w:r>
                                  <w:r>
                                    <w:rPr>
                                      <w:rFonts w:ascii="Arial" w:hAnsi="Arial" w:cs="Arial"/>
                                      <w:sz w:val="22"/>
                                      <w:szCs w:val="22"/>
                                      <w:lang w:val="sr-Cyrl-RS"/>
                                    </w:rPr>
                                    <w:t>ЗЕМУН</w:t>
                                  </w:r>
                                </w:p>
                              </w:tc>
                            </w:tr>
                            <w:tr w:rsidR="00A817CD" w:rsidTr="001236A1">
                              <w:trPr>
                                <w:trHeight w:val="520"/>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Седиште (град и општина):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Latn-RS"/>
                                    </w:rPr>
                                    <w:t xml:space="preserve">Београд, </w:t>
                                  </w:r>
                                  <w:r>
                                    <w:rPr>
                                      <w:rFonts w:ascii="Arial" w:hAnsi="Arial" w:cs="Arial"/>
                                      <w:sz w:val="22"/>
                                      <w:szCs w:val="22"/>
                                      <w:lang w:val="sr-Cyrl-RS"/>
                                    </w:rPr>
                                    <w:t>Земун</w:t>
                                  </w:r>
                                </w:p>
                              </w:tc>
                            </w:tr>
                            <w:tr w:rsidR="00A817CD" w:rsidTr="001236A1">
                              <w:trPr>
                                <w:trHeight w:val="382"/>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bCs/>
                                      <w:sz w:val="22"/>
                                      <w:szCs w:val="22"/>
                                      <w:lang w:val="sr-Cyrl-RS"/>
                                    </w:rPr>
                                  </w:pPr>
                                  <w:r>
                                    <w:rPr>
                                      <w:rFonts w:ascii="Arial" w:hAnsi="Arial" w:cs="Arial"/>
                                      <w:b/>
                                      <w:sz w:val="22"/>
                                      <w:szCs w:val="22"/>
                                      <w:lang w:val="sr-Latn-RS"/>
                                    </w:rPr>
                                    <w:t>Матични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bCs/>
                                      <w:sz w:val="22"/>
                                      <w:szCs w:val="22"/>
                                      <w:lang w:val="sr-Cyrl-RS"/>
                                    </w:rPr>
                                    <w:t>07773170</w:t>
                                  </w:r>
                                </w:p>
                              </w:tc>
                            </w:tr>
                            <w:tr w:rsidR="00A817CD"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ПИБ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RS"/>
                                    </w:rPr>
                                    <w:t>100013559</w:t>
                                  </w:r>
                                </w:p>
                              </w:tc>
                            </w:tr>
                            <w:tr w:rsidR="00A817CD"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Шифра делатности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RS"/>
                                    </w:rPr>
                                    <w:t>6820</w:t>
                                  </w:r>
                                </w:p>
                              </w:tc>
                            </w:tr>
                            <w:tr w:rsidR="00A817CD" w:rsidTr="001236A1">
                              <w:trPr>
                                <w:trHeight w:val="431"/>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Style w:val="Hyperlink"/>
                                      <w:rFonts w:ascii="Arial" w:hAnsi="Arial" w:cs="Arial"/>
                                      <w:sz w:val="22"/>
                                      <w:szCs w:val="22"/>
                                    </w:rPr>
                                  </w:pPr>
                                  <w:r>
                                    <w:rPr>
                                      <w:rFonts w:ascii="Arial" w:hAnsi="Arial" w:cs="Arial"/>
                                      <w:b/>
                                      <w:sz w:val="22"/>
                                      <w:szCs w:val="22"/>
                                      <w:lang w:val="sr-Latn-RS"/>
                                    </w:rPr>
                                    <w:t>Интернет адреса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r>
                                    <w:rPr>
                                      <w:rStyle w:val="Hyperlink"/>
                                      <w:sz w:val="22"/>
                                      <w:szCs w:val="22"/>
                                      <w:lang w:val="sr-Latn-RS"/>
                                    </w:rPr>
                                    <w:t>www.jpppzemun.rs</w:t>
                                  </w:r>
                                </w:p>
                              </w:tc>
                            </w:tr>
                            <w:tr w:rsidR="00A817CD" w:rsidTr="001236A1">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bCs/>
                                      <w:sz w:val="22"/>
                                      <w:szCs w:val="22"/>
                                      <w:lang w:val="sr-Cyrl-RS"/>
                                    </w:rPr>
                                  </w:pPr>
                                  <w:r>
                                    <w:rPr>
                                      <w:rFonts w:ascii="Arial" w:hAnsi="Arial" w:cs="Arial"/>
                                      <w:b/>
                                      <w:sz w:val="22"/>
                                      <w:szCs w:val="22"/>
                                      <w:lang w:val="sr-Latn-RS"/>
                                    </w:rPr>
                                    <w:t>Директор или лице овлашћено за потписивање Уговора о јавној набавци:</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bCs/>
                                      <w:sz w:val="22"/>
                                      <w:szCs w:val="22"/>
                                      <w:lang w:val="sr-Cyrl-RS"/>
                                    </w:rPr>
                                    <w:t>Владимир Ћорић,  директор</w:t>
                                  </w:r>
                                </w:p>
                              </w:tc>
                            </w:tr>
                            <w:tr w:rsidR="00A817CD" w:rsidTr="001236A1">
                              <w:trPr>
                                <w:trHeight w:val="482"/>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Особа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RS"/>
                                    </w:rPr>
                                    <w:t>Мирослав Гајић</w:t>
                                  </w:r>
                                </w:p>
                              </w:tc>
                            </w:tr>
                            <w:tr w:rsidR="00A817CD" w:rsidTr="001236A1">
                              <w:trPr>
                                <w:trHeight w:val="499"/>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en-US"/>
                                    </w:rPr>
                                  </w:pPr>
                                  <w:r>
                                    <w:rPr>
                                      <w:rFonts w:ascii="Arial" w:hAnsi="Arial" w:cs="Arial"/>
                                      <w:b/>
                                      <w:sz w:val="22"/>
                                      <w:szCs w:val="22"/>
                                      <w:lang w:val="sr-Latn-RS"/>
                                    </w:rPr>
                                    <w:t>Број телефона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en-US"/>
                                    </w:rPr>
                                    <w:t>011/2610-369  062/8804443</w:t>
                                  </w:r>
                                </w:p>
                              </w:tc>
                            </w:tr>
                            <w:tr w:rsidR="00A817CD" w:rsidTr="001236A1">
                              <w:trPr>
                                <w:trHeight w:val="532"/>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Број факса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Latn-RS"/>
                                    </w:rPr>
                                    <w:t>011</w:t>
                                  </w:r>
                                  <w:r>
                                    <w:rPr>
                                      <w:rFonts w:ascii="Arial" w:hAnsi="Arial" w:cs="Arial"/>
                                      <w:sz w:val="22"/>
                                      <w:szCs w:val="22"/>
                                      <w:lang w:val="sr-Cyrl-RS"/>
                                    </w:rPr>
                                    <w:t xml:space="preserve"> </w:t>
                                  </w:r>
                                  <w:r>
                                    <w:rPr>
                                      <w:rFonts w:ascii="Arial" w:hAnsi="Arial" w:cs="Arial"/>
                                      <w:sz w:val="22"/>
                                      <w:szCs w:val="22"/>
                                      <w:lang w:val="sr-Latn-RS"/>
                                    </w:rPr>
                                    <w:t>/</w:t>
                                  </w:r>
                                  <w:r>
                                    <w:rPr>
                                      <w:rFonts w:ascii="Arial" w:hAnsi="Arial" w:cs="Arial"/>
                                      <w:sz w:val="22"/>
                                      <w:szCs w:val="22"/>
                                      <w:lang w:val="sr-Cyrl-RS"/>
                                    </w:rPr>
                                    <w:t xml:space="preserve"> 2610 - 239</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Style w:val="Hyperlink"/>
                                      <w:rFonts w:ascii="Arial" w:hAnsi="Arial" w:cs="Arial"/>
                                      <w:sz w:val="22"/>
                                      <w:szCs w:val="22"/>
                                      <w:lang w:val="en-US"/>
                                    </w:rPr>
                                  </w:pPr>
                                  <w:r>
                                    <w:rPr>
                                      <w:rFonts w:ascii="Arial" w:hAnsi="Arial" w:cs="Arial"/>
                                      <w:b/>
                                      <w:sz w:val="22"/>
                                      <w:szCs w:val="22"/>
                                      <w:lang w:val="sr-Latn-RS"/>
                                    </w:rPr>
                                    <w:t>е-маил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Style w:val="Hyperlink"/>
                                      <w:sz w:val="22"/>
                                      <w:szCs w:val="22"/>
                                      <w:lang w:val="en-US"/>
                                    </w:rPr>
                                    <w:t>odrzavanjeјpz</w:t>
                                  </w:r>
                                  <w:r>
                                    <w:rPr>
                                      <w:rStyle w:val="Hyperlink"/>
                                      <w:sz w:val="22"/>
                                      <w:szCs w:val="22"/>
                                      <w:lang w:val="sr-Cyrl-RS"/>
                                    </w:rPr>
                                    <w:t>емун</w:t>
                                  </w:r>
                                  <w:r>
                                    <w:rPr>
                                      <w:rStyle w:val="Hyperlink"/>
                                      <w:sz w:val="22"/>
                                      <w:szCs w:val="22"/>
                                      <w:lang w:val="en-US"/>
                                    </w:rPr>
                                    <w:t>@gmail.com</w:t>
                                  </w:r>
                                </w:p>
                              </w:tc>
                            </w:tr>
                            <w:tr w:rsidR="00A817CD" w:rsidTr="001236A1">
                              <w:trPr>
                                <w:trHeight w:val="535"/>
                              </w:trPr>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A817CD" w:rsidRDefault="00A817CD">
                                  <w:pPr>
                                    <w:snapToGrid w:val="0"/>
                                    <w:jc w:val="center"/>
                                    <w:rPr>
                                      <w:rFonts w:ascii="Arial" w:hAnsi="Arial" w:cs="Arial"/>
                                      <w:b/>
                                      <w:sz w:val="22"/>
                                      <w:szCs w:val="22"/>
                                      <w:lang w:val="en-GB"/>
                                    </w:rPr>
                                  </w:pPr>
                                </w:p>
                                <w:p w:rsidR="00A817CD" w:rsidRDefault="00A817CD">
                                  <w:pPr>
                                    <w:jc w:val="center"/>
                                    <w:rPr>
                                      <w:rFonts w:ascii="Arial" w:hAnsi="Arial" w:cs="Arial"/>
                                      <w:b/>
                                      <w:sz w:val="22"/>
                                      <w:szCs w:val="22"/>
                                      <w:lang w:val="sr-Latn-RS"/>
                                    </w:rPr>
                                  </w:pPr>
                                  <w:r>
                                    <w:rPr>
                                      <w:rFonts w:ascii="Arial" w:hAnsi="Arial" w:cs="Arial"/>
                                      <w:b/>
                                      <w:sz w:val="22"/>
                                      <w:szCs w:val="22"/>
                                      <w:lang w:val="sr-Latn-RS"/>
                                    </w:rPr>
                                    <w:t>ОПШТИ ПОДАЦИ О ЈАВНОЈ НАБАВЦИ</w:t>
                                  </w:r>
                                </w:p>
                                <w:p w:rsidR="00A817CD" w:rsidRDefault="00A817CD">
                                  <w:pPr>
                                    <w:jc w:val="center"/>
                                    <w:rPr>
                                      <w:rFonts w:ascii="Arial" w:hAnsi="Arial" w:cs="Arial"/>
                                      <w:b/>
                                      <w:sz w:val="22"/>
                                      <w:szCs w:val="22"/>
                                      <w:lang w:val="sr-Latn-RS"/>
                                    </w:rPr>
                                  </w:pP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tcPr>
                                <w:p w:rsidR="00A817CD" w:rsidRDefault="00A817CD">
                                  <w:pPr>
                                    <w:snapToGrid w:val="0"/>
                                    <w:rPr>
                                      <w:rFonts w:ascii="Arial" w:hAnsi="Arial" w:cs="Arial"/>
                                      <w:b/>
                                      <w:sz w:val="22"/>
                                      <w:szCs w:val="22"/>
                                      <w:lang w:val="en-GB"/>
                                    </w:rPr>
                                  </w:pPr>
                                </w:p>
                                <w:p w:rsidR="00A817CD" w:rsidRDefault="00A817CD">
                                  <w:pPr>
                                    <w:rPr>
                                      <w:rFonts w:ascii="Arial" w:hAnsi="Arial" w:cs="Arial"/>
                                      <w:b/>
                                      <w:sz w:val="22"/>
                                      <w:szCs w:val="22"/>
                                      <w:lang w:val="sr-Latn-RS"/>
                                    </w:rPr>
                                  </w:pPr>
                                  <w:r>
                                    <w:rPr>
                                      <w:rFonts w:ascii="Arial" w:hAnsi="Arial" w:cs="Arial"/>
                                      <w:b/>
                                      <w:sz w:val="22"/>
                                      <w:szCs w:val="22"/>
                                      <w:lang w:val="sr-Latn-RS"/>
                                    </w:rPr>
                                    <w:t xml:space="preserve">Предмет јавне набавке </w:t>
                                  </w:r>
                                  <w:r>
                                    <w:rPr>
                                      <w:rFonts w:ascii="Arial" w:hAnsi="Arial" w:cs="Arial"/>
                                      <w:b/>
                                      <w:sz w:val="22"/>
                                      <w:szCs w:val="22"/>
                                      <w:lang w:val="sr-Cyrl-RS"/>
                                    </w:rPr>
                                    <w:t>су радови:</w:t>
                                  </w:r>
                                </w:p>
                                <w:p w:rsidR="00A817CD" w:rsidRDefault="00A817CD">
                                  <w:pPr>
                                    <w:rPr>
                                      <w:rFonts w:ascii="Arial" w:hAnsi="Arial" w:cs="Arial"/>
                                      <w:b/>
                                      <w:sz w:val="22"/>
                                      <w:szCs w:val="22"/>
                                      <w:lang w:val="sr-Latn-RS"/>
                                    </w:rPr>
                                  </w:pP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center"/>
                                    <w:rPr>
                                      <w:lang w:val="sr-Latn-RS"/>
                                    </w:rPr>
                                  </w:pPr>
                                  <w:r>
                                    <w:rPr>
                                      <w:rFonts w:ascii="Arial" w:hAnsi="Arial" w:cs="Arial"/>
                                      <w:color w:val="000000"/>
                                      <w:sz w:val="22"/>
                                      <w:szCs w:val="22"/>
                                      <w:shd w:val="clear" w:color="auto" w:fill="FFFFFF"/>
                                      <w:lang w:val="sr-Cyrl-RS"/>
                                    </w:rPr>
                                    <w:t xml:space="preserve">РЕДОВНО </w:t>
                                  </w:r>
                                  <w:r>
                                    <w:rPr>
                                      <w:rFonts w:ascii="Arial" w:hAnsi="Arial" w:cs="Arial"/>
                                      <w:color w:val="000000"/>
                                      <w:sz w:val="22"/>
                                      <w:szCs w:val="22"/>
                                      <w:shd w:val="clear" w:color="auto" w:fill="FFFFFF"/>
                                      <w:lang w:val="sr-Latn-RS"/>
                                    </w:rPr>
                                    <w:t>ОДРЖАВАЊ</w:t>
                                  </w:r>
                                  <w:r>
                                    <w:rPr>
                                      <w:rFonts w:ascii="Arial" w:hAnsi="Arial" w:cs="Arial"/>
                                      <w:color w:val="000000"/>
                                      <w:sz w:val="22"/>
                                      <w:szCs w:val="22"/>
                                      <w:shd w:val="clear" w:color="auto" w:fill="FFFFFF"/>
                                      <w:lang w:val="sr-Cyrl-RS"/>
                                    </w:rPr>
                                    <w:t>Е</w:t>
                                  </w:r>
                                  <w:r>
                                    <w:rPr>
                                      <w:rFonts w:ascii="Arial" w:hAnsi="Arial" w:cs="Arial"/>
                                      <w:color w:val="000000"/>
                                      <w:sz w:val="22"/>
                                      <w:szCs w:val="22"/>
                                      <w:shd w:val="clear" w:color="auto" w:fill="FFFFFF"/>
                                      <w:lang w:val="sr-Latn-RS"/>
                                    </w:rPr>
                                    <w:t xml:space="preserve"> ГРОБЉА И ПИЈАЦА </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Број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center"/>
                                    <w:rPr>
                                      <w:lang w:val="sr-Latn-RS"/>
                                    </w:rPr>
                                  </w:pPr>
                                  <w:r>
                                    <w:rPr>
                                      <w:rFonts w:ascii="Arial" w:hAnsi="Arial" w:cs="Arial"/>
                                      <w:sz w:val="22"/>
                                      <w:szCs w:val="22"/>
                                      <w:lang w:val="sr-Cyrl-RS"/>
                                    </w:rPr>
                                    <w:t>Р-01/2019 ЈНМВ</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Врста поступка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both"/>
                                    <w:rPr>
                                      <w:lang w:val="sr-Latn-RS"/>
                                    </w:rPr>
                                  </w:pPr>
                                  <w:r>
                                    <w:rPr>
                                      <w:rFonts w:ascii="Arial" w:hAnsi="Arial" w:cs="Arial"/>
                                      <w:sz w:val="22"/>
                                      <w:szCs w:val="22"/>
                                      <w:lang w:val="sr-Cyrl-RS"/>
                                    </w:rPr>
                                    <w:t>Предметна јавна набавка се спроводи у  поступку јавне набавке мале вредности, у складу са чл. 39. Закона о јавним набавкама („Сл. Гласник РС“, бр. 124/12,14/15 и 68/15, у даљем тексту: Закон) и подзаконским актима којима се уређују јавне набавке.</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Спровођење поступка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center"/>
                                    <w:rPr>
                                      <w:lang w:val="sr-Latn-RS"/>
                                    </w:rPr>
                                  </w:pPr>
                                  <w:r>
                                    <w:rPr>
                                      <w:rFonts w:ascii="Arial" w:hAnsi="Arial" w:cs="Arial"/>
                                      <w:sz w:val="22"/>
                                      <w:szCs w:val="22"/>
                                      <w:lang w:val="sr-Latn-RS"/>
                                    </w:rPr>
                                    <w:t xml:space="preserve">Поступак се спроводи ради </w:t>
                                  </w:r>
                                  <w:r>
                                    <w:rPr>
                                      <w:rFonts w:ascii="Arial" w:hAnsi="Arial" w:cs="Arial"/>
                                      <w:sz w:val="22"/>
                                      <w:szCs w:val="22"/>
                                      <w:lang w:val="sr-Cyrl-RS"/>
                                    </w:rPr>
                                    <w:t>закључења</w:t>
                                  </w:r>
                                  <w:r>
                                    <w:rPr>
                                      <w:rFonts w:ascii="Arial" w:hAnsi="Arial" w:cs="Arial"/>
                                      <w:sz w:val="22"/>
                                      <w:szCs w:val="22"/>
                                      <w:lang w:val="sr-Latn-RS"/>
                                    </w:rPr>
                                    <w:t xml:space="preserve"> уговора о јавној набавци</w:t>
                                  </w:r>
                                </w:p>
                              </w:tc>
                            </w:tr>
                          </w:tbl>
                          <w:p w:rsidR="00A817CD" w:rsidRDefault="00A817CD"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A01E5" id="_x0000_t202" coordsize="21600,21600" o:spt="202" path="m,l,21600r21600,l21600,xe">
                <v:stroke joinstyle="miter"/>
                <v:path gradientshapeok="t" o:connecttype="rect"/>
              </v:shapetype>
              <v:shape id="Text Box 12" o:spid="_x0000_s1026" type="#_x0000_t202" style="position:absolute;left:0;text-align:left;margin-left:-6pt;margin-top:20.65pt;width:516.75pt;height:590.7pt;z-index:25165312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" stroked="f">
                <v:fill opacity="0"/>
                <v:textbox inset="0,0,0,0">
                  <w:txbxContent>
                    <w:tbl>
                      <w:tblPr>
                        <w:tblW w:w="10093" w:type="dxa"/>
                        <w:tblInd w:w="108" w:type="dxa"/>
                        <w:tblLayout w:type="fixed"/>
                        <w:tblLook w:val="04A0" w:firstRow="1" w:lastRow="0" w:firstColumn="1" w:lastColumn="0" w:noHBand="0" w:noVBand="1"/>
                      </w:tblPr>
                      <w:tblGrid>
                        <w:gridCol w:w="4503"/>
                        <w:gridCol w:w="5590"/>
                      </w:tblGrid>
                      <w:tr w:rsidR="00A817CD" w:rsidTr="001236A1">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A817CD" w:rsidRDefault="00A817CD" w:rsidP="001236A1">
                            <w:pPr>
                              <w:pStyle w:val="BodyText"/>
                              <w:snapToGrid w:val="0"/>
                              <w:ind w:right="-727"/>
                              <w:jc w:val="center"/>
                              <w:rPr>
                                <w:b/>
                                <w:szCs w:val="22"/>
                                <w:lang w:val="sr-Latn-RS"/>
                              </w:rPr>
                            </w:pPr>
                          </w:p>
                          <w:p w:rsidR="00A817CD" w:rsidRDefault="00A817CD">
                            <w:pPr>
                              <w:pStyle w:val="BodyText"/>
                              <w:jc w:val="center"/>
                              <w:rPr>
                                <w:b/>
                                <w:szCs w:val="22"/>
                                <w:lang w:val="sr-Latn-RS"/>
                              </w:rPr>
                            </w:pPr>
                          </w:p>
                          <w:p w:rsidR="00A817CD" w:rsidRDefault="00A817CD">
                            <w:pPr>
                              <w:pStyle w:val="BodyText"/>
                              <w:jc w:val="center"/>
                              <w:rPr>
                                <w:b/>
                                <w:szCs w:val="22"/>
                                <w:lang w:val="sr-Latn-RS"/>
                              </w:rPr>
                            </w:pPr>
                            <w:r>
                              <w:rPr>
                                <w:b/>
                                <w:szCs w:val="22"/>
                                <w:lang w:val="sr-Latn-RS"/>
                              </w:rPr>
                              <w:t>ПОДАЦИ О НАРУЧИОЦУ:</w:t>
                            </w:r>
                          </w:p>
                          <w:p w:rsidR="00A817CD" w:rsidRDefault="00A817CD">
                            <w:pPr>
                              <w:pStyle w:val="BodyText"/>
                              <w:jc w:val="center"/>
                              <w:rPr>
                                <w:b/>
                                <w:szCs w:val="22"/>
                                <w:lang w:val="sr-Latn-RS"/>
                              </w:rPr>
                            </w:pPr>
                          </w:p>
                          <w:p w:rsidR="00A817CD" w:rsidRDefault="00A817CD">
                            <w:pPr>
                              <w:jc w:val="center"/>
                              <w:rPr>
                                <w:rFonts w:ascii="Arial" w:hAnsi="Arial" w:cs="Arial"/>
                                <w:sz w:val="22"/>
                                <w:szCs w:val="22"/>
                                <w:lang w:val="sr-Latn-RS"/>
                              </w:rPr>
                            </w:pPr>
                          </w:p>
                        </w:tc>
                      </w:tr>
                      <w:tr w:rsidR="00A817CD" w:rsidTr="001236A1">
                        <w:trPr>
                          <w:trHeight w:val="600"/>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CS"/>
                              </w:rPr>
                            </w:pPr>
                            <w:r>
                              <w:rPr>
                                <w:rFonts w:ascii="Arial" w:hAnsi="Arial" w:cs="Arial"/>
                                <w:b/>
                                <w:sz w:val="22"/>
                                <w:szCs w:val="22"/>
                                <w:lang w:val="sr-Latn-RS"/>
                              </w:rPr>
                              <w:t>Назив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CS"/>
                              </w:rPr>
                              <w:t>Јавно предузеће за пијачне и погребне услуге Земун</w:t>
                            </w:r>
                          </w:p>
                        </w:tc>
                      </w:tr>
                      <w:tr w:rsidR="00A817CD" w:rsidTr="001236A1">
                        <w:trPr>
                          <w:trHeight w:val="456"/>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Адреса: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Latn-RS"/>
                              </w:rPr>
                              <w:t xml:space="preserve">11080 </w:t>
                            </w:r>
                            <w:r>
                              <w:rPr>
                                <w:rFonts w:ascii="Arial" w:hAnsi="Arial" w:cs="Arial"/>
                                <w:sz w:val="22"/>
                                <w:szCs w:val="22"/>
                                <w:lang w:val="sr-Cyrl-RS"/>
                              </w:rPr>
                              <w:t>ЗЕМУН</w:t>
                            </w:r>
                          </w:p>
                        </w:tc>
                      </w:tr>
                      <w:tr w:rsidR="00A817CD" w:rsidTr="001236A1">
                        <w:trPr>
                          <w:trHeight w:val="520"/>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Седиште (град и општина):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Latn-RS"/>
                              </w:rPr>
                              <w:t xml:space="preserve">Београд, </w:t>
                            </w:r>
                            <w:r>
                              <w:rPr>
                                <w:rFonts w:ascii="Arial" w:hAnsi="Arial" w:cs="Arial"/>
                                <w:sz w:val="22"/>
                                <w:szCs w:val="22"/>
                                <w:lang w:val="sr-Cyrl-RS"/>
                              </w:rPr>
                              <w:t>Земун</w:t>
                            </w:r>
                          </w:p>
                        </w:tc>
                      </w:tr>
                      <w:tr w:rsidR="00A817CD" w:rsidTr="001236A1">
                        <w:trPr>
                          <w:trHeight w:val="382"/>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bCs/>
                                <w:sz w:val="22"/>
                                <w:szCs w:val="22"/>
                                <w:lang w:val="sr-Cyrl-RS"/>
                              </w:rPr>
                            </w:pPr>
                            <w:r>
                              <w:rPr>
                                <w:rFonts w:ascii="Arial" w:hAnsi="Arial" w:cs="Arial"/>
                                <w:b/>
                                <w:sz w:val="22"/>
                                <w:szCs w:val="22"/>
                                <w:lang w:val="sr-Latn-RS"/>
                              </w:rPr>
                              <w:t>Матични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bCs/>
                                <w:sz w:val="22"/>
                                <w:szCs w:val="22"/>
                                <w:lang w:val="sr-Cyrl-RS"/>
                              </w:rPr>
                              <w:t>07773170</w:t>
                            </w:r>
                          </w:p>
                        </w:tc>
                      </w:tr>
                      <w:tr w:rsidR="00A817CD"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ПИБ број:</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RS"/>
                              </w:rPr>
                              <w:t>100013559</w:t>
                            </w:r>
                          </w:p>
                        </w:tc>
                      </w:tr>
                      <w:tr w:rsidR="00A817CD" w:rsidTr="001236A1">
                        <w:trPr>
                          <w:trHeight w:val="414"/>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Шифра делатности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RS"/>
                              </w:rPr>
                              <w:t>6820</w:t>
                            </w:r>
                          </w:p>
                        </w:tc>
                      </w:tr>
                      <w:tr w:rsidR="00A817CD" w:rsidTr="001236A1">
                        <w:trPr>
                          <w:trHeight w:val="431"/>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Style w:val="Hyperlink"/>
                                <w:rFonts w:ascii="Arial" w:hAnsi="Arial" w:cs="Arial"/>
                                <w:sz w:val="22"/>
                                <w:szCs w:val="22"/>
                              </w:rPr>
                            </w:pPr>
                            <w:r>
                              <w:rPr>
                                <w:rFonts w:ascii="Arial" w:hAnsi="Arial" w:cs="Arial"/>
                                <w:b/>
                                <w:sz w:val="22"/>
                                <w:szCs w:val="22"/>
                                <w:lang w:val="sr-Latn-RS"/>
                              </w:rPr>
                              <w:t>Интернет адреса наручиоца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r>
                              <w:rPr>
                                <w:rStyle w:val="Hyperlink"/>
                                <w:sz w:val="22"/>
                                <w:szCs w:val="22"/>
                                <w:lang w:val="sr-Latn-RS"/>
                              </w:rPr>
                              <w:t>www.jpppzemun.rs</w:t>
                            </w:r>
                          </w:p>
                        </w:tc>
                      </w:tr>
                      <w:tr w:rsidR="00A817CD" w:rsidTr="001236A1">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bCs/>
                                <w:sz w:val="22"/>
                                <w:szCs w:val="22"/>
                                <w:lang w:val="sr-Cyrl-RS"/>
                              </w:rPr>
                            </w:pPr>
                            <w:r>
                              <w:rPr>
                                <w:rFonts w:ascii="Arial" w:hAnsi="Arial" w:cs="Arial"/>
                                <w:b/>
                                <w:sz w:val="22"/>
                                <w:szCs w:val="22"/>
                                <w:lang w:val="sr-Latn-RS"/>
                              </w:rPr>
                              <w:t>Директор или лице овлашћено за потписивање Уговора о јавној набавци:</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bCs/>
                                <w:sz w:val="22"/>
                                <w:szCs w:val="22"/>
                                <w:lang w:val="sr-Cyrl-RS"/>
                              </w:rPr>
                              <w:t>Владимир Ћорић,  директор</w:t>
                            </w:r>
                          </w:p>
                        </w:tc>
                      </w:tr>
                      <w:tr w:rsidR="00A817CD" w:rsidTr="001236A1">
                        <w:trPr>
                          <w:trHeight w:val="482"/>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Особа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Cyrl-RS"/>
                              </w:rPr>
                              <w:t>Мирослав Гајић</w:t>
                            </w:r>
                          </w:p>
                        </w:tc>
                      </w:tr>
                      <w:tr w:rsidR="00A817CD" w:rsidTr="001236A1">
                        <w:trPr>
                          <w:trHeight w:val="499"/>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en-US"/>
                              </w:rPr>
                            </w:pPr>
                            <w:r>
                              <w:rPr>
                                <w:rFonts w:ascii="Arial" w:hAnsi="Arial" w:cs="Arial"/>
                                <w:b/>
                                <w:sz w:val="22"/>
                                <w:szCs w:val="22"/>
                                <w:lang w:val="sr-Latn-RS"/>
                              </w:rPr>
                              <w:t>Број телефона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en-US"/>
                              </w:rPr>
                              <w:t>011/2610-369  062/8804443</w:t>
                            </w:r>
                          </w:p>
                        </w:tc>
                      </w:tr>
                      <w:tr w:rsidR="00A817CD" w:rsidTr="001236A1">
                        <w:trPr>
                          <w:trHeight w:val="532"/>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Број факса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Fonts w:ascii="Arial" w:hAnsi="Arial" w:cs="Arial"/>
                                <w:sz w:val="22"/>
                                <w:szCs w:val="22"/>
                                <w:lang w:val="sr-Latn-RS"/>
                              </w:rPr>
                              <w:t>011</w:t>
                            </w:r>
                            <w:r>
                              <w:rPr>
                                <w:rFonts w:ascii="Arial" w:hAnsi="Arial" w:cs="Arial"/>
                                <w:sz w:val="22"/>
                                <w:szCs w:val="22"/>
                                <w:lang w:val="sr-Cyrl-RS"/>
                              </w:rPr>
                              <w:t xml:space="preserve"> </w:t>
                            </w:r>
                            <w:r>
                              <w:rPr>
                                <w:rFonts w:ascii="Arial" w:hAnsi="Arial" w:cs="Arial"/>
                                <w:sz w:val="22"/>
                                <w:szCs w:val="22"/>
                                <w:lang w:val="sr-Latn-RS"/>
                              </w:rPr>
                              <w:t>/</w:t>
                            </w:r>
                            <w:r>
                              <w:rPr>
                                <w:rFonts w:ascii="Arial" w:hAnsi="Arial" w:cs="Arial"/>
                                <w:sz w:val="22"/>
                                <w:szCs w:val="22"/>
                                <w:lang w:val="sr-Cyrl-RS"/>
                              </w:rPr>
                              <w:t xml:space="preserve"> 2610 - 239</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Style w:val="Hyperlink"/>
                                <w:rFonts w:ascii="Arial" w:hAnsi="Arial" w:cs="Arial"/>
                                <w:sz w:val="22"/>
                                <w:szCs w:val="22"/>
                                <w:lang w:val="en-US"/>
                              </w:rPr>
                            </w:pPr>
                            <w:r>
                              <w:rPr>
                                <w:rFonts w:ascii="Arial" w:hAnsi="Arial" w:cs="Arial"/>
                                <w:b/>
                                <w:sz w:val="22"/>
                                <w:szCs w:val="22"/>
                                <w:lang w:val="sr-Latn-RS"/>
                              </w:rPr>
                              <w:t>е-маил особе за контакт</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rPr>
                                <w:lang w:val="sr-Latn-RS"/>
                              </w:rPr>
                            </w:pPr>
                            <w:r>
                              <w:rPr>
                                <w:rStyle w:val="Hyperlink"/>
                                <w:sz w:val="22"/>
                                <w:szCs w:val="22"/>
                                <w:lang w:val="en-US"/>
                              </w:rPr>
                              <w:t>odrzavanjeјpz</w:t>
                            </w:r>
                            <w:r>
                              <w:rPr>
                                <w:rStyle w:val="Hyperlink"/>
                                <w:sz w:val="22"/>
                                <w:szCs w:val="22"/>
                                <w:lang w:val="sr-Cyrl-RS"/>
                              </w:rPr>
                              <w:t>емун</w:t>
                            </w:r>
                            <w:r>
                              <w:rPr>
                                <w:rStyle w:val="Hyperlink"/>
                                <w:sz w:val="22"/>
                                <w:szCs w:val="22"/>
                                <w:lang w:val="en-US"/>
                              </w:rPr>
                              <w:t>@gmail.com</w:t>
                            </w:r>
                          </w:p>
                        </w:tc>
                      </w:tr>
                      <w:tr w:rsidR="00A817CD" w:rsidTr="001236A1">
                        <w:trPr>
                          <w:trHeight w:val="535"/>
                        </w:trPr>
                        <w:tc>
                          <w:tcPr>
                            <w:tcW w:w="10093" w:type="dxa"/>
                            <w:gridSpan w:val="2"/>
                            <w:tcBorders>
                              <w:top w:val="single" w:sz="4" w:space="0" w:color="000000"/>
                              <w:left w:val="single" w:sz="4" w:space="0" w:color="000000"/>
                              <w:bottom w:val="single" w:sz="4" w:space="0" w:color="000000"/>
                              <w:right w:val="single" w:sz="4" w:space="0" w:color="000000"/>
                            </w:tcBorders>
                            <w:vAlign w:val="center"/>
                          </w:tcPr>
                          <w:p w:rsidR="00A817CD" w:rsidRDefault="00A817CD">
                            <w:pPr>
                              <w:snapToGrid w:val="0"/>
                              <w:jc w:val="center"/>
                              <w:rPr>
                                <w:rFonts w:ascii="Arial" w:hAnsi="Arial" w:cs="Arial"/>
                                <w:b/>
                                <w:sz w:val="22"/>
                                <w:szCs w:val="22"/>
                                <w:lang w:val="en-GB"/>
                              </w:rPr>
                            </w:pPr>
                          </w:p>
                          <w:p w:rsidR="00A817CD" w:rsidRDefault="00A817CD">
                            <w:pPr>
                              <w:jc w:val="center"/>
                              <w:rPr>
                                <w:rFonts w:ascii="Arial" w:hAnsi="Arial" w:cs="Arial"/>
                                <w:b/>
                                <w:sz w:val="22"/>
                                <w:szCs w:val="22"/>
                                <w:lang w:val="sr-Latn-RS"/>
                              </w:rPr>
                            </w:pPr>
                            <w:r>
                              <w:rPr>
                                <w:rFonts w:ascii="Arial" w:hAnsi="Arial" w:cs="Arial"/>
                                <w:b/>
                                <w:sz w:val="22"/>
                                <w:szCs w:val="22"/>
                                <w:lang w:val="sr-Latn-RS"/>
                              </w:rPr>
                              <w:t>ОПШТИ ПОДАЦИ О ЈАВНОЈ НАБАВЦИ</w:t>
                            </w:r>
                          </w:p>
                          <w:p w:rsidR="00A817CD" w:rsidRDefault="00A817CD">
                            <w:pPr>
                              <w:jc w:val="center"/>
                              <w:rPr>
                                <w:rFonts w:ascii="Arial" w:hAnsi="Arial" w:cs="Arial"/>
                                <w:b/>
                                <w:sz w:val="22"/>
                                <w:szCs w:val="22"/>
                                <w:lang w:val="sr-Latn-RS"/>
                              </w:rPr>
                            </w:pP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tcPr>
                          <w:p w:rsidR="00A817CD" w:rsidRDefault="00A817CD">
                            <w:pPr>
                              <w:snapToGrid w:val="0"/>
                              <w:rPr>
                                <w:rFonts w:ascii="Arial" w:hAnsi="Arial" w:cs="Arial"/>
                                <w:b/>
                                <w:sz w:val="22"/>
                                <w:szCs w:val="22"/>
                                <w:lang w:val="en-GB"/>
                              </w:rPr>
                            </w:pPr>
                          </w:p>
                          <w:p w:rsidR="00A817CD" w:rsidRDefault="00A817CD">
                            <w:pPr>
                              <w:rPr>
                                <w:rFonts w:ascii="Arial" w:hAnsi="Arial" w:cs="Arial"/>
                                <w:b/>
                                <w:sz w:val="22"/>
                                <w:szCs w:val="22"/>
                                <w:lang w:val="sr-Latn-RS"/>
                              </w:rPr>
                            </w:pPr>
                            <w:r>
                              <w:rPr>
                                <w:rFonts w:ascii="Arial" w:hAnsi="Arial" w:cs="Arial"/>
                                <w:b/>
                                <w:sz w:val="22"/>
                                <w:szCs w:val="22"/>
                                <w:lang w:val="sr-Latn-RS"/>
                              </w:rPr>
                              <w:t xml:space="preserve">Предмет јавне набавке </w:t>
                            </w:r>
                            <w:r>
                              <w:rPr>
                                <w:rFonts w:ascii="Arial" w:hAnsi="Arial" w:cs="Arial"/>
                                <w:b/>
                                <w:sz w:val="22"/>
                                <w:szCs w:val="22"/>
                                <w:lang w:val="sr-Cyrl-RS"/>
                              </w:rPr>
                              <w:t>су радови:</w:t>
                            </w:r>
                          </w:p>
                          <w:p w:rsidR="00A817CD" w:rsidRDefault="00A817CD">
                            <w:pPr>
                              <w:rPr>
                                <w:rFonts w:ascii="Arial" w:hAnsi="Arial" w:cs="Arial"/>
                                <w:b/>
                                <w:sz w:val="22"/>
                                <w:szCs w:val="22"/>
                                <w:lang w:val="sr-Latn-RS"/>
                              </w:rPr>
                            </w:pP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center"/>
                              <w:rPr>
                                <w:lang w:val="sr-Latn-RS"/>
                              </w:rPr>
                            </w:pPr>
                            <w:r>
                              <w:rPr>
                                <w:rFonts w:ascii="Arial" w:hAnsi="Arial" w:cs="Arial"/>
                                <w:color w:val="000000"/>
                                <w:sz w:val="22"/>
                                <w:szCs w:val="22"/>
                                <w:shd w:val="clear" w:color="auto" w:fill="FFFFFF"/>
                                <w:lang w:val="sr-Cyrl-RS"/>
                              </w:rPr>
                              <w:t xml:space="preserve">РЕДОВНО </w:t>
                            </w:r>
                            <w:r>
                              <w:rPr>
                                <w:rFonts w:ascii="Arial" w:hAnsi="Arial" w:cs="Arial"/>
                                <w:color w:val="000000"/>
                                <w:sz w:val="22"/>
                                <w:szCs w:val="22"/>
                                <w:shd w:val="clear" w:color="auto" w:fill="FFFFFF"/>
                                <w:lang w:val="sr-Latn-RS"/>
                              </w:rPr>
                              <w:t>ОДРЖАВАЊ</w:t>
                            </w:r>
                            <w:r>
                              <w:rPr>
                                <w:rFonts w:ascii="Arial" w:hAnsi="Arial" w:cs="Arial"/>
                                <w:color w:val="000000"/>
                                <w:sz w:val="22"/>
                                <w:szCs w:val="22"/>
                                <w:shd w:val="clear" w:color="auto" w:fill="FFFFFF"/>
                                <w:lang w:val="sr-Cyrl-RS"/>
                              </w:rPr>
                              <w:t>Е</w:t>
                            </w:r>
                            <w:r>
                              <w:rPr>
                                <w:rFonts w:ascii="Arial" w:hAnsi="Arial" w:cs="Arial"/>
                                <w:color w:val="000000"/>
                                <w:sz w:val="22"/>
                                <w:szCs w:val="22"/>
                                <w:shd w:val="clear" w:color="auto" w:fill="FFFFFF"/>
                                <w:lang w:val="sr-Latn-RS"/>
                              </w:rPr>
                              <w:t xml:space="preserve"> ГРОБЉА И ПИЈАЦА </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Број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center"/>
                              <w:rPr>
                                <w:lang w:val="sr-Latn-RS"/>
                              </w:rPr>
                            </w:pPr>
                            <w:r>
                              <w:rPr>
                                <w:rFonts w:ascii="Arial" w:hAnsi="Arial" w:cs="Arial"/>
                                <w:sz w:val="22"/>
                                <w:szCs w:val="22"/>
                                <w:lang w:val="sr-Cyrl-RS"/>
                              </w:rPr>
                              <w:t>Р-01/2019 ЈНМВ</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Cyrl-RS"/>
                              </w:rPr>
                            </w:pPr>
                            <w:r>
                              <w:rPr>
                                <w:rFonts w:ascii="Arial" w:hAnsi="Arial" w:cs="Arial"/>
                                <w:b/>
                                <w:sz w:val="22"/>
                                <w:szCs w:val="22"/>
                                <w:lang w:val="sr-Latn-RS"/>
                              </w:rPr>
                              <w:t>Врста поступка јавне набавке</w:t>
                            </w:r>
                            <w:r>
                              <w:rPr>
                                <w:rFonts w:ascii="Arial" w:hAnsi="Arial" w:cs="Arial"/>
                                <w:b/>
                                <w:sz w:val="22"/>
                                <w:szCs w:val="22"/>
                                <w:lang w:val="sr-Cyrl-RS"/>
                              </w:rPr>
                              <w:t>:</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both"/>
                              <w:rPr>
                                <w:lang w:val="sr-Latn-RS"/>
                              </w:rPr>
                            </w:pPr>
                            <w:r>
                              <w:rPr>
                                <w:rFonts w:ascii="Arial" w:hAnsi="Arial" w:cs="Arial"/>
                                <w:sz w:val="22"/>
                                <w:szCs w:val="22"/>
                                <w:lang w:val="sr-Cyrl-RS"/>
                              </w:rPr>
                              <w:t>Предметна јавна набавка се спроводи у  поступку јавне набавке мале вредности, у складу са чл. 39. Закона о јавним набавкама („Сл. Гласник РС“, бр. 124/12,14/15 и 68/15, у даљем тексту: Закон) и подзаконским актима којима се уређују јавне набавке.</w:t>
                            </w:r>
                          </w:p>
                        </w:tc>
                      </w:tr>
                      <w:tr w:rsidR="00A817CD" w:rsidTr="001236A1">
                        <w:trPr>
                          <w:trHeight w:val="535"/>
                        </w:trPr>
                        <w:tc>
                          <w:tcPr>
                            <w:tcW w:w="4503" w:type="dxa"/>
                            <w:tcBorders>
                              <w:top w:val="single" w:sz="4" w:space="0" w:color="000000"/>
                              <w:left w:val="single" w:sz="4" w:space="0" w:color="000000"/>
                              <w:bottom w:val="single" w:sz="4" w:space="0" w:color="000000"/>
                              <w:right w:val="nil"/>
                            </w:tcBorders>
                            <w:vAlign w:val="center"/>
                            <w:hideMark/>
                          </w:tcPr>
                          <w:p w:rsidR="00A817CD" w:rsidRDefault="00A817CD">
                            <w:pPr>
                              <w:rPr>
                                <w:rFonts w:ascii="Arial" w:hAnsi="Arial" w:cs="Arial"/>
                                <w:sz w:val="22"/>
                                <w:szCs w:val="22"/>
                                <w:lang w:val="sr-Latn-RS"/>
                              </w:rPr>
                            </w:pPr>
                            <w:r>
                              <w:rPr>
                                <w:rFonts w:ascii="Arial" w:hAnsi="Arial" w:cs="Arial"/>
                                <w:b/>
                                <w:sz w:val="22"/>
                                <w:szCs w:val="22"/>
                                <w:lang w:val="sr-Latn-RS"/>
                              </w:rPr>
                              <w:t>Спровођење поступка</w:t>
                            </w:r>
                          </w:p>
                        </w:tc>
                        <w:tc>
                          <w:tcPr>
                            <w:tcW w:w="5590" w:type="dxa"/>
                            <w:tcBorders>
                              <w:top w:val="single" w:sz="4" w:space="0" w:color="000000"/>
                              <w:left w:val="single" w:sz="4" w:space="0" w:color="000000"/>
                              <w:bottom w:val="single" w:sz="4" w:space="0" w:color="000000"/>
                              <w:right w:val="single" w:sz="4" w:space="0" w:color="000000"/>
                            </w:tcBorders>
                            <w:vAlign w:val="center"/>
                            <w:hideMark/>
                          </w:tcPr>
                          <w:p w:rsidR="00A817CD" w:rsidRDefault="00A817CD">
                            <w:pPr>
                              <w:jc w:val="center"/>
                              <w:rPr>
                                <w:lang w:val="sr-Latn-RS"/>
                              </w:rPr>
                            </w:pPr>
                            <w:r>
                              <w:rPr>
                                <w:rFonts w:ascii="Arial" w:hAnsi="Arial" w:cs="Arial"/>
                                <w:sz w:val="22"/>
                                <w:szCs w:val="22"/>
                                <w:lang w:val="sr-Latn-RS"/>
                              </w:rPr>
                              <w:t xml:space="preserve">Поступак се спроводи ради </w:t>
                            </w:r>
                            <w:r>
                              <w:rPr>
                                <w:rFonts w:ascii="Arial" w:hAnsi="Arial" w:cs="Arial"/>
                                <w:sz w:val="22"/>
                                <w:szCs w:val="22"/>
                                <w:lang w:val="sr-Cyrl-RS"/>
                              </w:rPr>
                              <w:t>закључења</w:t>
                            </w:r>
                            <w:r>
                              <w:rPr>
                                <w:rFonts w:ascii="Arial" w:hAnsi="Arial" w:cs="Arial"/>
                                <w:sz w:val="22"/>
                                <w:szCs w:val="22"/>
                                <w:lang w:val="sr-Latn-RS"/>
                              </w:rPr>
                              <w:t xml:space="preserve"> уговора о јавној набавци</w:t>
                            </w:r>
                          </w:p>
                        </w:tc>
                      </w:tr>
                    </w:tbl>
                    <w:p w:rsidR="00A817CD" w:rsidRDefault="00A817CD" w:rsidP="00CB32AF">
                      <w:pPr>
                        <w:rPr>
                          <w:lang w:val="sr-Latn-RS"/>
                        </w:rPr>
                      </w:pPr>
                      <w:r>
                        <w:rPr>
                          <w:lang w:val="sr-Latn-RS"/>
                        </w:rPr>
                        <w:t xml:space="preserve"> </w:t>
                      </w:r>
                    </w:p>
                  </w:txbxContent>
                </v:textbox>
                <w10:wrap type="square"/>
              </v:shape>
            </w:pict>
          </mc:Fallback>
        </mc:AlternateContent>
      </w:r>
      <w:r w:rsidR="005B315C" w:rsidRPr="00FB5E4C">
        <w:rPr>
          <w:rFonts w:ascii="Arial" w:hAnsi="Arial" w:cs="Arial"/>
          <w:b/>
          <w:sz w:val="28"/>
          <w:szCs w:val="28"/>
          <w:lang w:val="sr-Cyrl-RS"/>
        </w:rPr>
        <w:t>ОПШТИ ПОДАЦИ О ЈАВНОЈ НАБАВЦИ</w:t>
      </w:r>
    </w:p>
    <w:p w:rsidR="00CB32AF" w:rsidRDefault="00CB32AF" w:rsidP="005B315C">
      <w:pPr>
        <w:pStyle w:val="BodyText"/>
        <w:rPr>
          <w:b/>
          <w:spacing w:val="40"/>
          <w:szCs w:val="22"/>
          <w:lang w:val="sr-Latn-RS"/>
        </w:rPr>
      </w:pPr>
    </w:p>
    <w:p w:rsidR="00CB32AF" w:rsidRPr="00FB5E4C" w:rsidRDefault="00FB5E4C" w:rsidP="00CB32AF">
      <w:pPr>
        <w:rPr>
          <w:rFonts w:ascii="Arial" w:hAnsi="Arial" w:cs="Arial"/>
          <w:b/>
          <w:spacing w:val="40"/>
          <w:sz w:val="28"/>
          <w:szCs w:val="28"/>
          <w:lang w:val="sr-Cyrl-RS"/>
        </w:rPr>
      </w:pPr>
      <w:r w:rsidRPr="00FB5E4C">
        <w:rPr>
          <w:rFonts w:ascii="Arial" w:hAnsi="Arial" w:cs="Arial"/>
          <w:b/>
          <w:spacing w:val="40"/>
          <w:sz w:val="28"/>
          <w:szCs w:val="28"/>
          <w:lang w:val="sr-Cyrl-RS"/>
        </w:rPr>
        <w:lastRenderedPageBreak/>
        <w:t>2. ПОДАЦИ О ПРЕДМЕТУ ЈАВНЕ НАБАВКЕ</w:t>
      </w:r>
    </w:p>
    <w:p w:rsidR="00FB5E4C" w:rsidRPr="00FB5E4C" w:rsidRDefault="00FB5E4C" w:rsidP="00CB32AF">
      <w:pPr>
        <w:rPr>
          <w:rFonts w:ascii="Arial" w:hAnsi="Arial" w:cs="Arial"/>
          <w:b/>
          <w:spacing w:val="40"/>
          <w:sz w:val="22"/>
          <w:szCs w:val="22"/>
          <w:lang w:val="sr-Cyrl-RS"/>
        </w:rPr>
      </w:pPr>
    </w:p>
    <w:p w:rsidR="00CB32AF" w:rsidRDefault="00CB32AF" w:rsidP="00CB32AF">
      <w:pPr>
        <w:jc w:val="both"/>
        <w:rPr>
          <w:rFonts w:ascii="Arial" w:hAnsi="Arial" w:cs="Arial"/>
          <w:sz w:val="22"/>
          <w:szCs w:val="22"/>
          <w:lang w:val="en-US"/>
        </w:rPr>
      </w:pPr>
      <w:r>
        <w:rPr>
          <w:rFonts w:ascii="Arial" w:hAnsi="Arial" w:cs="Arial"/>
          <w:b/>
          <w:sz w:val="22"/>
          <w:szCs w:val="22"/>
          <w:lang w:val="sr-Cyrl-RS"/>
        </w:rPr>
        <w:t>Опис предмета јавне набавке:</w:t>
      </w:r>
    </w:p>
    <w:p w:rsidR="00CB32AF" w:rsidRDefault="00CB32AF" w:rsidP="00CB32AF">
      <w:pPr>
        <w:jc w:val="both"/>
        <w:rPr>
          <w:rFonts w:ascii="Arial" w:hAnsi="Arial" w:cs="Arial"/>
          <w:sz w:val="22"/>
          <w:szCs w:val="22"/>
          <w:lang w:val="en-US"/>
        </w:rPr>
      </w:pPr>
    </w:p>
    <w:p w:rsidR="00CB32AF" w:rsidRDefault="00CB32AF" w:rsidP="00CB32AF">
      <w:pPr>
        <w:jc w:val="both"/>
        <w:rPr>
          <w:rFonts w:ascii="Arial" w:hAnsi="Arial" w:cs="Arial"/>
          <w:sz w:val="22"/>
          <w:szCs w:val="22"/>
          <w:lang w:val="sr-Cyrl-RS"/>
        </w:rPr>
      </w:pPr>
      <w:r>
        <w:rPr>
          <w:rFonts w:ascii="Arial" w:hAnsi="Arial" w:cs="Arial"/>
          <w:color w:val="000000"/>
          <w:sz w:val="22"/>
          <w:szCs w:val="22"/>
          <w:shd w:val="clear" w:color="auto" w:fill="FFFFFF"/>
          <w:lang w:val="sr-Cyrl-RS"/>
        </w:rPr>
        <w:t xml:space="preserve">Предмет јавне набавке је РЕДОВНО </w:t>
      </w:r>
      <w:r>
        <w:rPr>
          <w:rFonts w:ascii="Arial" w:hAnsi="Arial" w:cs="Arial"/>
          <w:color w:val="000000"/>
          <w:sz w:val="22"/>
          <w:szCs w:val="22"/>
          <w:shd w:val="clear" w:color="auto" w:fill="FFFFFF"/>
          <w:lang w:val="sr-Latn-RS"/>
        </w:rPr>
        <w:t>ОДРЖАВАЊ</w:t>
      </w:r>
      <w:r>
        <w:rPr>
          <w:rFonts w:ascii="Arial" w:hAnsi="Arial" w:cs="Arial"/>
          <w:color w:val="000000"/>
          <w:sz w:val="22"/>
          <w:szCs w:val="22"/>
          <w:shd w:val="clear" w:color="auto" w:fill="FFFFFF"/>
          <w:lang w:val="sr-Cyrl-RS"/>
        </w:rPr>
        <w:t>Е</w:t>
      </w:r>
      <w:r>
        <w:rPr>
          <w:rFonts w:ascii="Arial" w:hAnsi="Arial" w:cs="Arial"/>
          <w:color w:val="000000"/>
          <w:sz w:val="22"/>
          <w:szCs w:val="22"/>
          <w:shd w:val="clear" w:color="auto" w:fill="FFFFFF"/>
          <w:lang w:val="sr-Latn-RS"/>
        </w:rPr>
        <w:t xml:space="preserve"> ГРОБЉА И ПИЈАЦА</w:t>
      </w:r>
      <w:r>
        <w:rPr>
          <w:rFonts w:ascii="Arial" w:hAnsi="Arial" w:cs="Arial"/>
          <w:b/>
          <w:color w:val="000000"/>
          <w:sz w:val="22"/>
          <w:szCs w:val="22"/>
          <w:shd w:val="clear" w:color="auto" w:fill="FFFFFF"/>
          <w:lang w:val="sr-Latn-RS"/>
        </w:rPr>
        <w:t xml:space="preserve"> </w:t>
      </w:r>
      <w:r>
        <w:rPr>
          <w:rFonts w:ascii="Arial" w:hAnsi="Arial" w:cs="Arial"/>
          <w:sz w:val="22"/>
          <w:szCs w:val="22"/>
          <w:lang w:val="sr-Cyrl-RS"/>
        </w:rPr>
        <w:t>– текући</w:t>
      </w:r>
      <w:r>
        <w:rPr>
          <w:rFonts w:ascii="Arial" w:hAnsi="Arial" w:cs="Arial"/>
          <w:sz w:val="22"/>
          <w:szCs w:val="22"/>
          <w:lang w:val="en-US"/>
        </w:rPr>
        <w:t xml:space="preserve"> </w:t>
      </w:r>
      <w:r>
        <w:rPr>
          <w:rFonts w:ascii="Arial" w:hAnsi="Arial" w:cs="Arial"/>
          <w:sz w:val="22"/>
          <w:szCs w:val="22"/>
          <w:lang w:val="sr-Cyrl-RS"/>
        </w:rPr>
        <w:t xml:space="preserve">радови на редовном одржавању гробља и пијаца којима управља </w:t>
      </w:r>
      <w:r>
        <w:rPr>
          <w:rFonts w:ascii="Arial" w:hAnsi="Arial" w:cs="Arial"/>
          <w:sz w:val="22"/>
          <w:szCs w:val="22"/>
          <w:lang w:val="sr-Cyrl-CS"/>
        </w:rPr>
        <w:t>Јавно предузеће за пијачне и погребне услуге Земун</w:t>
      </w:r>
      <w:r>
        <w:rPr>
          <w:rFonts w:ascii="Arial" w:hAnsi="Arial" w:cs="Arial"/>
          <w:sz w:val="22"/>
          <w:szCs w:val="22"/>
          <w:lang w:val="sr-Cyrl-RS"/>
        </w:rPr>
        <w:t>, и то:</w:t>
      </w:r>
    </w:p>
    <w:p w:rsidR="00CB32AF" w:rsidRDefault="00CB32AF" w:rsidP="00CB32AF">
      <w:pPr>
        <w:jc w:val="both"/>
        <w:rPr>
          <w:rFonts w:ascii="Arial" w:hAnsi="Arial" w:cs="Arial"/>
          <w:sz w:val="22"/>
          <w:szCs w:val="22"/>
          <w:lang w:val="sr-Cyrl-RS"/>
        </w:rPr>
      </w:pP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674751"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674751">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color w:val="FF0000"/>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tabs>
          <w:tab w:val="left" w:pos="189"/>
        </w:tabs>
        <w:jc w:val="both"/>
        <w:rPr>
          <w:rFonts w:ascii="Arial" w:hAnsi="Arial" w:cs="Arial"/>
          <w:color w:val="FF0000"/>
          <w:lang w:val="sr-Cyrl-RS"/>
        </w:rPr>
      </w:pPr>
    </w:p>
    <w:p w:rsidR="00CB32AF" w:rsidRDefault="00CB32AF" w:rsidP="00CB32AF">
      <w:pPr>
        <w:jc w:val="both"/>
        <w:rPr>
          <w:rFonts w:ascii="Arial" w:hAnsi="Arial" w:cs="Arial"/>
          <w:sz w:val="22"/>
          <w:lang w:val="sr-Cyrl-RS"/>
        </w:rPr>
      </w:pPr>
    </w:p>
    <w:p w:rsidR="00CB32AF" w:rsidRDefault="00CB32AF" w:rsidP="00CB32AF">
      <w:pPr>
        <w:jc w:val="both"/>
        <w:rPr>
          <w:rFonts w:ascii="Arial" w:hAnsi="Arial" w:cs="Arial"/>
          <w:sz w:val="22"/>
          <w:lang w:val="sr-Cyrl-RS"/>
        </w:rPr>
      </w:pPr>
      <w:r>
        <w:rPr>
          <w:rFonts w:ascii="Arial" w:hAnsi="Arial" w:cs="Arial"/>
          <w:b/>
          <w:sz w:val="22"/>
          <w:szCs w:val="22"/>
          <w:lang w:val="sr-Cyrl-RS"/>
        </w:rPr>
        <w:t>Назив и ознака из општег речника набавке:</w:t>
      </w:r>
    </w:p>
    <w:p w:rsidR="00CB32AF" w:rsidRDefault="00CB32AF" w:rsidP="00CB32AF">
      <w:pPr>
        <w:ind w:firstLine="720"/>
        <w:rPr>
          <w:rFonts w:ascii="Arial" w:hAnsi="Arial" w:cs="Arial"/>
          <w:sz w:val="22"/>
          <w:lang w:val="sr-Cyrl-RS"/>
        </w:rPr>
      </w:pPr>
    </w:p>
    <w:p w:rsidR="00CB32AF" w:rsidRDefault="00CB32AF" w:rsidP="00CB32AF">
      <w:pPr>
        <w:rPr>
          <w:rFonts w:ascii="Arial" w:hAnsi="Arial" w:cs="Arial"/>
          <w:sz w:val="22"/>
          <w:lang w:val="sr-Cyrl-RS"/>
        </w:rPr>
      </w:pPr>
      <w:r>
        <w:rPr>
          <w:rFonts w:ascii="Arial" w:hAnsi="Arial" w:cs="Arial"/>
          <w:color w:val="000000"/>
          <w:sz w:val="22"/>
          <w:szCs w:val="22"/>
          <w:shd w:val="clear" w:color="auto" w:fill="FFFFFF"/>
          <w:lang w:val="sr-Latn-RS"/>
        </w:rPr>
        <w:t>45000000</w:t>
      </w:r>
      <w:r>
        <w:rPr>
          <w:rFonts w:ascii="Arial" w:hAnsi="Arial" w:cs="Arial"/>
          <w:sz w:val="22"/>
          <w:szCs w:val="22"/>
          <w:lang w:val="sr-Cyrl-RS"/>
        </w:rPr>
        <w:t xml:space="preserve"> </w:t>
      </w:r>
      <w:r>
        <w:rPr>
          <w:rFonts w:ascii="Arial" w:hAnsi="Arial" w:cs="Arial"/>
          <w:sz w:val="22"/>
          <w:lang w:val="sr-Cyrl-RS"/>
        </w:rPr>
        <w:t>– Грађевински радови</w:t>
      </w:r>
    </w:p>
    <w:p w:rsidR="00CB32AF" w:rsidRDefault="00CB32AF" w:rsidP="00CB32AF">
      <w:pPr>
        <w:ind w:firstLine="720"/>
        <w:rPr>
          <w:rFonts w:ascii="Arial" w:hAnsi="Arial" w:cs="Arial"/>
          <w:sz w:val="22"/>
          <w:lang w:val="sr-Cyrl-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rPr>
          <w:rFonts w:ascii="Arial" w:hAnsi="Arial" w:cs="Arial"/>
          <w:b/>
          <w:spacing w:val="32"/>
          <w:sz w:val="28"/>
          <w:szCs w:val="28"/>
          <w:lang w:val="sr-Latn-RS"/>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CB32AF" w:rsidRDefault="00CB32AF" w:rsidP="00CB32AF">
      <w:pPr>
        <w:pStyle w:val="Nabrajanje"/>
        <w:spacing w:line="360" w:lineRule="auto"/>
        <w:ind w:left="0"/>
        <w:rPr>
          <w:b/>
          <w:spacing w:val="32"/>
          <w:sz w:val="28"/>
          <w:szCs w:val="28"/>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363624" w:rsidRDefault="00363624" w:rsidP="00CB32AF">
      <w:pPr>
        <w:pStyle w:val="Nabrajanje"/>
        <w:ind w:left="0"/>
        <w:jc w:val="center"/>
        <w:rPr>
          <w:b/>
          <w:sz w:val="28"/>
          <w:szCs w:val="28"/>
          <w:lang w:val="sr-Cyrl-RS"/>
        </w:rPr>
      </w:pPr>
    </w:p>
    <w:p w:rsidR="00CB32AF" w:rsidRDefault="00CB32AF" w:rsidP="00CB32AF">
      <w:pPr>
        <w:pStyle w:val="Nabrajanje"/>
        <w:ind w:left="0"/>
        <w:jc w:val="center"/>
        <w:rPr>
          <w:b/>
          <w:sz w:val="22"/>
          <w:u w:val="single"/>
          <w:lang w:val="sr-Cyrl-RS"/>
        </w:rPr>
      </w:pPr>
      <w:r>
        <w:rPr>
          <w:b/>
          <w:sz w:val="28"/>
          <w:szCs w:val="28"/>
          <w:lang w:val="sr-Cyrl-RS"/>
        </w:rPr>
        <w:lastRenderedPageBreak/>
        <w:t xml:space="preserve">3. </w:t>
      </w:r>
      <w:r>
        <w:rPr>
          <w:b/>
          <w:sz w:val="28"/>
          <w:szCs w:val="28"/>
          <w:lang w:val="sr-Latn-CS"/>
        </w:rPr>
        <w:t xml:space="preserve">ВРСТА, ТЕХНИЧКЕ КАРАКТЕРИСТИКЕ (СПЕЦИФИКАЦИЈЕ), КВАЛИТЕТ, КОЛИЧИНА И ОПИС </w:t>
      </w:r>
      <w:r>
        <w:rPr>
          <w:b/>
          <w:sz w:val="28"/>
          <w:szCs w:val="28"/>
          <w:lang w:val="sr-Cyrl-RS"/>
        </w:rPr>
        <w:t>РАДОВА, НАЧИН СПРОВОЂЕЊА КОНТРОЛЕ И ОБЕЗБЕЂИВАЊА ГАРАНЦИЈЕ КВАЛИТЕТА, РОК ИЗВРШЕЊА, МЕСТО ИЗВРШЕЊА, ЕВЕНТУАЛНЕ ДОДАТНЕ УСЛУГЕ</w:t>
      </w: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116E14" w:rsidRDefault="00116E14" w:rsidP="00CB32AF">
      <w:pPr>
        <w:jc w:val="both"/>
        <w:rPr>
          <w:rFonts w:ascii="Arial" w:hAnsi="Arial" w:cs="Arial"/>
          <w:b/>
          <w:sz w:val="22"/>
          <w:u w:val="single"/>
          <w:lang w:val="sr-Cyrl-RS"/>
        </w:rPr>
      </w:pPr>
    </w:p>
    <w:p w:rsidR="00116E14" w:rsidRDefault="00116E14"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p w:rsidR="00CB32AF" w:rsidRDefault="00CB32AF" w:rsidP="00CB32AF">
      <w:pPr>
        <w:jc w:val="both"/>
        <w:rPr>
          <w:rFonts w:ascii="Arial" w:hAnsi="Arial" w:cs="Arial"/>
          <w:b/>
          <w:sz w:val="22"/>
          <w:u w:val="single"/>
          <w:lang w:val="sr-Cyrl-RS"/>
        </w:rPr>
      </w:pPr>
    </w:p>
    <w:tbl>
      <w:tblPr>
        <w:tblW w:w="0" w:type="auto"/>
        <w:jc w:val="center"/>
        <w:tblLayout w:type="fixed"/>
        <w:tblCellMar>
          <w:left w:w="55" w:type="dxa"/>
          <w:right w:w="55" w:type="dxa"/>
        </w:tblCellMar>
        <w:tblLook w:val="04A0" w:firstRow="1" w:lastRow="0" w:firstColumn="1" w:lastColumn="0" w:noHBand="0" w:noVBand="1"/>
      </w:tblPr>
      <w:tblGrid>
        <w:gridCol w:w="806"/>
        <w:gridCol w:w="9"/>
        <w:gridCol w:w="3238"/>
        <w:gridCol w:w="1574"/>
        <w:gridCol w:w="9"/>
        <w:gridCol w:w="1479"/>
        <w:gridCol w:w="9"/>
      </w:tblGrid>
      <w:tr w:rsidR="00EF431C" w:rsidRPr="00EF431C" w:rsidTr="005A1348">
        <w:trPr>
          <w:gridAfter w:val="1"/>
          <w:wAfter w:w="9" w:type="dxa"/>
          <w:trHeight w:val="583"/>
          <w:jc w:val="center"/>
        </w:trPr>
        <w:tc>
          <w:tcPr>
            <w:tcW w:w="80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Ред.бр</w:t>
            </w:r>
          </w:p>
        </w:tc>
        <w:tc>
          <w:tcPr>
            <w:tcW w:w="3247" w:type="dxa"/>
            <w:gridSpan w:val="2"/>
            <w:tcBorders>
              <w:top w:val="single" w:sz="2" w:space="0" w:color="000000"/>
              <w:left w:val="single" w:sz="2" w:space="0" w:color="000000"/>
              <w:bottom w:val="single" w:sz="2" w:space="0" w:color="000000"/>
              <w:right w:val="nil"/>
            </w:tcBorders>
            <w:shd w:val="clear" w:color="auto" w:fill="FFFFFF"/>
            <w:vAlign w:val="bottom"/>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Опис позиције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јед.мере</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236A1" w:rsidRPr="00EF431C" w:rsidRDefault="001236A1" w:rsidP="001236A1">
            <w:pPr>
              <w:jc w:val="center"/>
              <w:rPr>
                <w:lang w:val="sr-Latn-RS"/>
              </w:rPr>
            </w:pPr>
            <w:r w:rsidRPr="00EF431C">
              <w:rPr>
                <w:rFonts w:ascii="Arial" w:hAnsi="Arial" w:cs="Arial"/>
                <w:b/>
                <w:sz w:val="22"/>
                <w:szCs w:val="22"/>
                <w:lang w:val="sr-Cyrl-CS"/>
              </w:rPr>
              <w:t>оквирна количина</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Latn-RS"/>
              </w:rPr>
            </w:pP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en-U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5A1348">
        <w:trPr>
          <w:gridAfter w:val="1"/>
          <w:wAfter w:w="9" w:type="dxa"/>
          <w:trHeight w:val="340"/>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Latn-RS"/>
              </w:rPr>
            </w:pPr>
            <w:r w:rsidRPr="00EF431C">
              <w:rPr>
                <w:rFonts w:ascii="Arial" w:hAnsi="Arial" w:cs="Arial"/>
                <w:b/>
                <w:sz w:val="36"/>
                <w:szCs w:val="36"/>
                <w:lang w:val="sr-Cyrl-RS"/>
              </w:rPr>
              <w:t xml:space="preserve">  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 xml:space="preserve">Бетонирање </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p w:rsidR="001236A1" w:rsidRPr="00EF431C" w:rsidRDefault="001236A1" w:rsidP="001236A1">
            <w:pPr>
              <w:jc w:val="center"/>
              <w:rPr>
                <w:b/>
                <w:lang w:val="sr-Latn-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1.1</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разбијање старог постојећег  бетона </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1.2</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припрема терена за израду новог,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rPr>
                <w:rFonts w:ascii="Arial" w:hAnsi="Arial" w:cs="Arial"/>
                <w:sz w:val="22"/>
                <w:szCs w:val="22"/>
                <w:lang w:val="sr-Cyrl-RS"/>
              </w:rPr>
            </w:pPr>
          </w:p>
          <w:p w:rsidR="001236A1" w:rsidRPr="00EF431C" w:rsidRDefault="001236A1" w:rsidP="001236A1">
            <w:pPr>
              <w:autoSpaceDE w:val="0"/>
              <w:snapToGrid w:val="0"/>
              <w:rPr>
                <w:rFonts w:ascii="Arial" w:hAnsi="Arial" w:cs="Arial"/>
                <w:sz w:val="22"/>
                <w:szCs w:val="22"/>
                <w:lang w:val="hr-HR"/>
              </w:rPr>
            </w:pPr>
            <w:r w:rsidRPr="00EF431C">
              <w:rPr>
                <w:rFonts w:ascii="Arial" w:hAnsi="Arial" w:cs="Arial"/>
                <w:sz w:val="22"/>
                <w:szCs w:val="22"/>
                <w:lang w:val="sr-Cyrl-RS"/>
              </w:rPr>
              <w:t xml:space="preserve">   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армирање мрежом Q524 у два слоја;дебљина бетона марке МБ 30 15цм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армираних бетонских жардињера димензија 100*50*50</w:t>
            </w:r>
          </w:p>
          <w:p w:rsidR="001236A1" w:rsidRPr="00EF431C" w:rsidRDefault="001236A1" w:rsidP="001236A1">
            <w:pPr>
              <w:autoSpaceDE w:val="0"/>
              <w:rPr>
                <w:rFonts w:ascii="Arial" w:hAnsi="Arial" w:cs="Arial"/>
                <w:sz w:val="22"/>
                <w:szCs w:val="22"/>
                <w:lang w:val="en-U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jc w:val="center"/>
              <w:rPr>
                <w:lang w:val="sr-Latn-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p>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r w:rsidRPr="00EF431C">
              <w:rPr>
                <w:rFonts w:ascii="Arial" w:hAnsi="Arial" w:cs="Arial"/>
                <w:sz w:val="22"/>
                <w:szCs w:val="22"/>
                <w:lang w:val="sr-Cyrl-RS"/>
              </w:rPr>
              <w:t>1.5</w:t>
            </w:r>
          </w:p>
        </w:tc>
        <w:tc>
          <w:tcPr>
            <w:tcW w:w="3238"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Cyrl-RS"/>
              </w:rPr>
              <w:t>Израда бетонских стаза, припрема терена за израду нових стаза, ручни ископ земље,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1</w:t>
            </w:r>
          </w:p>
        </w:tc>
      </w:tr>
      <w:tr w:rsidR="00EF431C" w:rsidRPr="00EF431C" w:rsidTr="005A1348">
        <w:trPr>
          <w:trHeight w:val="90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армирање мрежом Q188 у два слоја;дебљина бетона марке МБ 30 10цм </w:t>
            </w:r>
          </w:p>
          <w:p w:rsidR="001236A1" w:rsidRPr="00EF431C" w:rsidRDefault="001236A1" w:rsidP="001236A1">
            <w:pPr>
              <w:autoSpaceDE w:val="0"/>
              <w:rPr>
                <w:rFonts w:ascii="Arial" w:hAnsi="Arial" w:cs="Arial"/>
                <w:sz w:val="32"/>
                <w:szCs w:val="32"/>
                <w:lang w:val="sr-Latn-RS"/>
              </w:rPr>
            </w:pP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90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1.7</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Асфалтирање плато</w:t>
            </w:r>
            <w:r w:rsidRPr="00EF431C">
              <w:rPr>
                <w:rFonts w:ascii="Arial" w:hAnsi="Arial" w:cs="Arial"/>
                <w:sz w:val="22"/>
                <w:szCs w:val="22"/>
                <w:lang w:val="en-US"/>
              </w:rPr>
              <w:t xml:space="preserve">a, </w:t>
            </w:r>
            <w:r w:rsidRPr="00EF431C">
              <w:rPr>
                <w:rFonts w:ascii="Arial" w:hAnsi="Arial" w:cs="Arial"/>
                <w:sz w:val="22"/>
                <w:szCs w:val="22"/>
                <w:lang w:val="sr-Cyrl-RS"/>
              </w:rPr>
              <w:t>набавка и уградња асфалта у дебљини од 5 цм, са свим припремним радовима укљученим у цену.</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324"/>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1.8</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lastRenderedPageBreak/>
              <w:t>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ЗИДАРСКИ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2.1</w:t>
            </w: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tc>
        <w:tc>
          <w:tcPr>
            <w:tcW w:w="3238" w:type="dxa"/>
            <w:tcBorders>
              <w:top w:val="single" w:sz="2" w:space="0" w:color="000000"/>
              <w:left w:val="single" w:sz="2" w:space="0" w:color="000000"/>
              <w:bottom w:val="single" w:sz="2" w:space="0" w:color="000000"/>
              <w:right w:val="nil"/>
            </w:tcBorders>
            <w:shd w:val="clear" w:color="auto" w:fill="FFFFFF"/>
            <w:vAlign w:val="bottom"/>
          </w:tcPr>
          <w:p w:rsidR="001236A1" w:rsidRPr="00EF431C" w:rsidRDefault="001236A1" w:rsidP="001236A1">
            <w:pPr>
              <w:rPr>
                <w:rFonts w:ascii="Arial" w:hAnsi="Arial" w:cs="Arial"/>
                <w:sz w:val="22"/>
                <w:szCs w:val="22"/>
                <w:lang w:val="sr-Cyrl-CS"/>
              </w:rPr>
            </w:pPr>
            <w:r w:rsidRPr="00EF431C">
              <w:rPr>
                <w:rFonts w:ascii="Arial" w:hAnsi="Arial" w:cs="Arial"/>
                <w:sz w:val="22"/>
                <w:szCs w:val="22"/>
                <w:lang w:val="sr-Latn-RS"/>
              </w:rPr>
              <w:t>Израда зида од бетонских блокова д-20 цм.на АБ теме</w:t>
            </w:r>
            <w:r w:rsidRPr="00EF431C">
              <w:rPr>
                <w:rFonts w:ascii="Arial" w:hAnsi="Arial" w:cs="Arial"/>
                <w:sz w:val="22"/>
                <w:szCs w:val="22"/>
                <w:lang w:val="sr-Cyrl-RS"/>
              </w:rPr>
              <w:t>љ</w:t>
            </w:r>
            <w:r w:rsidRPr="00EF431C">
              <w:rPr>
                <w:rFonts w:ascii="Arial" w:hAnsi="Arial" w:cs="Arial"/>
                <w:sz w:val="22"/>
                <w:szCs w:val="22"/>
                <w:lang w:val="sr-Latn-RS"/>
              </w:rPr>
              <w:t>ној греди 25*40 цм и АБ стубова 30*25 цм и серклажа АБ 30*10 цм.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Зидање отвора опеком </w:t>
            </w:r>
            <w:r w:rsidRPr="00EF431C">
              <w:rPr>
                <w:rFonts w:ascii="Arial" w:hAnsi="Arial" w:cs="Arial"/>
                <w:sz w:val="22"/>
                <w:szCs w:val="22"/>
                <w:lang w:val="en-US"/>
              </w:rPr>
              <w:t>d</w:t>
            </w:r>
            <w:r w:rsidRPr="00EF431C">
              <w:rPr>
                <w:rFonts w:ascii="Arial" w:hAnsi="Arial" w:cs="Arial"/>
                <w:sz w:val="22"/>
                <w:szCs w:val="22"/>
                <w:lang w:val="sr-Cyrl-RS"/>
              </w:rPr>
              <w:t>=12</w:t>
            </w:r>
            <w:r w:rsidRPr="00EF431C">
              <w:rPr>
                <w:rFonts w:ascii="Arial" w:hAnsi="Arial" w:cs="Arial"/>
                <w:sz w:val="22"/>
                <w:szCs w:val="22"/>
                <w:lang w:val="en-US"/>
              </w:rPr>
              <w:t xml:space="preserve">cm </w:t>
            </w:r>
            <w:r w:rsidRPr="00EF431C">
              <w:rPr>
                <w:rFonts w:ascii="Arial" w:hAnsi="Arial" w:cs="Arial"/>
                <w:sz w:val="22"/>
                <w:szCs w:val="22"/>
                <w:lang w:val="sr-Cyrl-RS"/>
              </w:rPr>
              <w:t>у продужном малтеру 1:2:6</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цементне кошуљице</w:t>
            </w:r>
            <w:r w:rsidRPr="00EF431C">
              <w:rPr>
                <w:rFonts w:ascii="Arial" w:hAnsi="Arial" w:cs="Arial"/>
                <w:sz w:val="22"/>
                <w:szCs w:val="22"/>
                <w:lang w:val="en-US"/>
              </w:rPr>
              <w:t xml:space="preserve"> d</w:t>
            </w:r>
            <w:r w:rsidRPr="00EF431C">
              <w:rPr>
                <w:rFonts w:ascii="Arial" w:hAnsi="Arial" w:cs="Arial"/>
                <w:sz w:val="22"/>
                <w:szCs w:val="22"/>
                <w:lang w:val="sr-Cyrl-RS"/>
              </w:rPr>
              <w:t>=3</w:t>
            </w:r>
            <w:r w:rsidRPr="00EF431C">
              <w:rPr>
                <w:rFonts w:ascii="Arial" w:hAnsi="Arial" w:cs="Arial"/>
                <w:sz w:val="22"/>
                <w:szCs w:val="22"/>
                <w:lang w:val="en-US"/>
              </w:rPr>
              <w:t>cm</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малтерисање опеке продуженим малтером са припремом за малтерисање наношењен на опеку ретког цементног млека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крпљење зида цементним малтером размере 1:3 после рушења, избијања врата...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Малтерисање зидова кречним малтером</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40"/>
                <w:szCs w:val="40"/>
                <w:lang w:val="sr-Cyrl-RS"/>
              </w:rPr>
            </w:pPr>
            <w:r w:rsidRPr="00EF431C">
              <w:rPr>
                <w:rFonts w:ascii="Arial" w:hAnsi="Arial" w:cs="Arial"/>
                <w:b/>
                <w:sz w:val="40"/>
                <w:szCs w:val="40"/>
                <w:lang w:val="sr-Cyrl-RS"/>
              </w:rPr>
              <w:t xml:space="preserve">  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ЛИМАРСКИ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en-GB" w:eastAsia="hi-IN" w:bidi="hi-IN"/>
              </w:rPr>
            </w:pPr>
            <w:r w:rsidRPr="00EF431C">
              <w:rPr>
                <w:rFonts w:ascii="Arial" w:hAnsi="Arial" w:cs="Arial"/>
                <w:sz w:val="22"/>
                <w:szCs w:val="22"/>
                <w:lang w:val="sr-Cyrl-RS"/>
              </w:rPr>
              <w:t>3.1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widowControl w:val="0"/>
              <w:spacing w:after="160" w:line="252" w:lineRule="auto"/>
              <w:rPr>
                <w:rFonts w:ascii="Arial" w:hAnsi="Arial" w:cs="Arial"/>
                <w:sz w:val="22"/>
                <w:szCs w:val="22"/>
                <w:lang w:val="sr-Cyrl-RS"/>
              </w:rPr>
            </w:pPr>
            <w:r w:rsidRPr="00EF431C">
              <w:rPr>
                <w:rFonts w:ascii="Arial" w:eastAsia="Arial" w:hAnsi="Arial" w:cs="Arial"/>
                <w:sz w:val="22"/>
                <w:szCs w:val="24"/>
                <w:lang w:val="en-GB" w:eastAsia="hi-IN" w:bidi="hi-IN"/>
              </w:rPr>
              <w:t>Демонтажа</w:t>
            </w:r>
            <w:r w:rsidRPr="00EF431C">
              <w:rPr>
                <w:rFonts w:ascii="Arial" w:eastAsia="Arial" w:hAnsi="Arial" w:cs="Arial"/>
                <w:sz w:val="22"/>
                <w:szCs w:val="24"/>
                <w:lang w:val="sr-Cyrl-RS" w:eastAsia="hi-IN" w:bidi="hi-IN"/>
              </w:rPr>
              <w:t xml:space="preserve"> </w:t>
            </w:r>
            <w:r w:rsidRPr="00EF431C">
              <w:rPr>
                <w:rFonts w:ascii="Arial" w:eastAsia="Arial" w:hAnsi="Arial" w:cs="Arial"/>
                <w:sz w:val="22"/>
                <w:szCs w:val="24"/>
                <w:lang w:val="en-GB" w:eastAsia="hi-IN" w:bidi="hi-IN"/>
              </w:rPr>
              <w:t>постојећих лимова:</w:t>
            </w:r>
            <w:r w:rsidRPr="00EF431C">
              <w:rPr>
                <w:rFonts w:ascii="Arial" w:eastAsia="Arial" w:hAnsi="Arial" w:cs="Arial"/>
                <w:sz w:val="22"/>
                <w:szCs w:val="24"/>
                <w:lang w:val="en-US" w:eastAsia="hi-IN" w:bidi="hi-IN"/>
              </w:rPr>
              <w:t>Вертикала, хоризонтала, ветар лајсни,опшивки, увала.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40-60</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до 80</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3.4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Arial" w:hAnsi="Arial" w:cs="Arial"/>
                <w:sz w:val="22"/>
                <w:szCs w:val="24"/>
                <w:lang w:val="sr-Latn-RS" w:eastAsia="hi-IN" w:bidi="hi-IN"/>
              </w:rPr>
            </w:pPr>
            <w:r w:rsidRPr="00EF431C">
              <w:rPr>
                <w:rFonts w:ascii="Arial" w:eastAsia="Arial" w:hAnsi="Arial" w:cs="Arial"/>
                <w:sz w:val="22"/>
                <w:szCs w:val="24"/>
                <w:lang w:val="sr-Latn-RS" w:eastAsia="hi-IN" w:bidi="hi-IN"/>
              </w:rPr>
              <w:t>Чишћење олука од прњавштине, лишће и различитог отпада.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t>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БРАВАРСКИ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trHeight w:val="705"/>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4.1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делова оштећене ограде</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w:t>
            </w:r>
          </w:p>
        </w:tc>
      </w:tr>
      <w:tr w:rsidR="00EF431C" w:rsidRPr="00EF431C" w:rsidTr="005A1348">
        <w:trPr>
          <w:trHeight w:val="705"/>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4.1.1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челичних кутија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грифоване жице</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поцинковане жице</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пластифициране жице</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Демонтажа старе ограде од челичних лимова у металном раму између челичних стубова </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металне ограде са анкерисањем нових стубова и постаљањем нових челичних лимова у металном раму.</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материјала, израда и испорука колица за превоз покојника од капеле до гробног места од челичних кутијастих профила и гумених точкова.</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Израда надстрешнице од црних челичних цеви.Покривање извести лексаном.</w:t>
            </w: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Демонтажа дотрајалих лимених огласних табли са челичним рамом и набавка и монтажа нових са челичним кутијастим стубом анкерисаним за бетонску подлогу</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4.7</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лимених </w:t>
            </w:r>
            <w:r w:rsidRPr="00EF431C">
              <w:rPr>
                <w:rFonts w:ascii="Arial" w:hAnsi="Arial" w:cs="Arial"/>
                <w:sz w:val="22"/>
                <w:szCs w:val="22"/>
                <w:lang w:val="sr-Cyrl-RS"/>
              </w:rPr>
              <w:t xml:space="preserve">огласних </w:t>
            </w:r>
            <w:r w:rsidRPr="00EF431C">
              <w:rPr>
                <w:rFonts w:ascii="Arial" w:hAnsi="Arial" w:cs="Arial"/>
                <w:sz w:val="22"/>
                <w:szCs w:val="22"/>
                <w:lang w:val="sr-Latn-RS"/>
              </w:rPr>
              <w:t>табли</w:t>
            </w:r>
            <w:r w:rsidRPr="00EF431C">
              <w:rPr>
                <w:rFonts w:ascii="Arial" w:hAnsi="Arial" w:cs="Arial"/>
                <w:sz w:val="22"/>
                <w:szCs w:val="22"/>
                <w:lang w:val="sr-Cyrl-RS"/>
              </w:rPr>
              <w:t xml:space="preserve"> Н</w:t>
            </w:r>
            <w:r w:rsidRPr="00EF431C">
              <w:rPr>
                <w:rFonts w:ascii="Arial" w:hAnsi="Arial" w:cs="Arial"/>
                <w:sz w:val="22"/>
                <w:szCs w:val="22"/>
                <w:lang w:val="sr-Latn-RS"/>
              </w:rPr>
              <w:t xml:space="preserve"> (А3 формат)</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4.8</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канти за смеће четвртастог облика од челичних китија 30*30 димензија 100*50*50</w:t>
            </w:r>
          </w:p>
          <w:p w:rsidR="001236A1" w:rsidRPr="00EF431C" w:rsidRDefault="001236A1" w:rsidP="001236A1">
            <w:pPr>
              <w:autoSpaceDE w:val="0"/>
              <w:rPr>
                <w:rFonts w:ascii="Arial" w:hAnsi="Arial" w:cs="Arial"/>
                <w:sz w:val="22"/>
                <w:szCs w:val="22"/>
                <w:lang w:val="sr-Cyrl-RS"/>
              </w:rPr>
            </w:pPr>
          </w:p>
        </w:tc>
        <w:tc>
          <w:tcPr>
            <w:tcW w:w="158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4.9</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нових клупа од дрвених дасака дебљине 48 мм на челичној конструкцији различите висине</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snapToGrid w:val="0"/>
              <w:jc w:val="center"/>
              <w:rPr>
                <w:rFonts w:ascii="Arial" w:hAnsi="Arial" w:cs="Arial"/>
                <w:sz w:val="22"/>
                <w:szCs w:val="2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4.10</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кавеза </w:t>
            </w:r>
            <w:r w:rsidRPr="00EF431C">
              <w:rPr>
                <w:rFonts w:ascii="Arial" w:hAnsi="Arial" w:cs="Arial"/>
                <w:sz w:val="22"/>
                <w:szCs w:val="22"/>
                <w:lang w:val="sr-Cyrl-RS"/>
              </w:rPr>
              <w:t>од металног грифованог плетива и металних кутија димезија 40*40.</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Theme="minorHAnsi" w:hAnsiTheme="minorHAnsi"/>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Набавка и уградња металних противпожарних врата </w:t>
            </w:r>
            <w:r w:rsidRPr="00EF431C">
              <w:rPr>
                <w:rFonts w:ascii="Arial" w:hAnsi="Arial" w:cs="Arial"/>
                <w:sz w:val="22"/>
                <w:szCs w:val="22"/>
                <w:lang w:val="sr-Cyrl-RS"/>
              </w:rPr>
              <w:lastRenderedPageBreak/>
              <w:t>димензија 110*200 с</w:t>
            </w:r>
            <w:r w:rsidRPr="00EF431C">
              <w:rPr>
                <w:rFonts w:ascii="Arial" w:hAnsi="Arial" w:cs="Arial"/>
                <w:sz w:val="22"/>
                <w:szCs w:val="22"/>
                <w:lang w:val="en-US"/>
              </w:rPr>
              <w:t>m</w:t>
            </w:r>
            <w:r w:rsidRPr="00EF431C">
              <w:rPr>
                <w:rFonts w:ascii="Arial" w:hAnsi="Arial" w:cs="Arial"/>
                <w:sz w:val="22"/>
                <w:szCs w:val="22"/>
                <w:lang w:val="sr-Cyrl-RS"/>
              </w:rPr>
              <w:t>. У цену улази и бојење врата.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4.12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и уградња металних заштитних решетки на прозорима и вратима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rPr>
            </w:pPr>
            <w:r w:rsidRPr="00EF431C">
              <w:rPr>
                <w:rFonts w:ascii="Arial" w:hAnsi="Arial" w:cs="Arial"/>
                <w:sz w:val="22"/>
                <w:szCs w:val="22"/>
                <w:lang w:val="sr-Latn-RS"/>
              </w:rPr>
              <w:t xml:space="preserve">Демонтажа старих и монтажа нових лимова </w:t>
            </w:r>
            <w:r w:rsidRPr="00EF431C">
              <w:rPr>
                <w:rFonts w:ascii="Arial" w:hAnsi="Arial" w:cs="Arial"/>
                <w:sz w:val="22"/>
                <w:szCs w:val="22"/>
                <w:lang w:val="sr-Cyrl-RS"/>
              </w:rPr>
              <w:t>на</w:t>
            </w:r>
            <w:r w:rsidRPr="00EF431C">
              <w:rPr>
                <w:rFonts w:ascii="Arial" w:hAnsi="Arial" w:cs="Arial"/>
                <w:sz w:val="22"/>
                <w:szCs w:val="22"/>
                <w:lang w:val="sr-Latn-RS"/>
              </w:rPr>
              <w:t xml:space="preserve"> расхладним витрина</w:t>
            </w:r>
            <w:r w:rsidRPr="00EF431C">
              <w:rPr>
                <w:rFonts w:ascii="Arial" w:hAnsi="Arial" w:cs="Arial"/>
                <w:sz w:val="22"/>
                <w:szCs w:val="22"/>
                <w:lang w:val="sr-Cyrl-RS"/>
              </w:rPr>
              <w:t>ма и мобилијерима.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en-US"/>
              </w:rPr>
              <w:t>m</w:t>
            </w:r>
            <w:r w:rsidRPr="00EF431C">
              <w:rPr>
                <w:rFonts w:ascii="Arial" w:hAnsi="Arial" w:cs="Arial"/>
                <w:sz w:val="24"/>
                <w:szCs w:val="24"/>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Репарација тезги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Демонтажа оштећених делова тезге(лимова, лајсни, </w:t>
            </w:r>
            <w:r w:rsidRPr="00EF431C">
              <w:rPr>
                <w:rFonts w:ascii="Arial" w:hAnsi="Arial" w:cs="Arial"/>
                <w:sz w:val="22"/>
                <w:szCs w:val="22"/>
                <w:lang w:val="en-US"/>
              </w:rPr>
              <w:t xml:space="preserve">L- </w:t>
            </w:r>
            <w:r w:rsidRPr="00EF431C">
              <w:rPr>
                <w:rFonts w:ascii="Arial" w:hAnsi="Arial" w:cs="Arial"/>
                <w:sz w:val="22"/>
                <w:szCs w:val="22"/>
                <w:lang w:val="sr-Cyrl-RS"/>
              </w:rPr>
              <w:t>профила, кутијастог профила, ушица и шарки на вратима бокса, крова...)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алуминијумског лима(табла) димензија 2100*1100-0,8мм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 лајсна 30*30 (2*1м и 2*2м)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пластифицираног зеленог лима(табла) 07*1000*2000</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црног челичног лима (табла) димензија  2000*1000*0.8мм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p>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Испорука и монтажа </w:t>
            </w:r>
            <w:r w:rsidRPr="00EF431C">
              <w:rPr>
                <w:rFonts w:ascii="Arial" w:hAnsi="Arial" w:cs="Arial"/>
                <w:sz w:val="22"/>
                <w:szCs w:val="22"/>
                <w:lang w:val="en-US"/>
              </w:rPr>
              <w:t xml:space="preserve">L </w:t>
            </w:r>
            <w:r w:rsidRPr="00EF431C">
              <w:rPr>
                <w:rFonts w:ascii="Arial" w:hAnsi="Arial" w:cs="Arial"/>
                <w:sz w:val="22"/>
                <w:szCs w:val="22"/>
                <w:lang w:val="sr-Cyrl-RS"/>
              </w:rPr>
              <w:t>профила димензија 30*30*3мм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5.7</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r w:rsidRPr="00EF431C">
              <w:rPr>
                <w:rFonts w:ascii="Arial" w:hAnsi="Arial" w:cs="Arial"/>
                <w:sz w:val="22"/>
                <w:szCs w:val="22"/>
                <w:lang w:val="sr-Cyrl-RS"/>
              </w:rPr>
              <w:t>Испорука и монтажа кутијастог профила димензија 30*20*1.8мм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5.8</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r w:rsidRPr="00EF431C">
              <w:rPr>
                <w:rFonts w:ascii="Arial" w:hAnsi="Arial" w:cs="Arial"/>
                <w:sz w:val="22"/>
                <w:szCs w:val="22"/>
                <w:lang w:val="sr-Cyrl-RS"/>
              </w:rPr>
              <w:t>Испорука и монтажа кутијастог профила 40*30*1.8мм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5.9</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новог кровног панела лим-цреп (браон боје) дебљина испуне 3</w:t>
            </w:r>
            <w:r w:rsidRPr="00EF431C">
              <w:rPr>
                <w:rFonts w:ascii="Arial" w:hAnsi="Arial" w:cs="Arial"/>
                <w:sz w:val="22"/>
                <w:szCs w:val="22"/>
                <w:lang w:val="en-US"/>
              </w:rPr>
              <w:t xml:space="preserve">cm </w:t>
            </w:r>
            <w:r w:rsidRPr="00EF431C">
              <w:rPr>
                <w:rFonts w:ascii="Arial" w:hAnsi="Arial" w:cs="Arial"/>
                <w:sz w:val="22"/>
                <w:szCs w:val="22"/>
                <w:lang w:val="sr-Cyrl-RS"/>
              </w:rPr>
              <w:t>израђена од полуиретана, класе ватроотпорности Б, коефицијент топлотне проводљивости је 0,712</w:t>
            </w:r>
            <w:r w:rsidRPr="00EF431C">
              <w:rPr>
                <w:rFonts w:ascii="Arial" w:hAnsi="Arial" w:cs="Arial"/>
                <w:sz w:val="22"/>
                <w:szCs w:val="22"/>
                <w:lang w:val="en-US"/>
              </w:rPr>
              <w:t>W/ m</w:t>
            </w:r>
            <w:r w:rsidRPr="00EF431C">
              <w:rPr>
                <w:rFonts w:ascii="Arial" w:hAnsi="Arial" w:cs="Arial"/>
                <w:sz w:val="22"/>
                <w:szCs w:val="22"/>
                <w:vertAlign w:val="superscript"/>
                <w:lang w:val="en-US"/>
              </w:rPr>
              <w:t>2</w:t>
            </w:r>
            <w:r w:rsidRPr="00EF431C">
              <w:rPr>
                <w:rFonts w:ascii="Arial" w:hAnsi="Arial" w:cs="Arial"/>
                <w:sz w:val="22"/>
                <w:szCs w:val="22"/>
                <w:lang w:val="en-US"/>
              </w:rPr>
              <w:t xml:space="preserve">K </w:t>
            </w:r>
            <w:r w:rsidRPr="00EF431C">
              <w:rPr>
                <w:rFonts w:ascii="Arial" w:hAnsi="Arial" w:cs="Arial"/>
                <w:sz w:val="22"/>
                <w:szCs w:val="22"/>
                <w:lang w:val="sr-Cyrl-RS"/>
              </w:rPr>
              <w:t>димензија 2450*1000мм</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5.10</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заваривање ушица на вратима бокса, за постављање катанца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5.11</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нових шарки за врата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5.12</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Услуге брушења, варења, нитовања и других пратећих услуга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lastRenderedPageBreak/>
              <w:t>5.13</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нивелација репариране тезге на објекту по захтеву Наручиоца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5.14</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Скидање свих постојећих делова фарбе, нечистоће и корозије, припрема за фарбања.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5.15</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основном бојом у два слоја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завршном бојом у два слоја по избору наручиоца</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trHeight w:val="23"/>
          <w:jc w:val="center"/>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 xml:space="preserve">   6.</w:t>
            </w:r>
          </w:p>
        </w:tc>
        <w:tc>
          <w:tcPr>
            <w:tcW w:w="3238"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СТОЛАРСКИ РАДОВИ</w:t>
            </w:r>
          </w:p>
        </w:tc>
        <w:tc>
          <w:tcPr>
            <w:tcW w:w="1583"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6</w:t>
            </w:r>
            <w:r w:rsidRPr="00EF431C">
              <w:rPr>
                <w:rFonts w:ascii="Arial" w:hAnsi="Arial" w:cs="Arial"/>
                <w:sz w:val="22"/>
                <w:szCs w:val="22"/>
                <w:lang w:val="sr-Cyrl-RS"/>
              </w:rPr>
              <w:t>.</w:t>
            </w:r>
            <w:r w:rsidRPr="00EF431C">
              <w:rPr>
                <w:rFonts w:ascii="Arial" w:hAnsi="Arial" w:cs="Arial"/>
                <w:sz w:val="22"/>
                <w:szCs w:val="22"/>
                <w:lang w:val="hr-HR"/>
              </w:rPr>
              <w:t>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Врата;демонтажа постојећих и уградња нових са завршном обрадом шпалетн</w:t>
            </w:r>
            <w:r w:rsidRPr="00EF431C">
              <w:rPr>
                <w:rFonts w:ascii="Arial" w:hAnsi="Arial" w:cs="Arial"/>
                <w:sz w:val="22"/>
                <w:szCs w:val="22"/>
                <w:lang w:val="sr-Latn-RS"/>
              </w:rPr>
              <w:t>и</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прозори; демонтажа постојећих и уградња нових са завршном обрадом шпалетни</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шарки  на прозорима</w:t>
            </w:r>
            <w:r w:rsidRPr="00EF431C">
              <w:rPr>
                <w:rFonts w:ascii="Arial" w:eastAsia="Arial" w:hAnsi="Arial" w:cs="Arial"/>
                <w:sz w:val="22"/>
                <w:szCs w:val="24"/>
                <w:lang w:val="sr-Cyrl-RS" w:eastAsia="hi-IN" w:bidi="hi-IN"/>
              </w:rPr>
              <w:t xml:space="preserve"> и вратима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дихт гума на прозорима и ватима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Штеловање прозора и врата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6.6</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брава на прозорима и вратима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6.7</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постојећих са демонтажом и уградња нових вакум стакала</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7</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Кровни радови</w:t>
            </w:r>
            <w:r w:rsidRPr="00EF431C">
              <w:rPr>
                <w:rFonts w:ascii="Arial" w:hAnsi="Arial" w:cs="Arial"/>
                <w:b/>
                <w:sz w:val="22"/>
                <w:szCs w:val="22"/>
                <w:lang w:val="sr-Cyrl-RS"/>
              </w:rPr>
              <w:t xml:space="preserve"> </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b/>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en-US"/>
              </w:rPr>
              <w:t>7.1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32"/>
                <w:szCs w:val="32"/>
                <w:lang w:val="sr-Latn-RS"/>
              </w:rPr>
            </w:pPr>
            <w:r w:rsidRPr="00EF431C">
              <w:rPr>
                <w:rFonts w:ascii="Arial" w:hAnsi="Arial" w:cs="Arial"/>
                <w:sz w:val="22"/>
                <w:szCs w:val="22"/>
                <w:lang w:val="sr-Cyrl-RS"/>
              </w:rPr>
              <w:t>(преправка оштећених делова кровних површина)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дотрајалих греда на кровној конструкцији)</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lang w:val="sr-Latn-RS"/>
              </w:rPr>
            </w:pPr>
            <w:r w:rsidRPr="00EF431C">
              <w:rPr>
                <w:rFonts w:ascii="Arial" w:hAnsi="Arial" w:cs="Arial"/>
                <w:sz w:val="22"/>
                <w:szCs w:val="22"/>
                <w:lang w:val="sr-Cyrl-RS"/>
              </w:rPr>
              <w:t>1</w:t>
            </w:r>
          </w:p>
          <w:p w:rsidR="001236A1" w:rsidRPr="00EF431C" w:rsidRDefault="001236A1" w:rsidP="001236A1">
            <w:pPr>
              <w:jc w:val="center"/>
              <w:rPr>
                <w:rFonts w:ascii="Arial" w:hAnsi="Arial" w:cs="Arial"/>
                <w:lang w:val="sr-Latn-RS"/>
              </w:rPr>
            </w:pPr>
          </w:p>
          <w:p w:rsidR="001236A1" w:rsidRPr="00EF431C" w:rsidRDefault="001236A1" w:rsidP="001236A1">
            <w:pPr>
              <w:tabs>
                <w:tab w:val="left" w:pos="1215"/>
              </w:tabs>
              <w:jc w:val="center"/>
              <w:rPr>
                <w:rFonts w:ascii="Arial" w:hAnsi="Arial" w:cs="Arial"/>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дотрајалог црепа и набавка и постављање нових)</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 xml:space="preserve"> Молерско- гипсарски радови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b/>
                <w:sz w:val="22"/>
                <w:szCs w:val="22"/>
                <w:lang w:val="en-U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скидање старе боје са зидова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Крпљење испуцалих зидова кнауфом</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Обијање оштећених површина</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Глетовање у две руке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8.5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полудисперзијом у 2 руке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8.6</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масном бојом</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Обележавање поља на пијацама</w:t>
            </w:r>
            <w:r w:rsidRPr="00EF431C">
              <w:rPr>
                <w:rFonts w:ascii="Arial" w:hAnsi="Arial" w:cs="Arial"/>
                <w:sz w:val="22"/>
                <w:szCs w:val="22"/>
                <w:lang w:val="sr-Cyrl-RS"/>
              </w:rPr>
              <w:t xml:space="preserve"> бојом за бетон</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8.8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Исписивање бројева на пијачном платоу бојом за бетон</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Израда  преградних зидова и плафона од гипс картон плоча д-12 мм са подконструкцијом.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8.10</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Обијање старих делова фасаде до здраве површине.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''демит'' фасаде стиропором 8 цм, насипање лепка у два слоја преко стаклене мрежице, типловање на 4 ћошка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-завршна обрада акрилним бавалитом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дисперзијом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акрилним бојама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-уклањање графита по м2 (без оштећења фасаде)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РАДОВИ НА ВиК</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старе и израда нове водоводне инсталације од ППР цеви</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½ цола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¾ цола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1 цола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Замена вентила,</w:t>
            </w:r>
            <w:r w:rsidRPr="00EF431C">
              <w:rPr>
                <w:rFonts w:ascii="Arial" w:hAnsi="Arial" w:cs="Arial"/>
                <w:sz w:val="22"/>
                <w:szCs w:val="22"/>
                <w:lang w:val="sr-Cyrl-RS"/>
              </w:rPr>
              <w:t xml:space="preserve"> </w:t>
            </w:r>
            <w:r w:rsidRPr="00EF431C">
              <w:rPr>
                <w:rFonts w:ascii="Arial" w:hAnsi="Arial" w:cs="Arial"/>
                <w:sz w:val="22"/>
                <w:szCs w:val="22"/>
                <w:lang w:val="sr-Latn-RS"/>
              </w:rPr>
              <w:t>вирбли,</w:t>
            </w:r>
            <w:r w:rsidRPr="00EF431C">
              <w:rPr>
                <w:rFonts w:ascii="Arial" w:hAnsi="Arial" w:cs="Arial"/>
                <w:sz w:val="22"/>
                <w:szCs w:val="22"/>
                <w:lang w:val="sr-Cyrl-RS"/>
              </w:rPr>
              <w:t xml:space="preserve"> </w:t>
            </w:r>
            <w:r w:rsidRPr="00EF431C">
              <w:rPr>
                <w:rFonts w:ascii="Arial" w:hAnsi="Arial" w:cs="Arial"/>
                <w:sz w:val="22"/>
                <w:szCs w:val="22"/>
                <w:lang w:val="sr-Latn-RS"/>
              </w:rPr>
              <w:t>славина</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канализационе инсталације</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-Ф 50 </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75</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110</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160</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Проширење водоводне </w:t>
            </w:r>
            <w:r w:rsidRPr="00EF431C">
              <w:rPr>
                <w:rFonts w:ascii="Arial" w:hAnsi="Arial" w:cs="Arial"/>
                <w:sz w:val="22"/>
                <w:szCs w:val="22"/>
                <w:lang w:val="sr-Cyrl-RS"/>
              </w:rPr>
              <w:t>и канализационе мреже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9.4.1</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-исећи бетон брусилицом на правцу постављања нове цеви</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9.4.2</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-ископати ров потребне дубине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9.4.3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-положити водоводну цев</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-израдити прикључак</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чесме са бетонским коритом и облогом цеви</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9.4.6</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-затрпати ров песком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9.4.7</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-укинути постојећи прикључак</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pPr>
            <w:r w:rsidRPr="00EF431C">
              <w:rPr>
                <w:rFonts w:ascii="Arial" w:hAnsi="Arial" w:cs="Arial"/>
                <w:sz w:val="22"/>
                <w:szCs w:val="22"/>
                <w:lang w:val="sr-Cyrl-RS"/>
              </w:rPr>
              <w:t>-положити канализациону цев цев</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p>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w:t>
            </w:r>
            <w:r w:rsidRPr="00EF431C">
              <w:rPr>
                <w:rFonts w:ascii="Arial" w:hAnsi="Arial" w:cs="Arial"/>
                <w:sz w:val="22"/>
                <w:szCs w:val="22"/>
              </w:rPr>
              <w:t>Израда новог прикључка канализације на постојећи шахт -пробијање отвора, бетонирање цеви.</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9.5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бетонирање оштећених  површина након преправки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Демонтажа старе и израда нове хидрантске мреже од поцинкованих челичних цеви 65мм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en-US"/>
              </w:rPr>
            </w:pPr>
          </w:p>
          <w:p w:rsidR="001236A1" w:rsidRPr="00EF431C" w:rsidRDefault="001236A1" w:rsidP="001236A1">
            <w:pPr>
              <w:tabs>
                <w:tab w:val="center" w:pos="1466"/>
              </w:tabs>
              <w:jc w:val="center"/>
              <w:rPr>
                <w:rFonts w:ascii="Arial" w:hAnsi="Arial" w:cs="Arial"/>
                <w:sz w:val="22"/>
                <w:szCs w:val="22"/>
                <w:lang w:val="en-US"/>
              </w:rPr>
            </w:pPr>
            <w:r w:rsidRPr="00EF431C">
              <w:rPr>
                <w:rFonts w:ascii="Arial" w:hAnsi="Arial" w:cs="Arial"/>
                <w:sz w:val="22"/>
                <w:szCs w:val="22"/>
                <w:lang w:val="en-U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Набавка и монтажа хидрантског ормана са цревом и вентилом</w:t>
            </w:r>
            <w:r w:rsidRPr="00EF431C">
              <w:rPr>
                <w:sz w:val="22"/>
                <w:szCs w:val="22"/>
              </w:rPr>
              <w:t>.</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Одгушење канализационе инсталације -чишћење, прање под високим притиском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36"/>
                <w:szCs w:val="36"/>
                <w:lang w:val="sr-Cyrl-RS"/>
              </w:rPr>
            </w:pPr>
            <w:r w:rsidRPr="00EF431C">
              <w:rPr>
                <w:rFonts w:ascii="Arial" w:hAnsi="Arial" w:cs="Arial"/>
                <w:sz w:val="22"/>
                <w:szCs w:val="22"/>
                <w:lang w:val="sr-Cyrl-RS"/>
              </w:rPr>
              <w:t>9.9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Испитивање канализационе мреже на функционалност камерама на даљинско управљање.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9.10</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Пражњење септичке јаме</w:t>
            </w:r>
          </w:p>
        </w:tc>
        <w:tc>
          <w:tcPr>
            <w:tcW w:w="1574"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r w:rsidRPr="00EF431C">
              <w:rPr>
                <w:rFonts w:ascii="Arial" w:hAnsi="Arial" w:cs="Arial"/>
                <w:sz w:val="22"/>
                <w:szCs w:val="22"/>
                <w:lang w:val="sr-Cyrl-RS"/>
              </w:rPr>
              <w:tab/>
              <w:t xml:space="preserve">                  </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6"/>
                <w:szCs w:val="36"/>
                <w:lang w:val="sr-Cyrl-RS"/>
              </w:rPr>
              <w:t>10</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Керамичарски радови и санитарија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10.1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демотажа постојеће керамике</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плочица подних и зидних 1 класе са свим потребним материјалом за рад</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сокле са свим потребним материјалом за рад</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одгушивање тоалета сајлом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набавка и уградња умиваоника са славином </w:t>
            </w:r>
            <w:r w:rsidRPr="00EF431C">
              <w:rPr>
                <w:rFonts w:ascii="Arial" w:hAnsi="Arial" w:cs="Arial"/>
                <w:sz w:val="22"/>
                <w:szCs w:val="22"/>
                <w:lang w:val="sr-Cyrl-RS"/>
              </w:rPr>
              <w:lastRenderedPageBreak/>
              <w:t>домаће производње са претходном демонтажом старе</w:t>
            </w:r>
          </w:p>
          <w:p w:rsidR="001236A1" w:rsidRPr="00EF431C" w:rsidRDefault="001236A1" w:rsidP="001236A1">
            <w:pPr>
              <w:autoSpaceDE w:val="0"/>
              <w:rPr>
                <w:rFonts w:ascii="Arial" w:hAnsi="Arial" w:cs="Arial"/>
                <w:sz w:val="22"/>
                <w:szCs w:val="22"/>
                <w:lang w:val="sr-Cyrl-RS"/>
              </w:rPr>
            </w:pP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lastRenderedPageBreak/>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lastRenderedPageBreak/>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lastRenderedPageBreak/>
              <w:t>10.6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вц шоље са водокотлићем домаћег произвођача  са предходном демонтажом старог</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en-GB" w:eastAsia="hi-IN" w:bidi="hi-IN"/>
              </w:rPr>
            </w:pPr>
            <w:r w:rsidRPr="00EF431C">
              <w:rPr>
                <w:rFonts w:ascii="Arial" w:hAnsi="Arial" w:cs="Arial"/>
                <w:sz w:val="22"/>
                <w:szCs w:val="22"/>
                <w:lang w:val="sr-Cyrl-RS"/>
              </w:rPr>
              <w:t>10.7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widowControl w:val="0"/>
              <w:spacing w:line="200" w:lineRule="atLeast"/>
              <w:rPr>
                <w:rFonts w:ascii="Arial" w:eastAsia="Calibri" w:hAnsi="Arial" w:cs="Arial"/>
                <w:sz w:val="22"/>
                <w:szCs w:val="24"/>
                <w:lang w:val="en-US" w:eastAsia="hi-IN" w:bidi="hi-IN"/>
              </w:rPr>
            </w:pPr>
            <w:r w:rsidRPr="00EF431C">
              <w:rPr>
                <w:rFonts w:ascii="Arial" w:eastAsia="Calibri" w:hAnsi="Arial" w:cs="Arial"/>
                <w:sz w:val="22"/>
                <w:szCs w:val="24"/>
                <w:lang w:val="en-GB" w:eastAsia="hi-IN" w:bidi="hi-IN"/>
              </w:rPr>
              <w:t>Тоалетна галантерија</w:t>
            </w:r>
          </w:p>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en-US" w:eastAsia="hi-IN" w:bidi="hi-IN"/>
              </w:rPr>
              <w:t>држач сапуна,држач тоалет папира,држач пешкира.Огледало</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сет</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t>10.8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бојлера до 50 л домаћег произвођача  са предходном демонтажом старог</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10.9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Calibri" w:hAnsi="Arial" w:cs="Arial"/>
                <w:sz w:val="22"/>
                <w:szCs w:val="24"/>
                <w:lang w:val="sr-Cyrl-RS" w:eastAsia="hi-IN" w:bidi="hi-IN"/>
              </w:rPr>
            </w:pPr>
            <w:r w:rsidRPr="00EF431C">
              <w:rPr>
                <w:rFonts w:ascii="Arial" w:eastAsia="Calibri" w:hAnsi="Arial" w:cs="Arial"/>
                <w:sz w:val="22"/>
                <w:szCs w:val="24"/>
                <w:lang w:val="sr-Cyrl-RS" w:eastAsia="hi-IN" w:bidi="hi-IN"/>
              </w:rPr>
              <w:t>Израда хидроизолације зидова од двокомпонентне пенентрирајуће масе са предходним обијањем старог малтера и припремом површине.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Електро радови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3*1,5</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3*2,5</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11.9</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*трофазни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11.10</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плафоњера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*стандардних</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*аутоматских</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табле са осигурачима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Демонтажа старог и израда новог Г.Р. ормана са одговарајућом опремом.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старих и уградња нових рефлектора исте снаге</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11.16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контролних бројила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sr-Cyrl-RS"/>
              </w:rPr>
              <w:t>11.1</w:t>
            </w:r>
            <w:r w:rsidRPr="00EF431C">
              <w:rPr>
                <w:rFonts w:ascii="Arial" w:hAnsi="Arial" w:cs="Arial"/>
                <w:sz w:val="24"/>
                <w:szCs w:val="24"/>
                <w:lang w:val="en-US"/>
              </w:rPr>
              <w:t>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електричне рампе са свим пратећим радовима, дужине до 3м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w:t>
            </w:r>
          </w:p>
          <w:p w:rsidR="001236A1" w:rsidRPr="00EF431C" w:rsidRDefault="001236A1" w:rsidP="001236A1">
            <w:pPr>
              <w:rPr>
                <w:rFonts w:ascii="Arial" w:hAnsi="Arial" w:cs="Arial"/>
                <w:sz w:val="24"/>
                <w:szCs w:val="24"/>
                <w:lang w:val="sr-Cyrl-RS"/>
              </w:rPr>
            </w:pPr>
          </w:p>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 xml:space="preserve">     11.18</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хидрауличног стуба за забрану проласка са свим пратећим радовима.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12.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6"/>
                <w:szCs w:val="36"/>
                <w:lang w:val="sr-Cyrl-RS"/>
              </w:rPr>
            </w:pPr>
            <w:r w:rsidRPr="00EF431C">
              <w:rPr>
                <w:rFonts w:ascii="Arial" w:hAnsi="Arial" w:cs="Arial"/>
                <w:b/>
                <w:sz w:val="36"/>
                <w:szCs w:val="36"/>
                <w:lang w:val="sr-Cyrl-RS"/>
              </w:rPr>
              <w:t>Расхладне витрине</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6"/>
                <w:szCs w:val="36"/>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6"/>
                <w:szCs w:val="36"/>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12.1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Latn-RS"/>
              </w:rPr>
            </w:pPr>
            <w:r w:rsidRPr="00EF431C">
              <w:rPr>
                <w:rFonts w:ascii="Arial" w:hAnsi="Arial" w:cs="Arial"/>
                <w:sz w:val="24"/>
                <w:szCs w:val="24"/>
              </w:rPr>
              <w:t xml:space="preserve">Сервисирање расхладних витрина, </w:t>
            </w:r>
            <w:r w:rsidRPr="00EF431C">
              <w:rPr>
                <w:rFonts w:ascii="Arial" w:hAnsi="Arial" w:cs="Arial"/>
                <w:sz w:val="24"/>
                <w:szCs w:val="24"/>
                <w:lang w:val="sr-Cyrl-RS"/>
              </w:rPr>
              <w:t xml:space="preserve">дијагностиковање квара, провера електроинсталације, </w:t>
            </w:r>
            <w:r w:rsidRPr="00EF431C">
              <w:rPr>
                <w:rFonts w:ascii="Arial" w:hAnsi="Arial" w:cs="Arial"/>
                <w:sz w:val="24"/>
                <w:szCs w:val="24"/>
              </w:rPr>
              <w:t>испитивање функционалности.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12.2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rPr>
            </w:pPr>
            <w:r w:rsidRPr="00EF431C">
              <w:rPr>
                <w:rFonts w:ascii="Arial" w:hAnsi="Arial" w:cs="Arial"/>
                <w:sz w:val="24"/>
                <w:szCs w:val="24"/>
              </w:rPr>
              <w:t>Пуњење расхладних витрина фреоном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12.3</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мотора за расхладне витрине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12.4</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фиди склопке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12.5</w:t>
            </w:r>
          </w:p>
        </w:tc>
        <w:tc>
          <w:tcPr>
            <w:tcW w:w="3247"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кондезатора за расхладне витрине</w:t>
            </w:r>
          </w:p>
        </w:tc>
        <w:tc>
          <w:tcPr>
            <w:tcW w:w="1574"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13.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Громобранска инсталација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32"/>
                <w:szCs w:val="3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32"/>
                <w:szCs w:val="32"/>
                <w:lang w:val="sr-Cyrl-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громобранских трака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Монтажа громобранских трака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Испитивање са атестом</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14.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Cyrl-RS"/>
              </w:rPr>
              <w:t>Третирање зелених</w:t>
            </w:r>
            <w:r w:rsidRPr="00EF431C">
              <w:rPr>
                <w:rFonts w:ascii="Arial" w:hAnsi="Arial" w:cs="Arial"/>
                <w:b/>
                <w:sz w:val="32"/>
                <w:szCs w:val="32"/>
                <w:lang w:val="sr-Latn-RS"/>
              </w:rPr>
              <w:t xml:space="preserve"> површина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b/>
                <w:sz w:val="22"/>
                <w:szCs w:val="22"/>
                <w:highlight w:val="yellow"/>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highlight w:val="yellow"/>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 xml:space="preserve">поставка тепих траве по </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припрема подлоге,насипање хумуса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озелењавање зимзеленим тује,четинари </w:t>
            </w:r>
          </w:p>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и листопадим биљкама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комада</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14.4</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Latn-RS"/>
              </w:rPr>
              <w:t>Кошење траве</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Третирање различитих површина тла средствима за уништавање корова.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rPr>
                <w:rFonts w:ascii="Arial" w:hAnsi="Arial" w:cs="Arial"/>
                <w:sz w:val="22"/>
                <w:szCs w:val="22"/>
                <w:lang w:val="en-US"/>
              </w:rPr>
            </w:pPr>
            <w:r w:rsidRPr="00EF431C">
              <w:rPr>
                <w:rFonts w:ascii="Arial" w:hAnsi="Arial" w:cs="Arial"/>
                <w:sz w:val="22"/>
                <w:szCs w:val="22"/>
                <w:lang w:val="en-US"/>
              </w:rPr>
              <w:t xml:space="preserve">          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lastRenderedPageBreak/>
              <w:t>14.6</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Орезивање стабала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радни сат</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14.7</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i/>
                <w:sz w:val="32"/>
                <w:szCs w:val="32"/>
                <w:lang w:val="sr-Latn-RS"/>
              </w:rPr>
            </w:pPr>
            <w:r w:rsidRPr="00EF431C">
              <w:rPr>
                <w:rFonts w:ascii="Arial" w:hAnsi="Arial" w:cs="Arial"/>
                <w:b/>
                <w:sz w:val="36"/>
                <w:szCs w:val="36"/>
                <w:lang w:val="sr-Cyrl-RS"/>
              </w:rPr>
              <w:t>15.</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b/>
                <w:sz w:val="32"/>
                <w:szCs w:val="32"/>
                <w:lang w:val="sr-Cyrl-RS"/>
              </w:rPr>
              <w:t>Остали радови</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15.1</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Одржавање видео надзора</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15.2</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Прање пијачног платоа цревом под притиском</w:t>
            </w:r>
          </w:p>
        </w:tc>
        <w:tc>
          <w:tcPr>
            <w:tcW w:w="1574"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r>
      <w:tr w:rsidR="00EF431C" w:rsidRPr="00EF431C" w:rsidTr="005A1348">
        <w:trPr>
          <w:gridAfter w:val="1"/>
          <w:wAfter w:w="9" w:type="dxa"/>
          <w:trHeight w:val="23"/>
          <w:jc w:val="center"/>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15.3</w:t>
            </w:r>
          </w:p>
        </w:tc>
        <w:tc>
          <w:tcPr>
            <w:tcW w:w="3247"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у уградња ламината</w:t>
            </w:r>
          </w:p>
        </w:tc>
        <w:tc>
          <w:tcPr>
            <w:tcW w:w="1574"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r>
    </w:tbl>
    <w:p w:rsidR="00CB32AF" w:rsidRDefault="00CB32AF" w:rsidP="00CB32AF">
      <w:pPr>
        <w:pStyle w:val="ListParagraph"/>
        <w:jc w:val="both"/>
        <w:rPr>
          <w:rFonts w:ascii="Arial" w:eastAsia="Calibri" w:hAnsi="Arial" w:cs="Arial"/>
          <w:b/>
          <w:sz w:val="22"/>
          <w:szCs w:val="22"/>
          <w:lang w:val="sr-Cyrl-RS"/>
        </w:rPr>
      </w:pPr>
    </w:p>
    <w:p w:rsidR="00CB32AF" w:rsidRDefault="00CB32AF" w:rsidP="00CB32AF">
      <w:pPr>
        <w:autoSpaceDE w:val="0"/>
        <w:jc w:val="both"/>
        <w:rPr>
          <w:rFonts w:ascii="Arial" w:eastAsia="Calibri" w:hAnsi="Arial" w:cs="Arial"/>
          <w:b/>
          <w:bCs/>
          <w:sz w:val="22"/>
          <w:szCs w:val="22"/>
          <w:lang w:val="en-US"/>
        </w:rPr>
      </w:pPr>
    </w:p>
    <w:p w:rsidR="005A1348" w:rsidRDefault="005A1348"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Cs/>
          <w:sz w:val="22"/>
          <w:szCs w:val="22"/>
          <w:lang w:val="sr-Cyrl-RS"/>
        </w:rPr>
      </w:pPr>
      <w:r>
        <w:rPr>
          <w:rFonts w:ascii="Arial" w:eastAsia="Calibri" w:hAnsi="Arial" w:cs="Arial"/>
          <w:b/>
          <w:bCs/>
          <w:sz w:val="22"/>
          <w:szCs w:val="22"/>
          <w:lang w:val="sr-Latn-RS"/>
        </w:rPr>
        <w:t xml:space="preserve">Напомена: </w:t>
      </w:r>
      <w:r>
        <w:rPr>
          <w:rFonts w:ascii="Arial" w:eastAsia="Calibri" w:hAnsi="Arial" w:cs="Arial"/>
          <w:bCs/>
          <w:sz w:val="22"/>
          <w:szCs w:val="22"/>
          <w:lang w:val="sr-Latn-RS"/>
        </w:rPr>
        <w:t xml:space="preserve">количине дате у табели су </w:t>
      </w:r>
      <w:r>
        <w:rPr>
          <w:rFonts w:ascii="Arial" w:eastAsia="Calibri" w:hAnsi="Arial" w:cs="Arial"/>
          <w:b/>
          <w:bCs/>
          <w:sz w:val="22"/>
          <w:szCs w:val="22"/>
          <w:lang w:val="sr-Latn-RS"/>
        </w:rPr>
        <w:t>оквирне</w:t>
      </w:r>
      <w:r>
        <w:rPr>
          <w:rFonts w:ascii="Arial" w:eastAsia="Calibri" w:hAnsi="Arial" w:cs="Arial"/>
          <w:bCs/>
          <w:sz w:val="22"/>
          <w:szCs w:val="22"/>
          <w:lang w:val="sr-Latn-RS"/>
        </w:rPr>
        <w:t xml:space="preserve"> и служе искључиво за оцену понуда, док ће стварна количина бити реализована по јединичним ценама које су исказане у Понуди и то у мери које дефинишу стварне потребе Наручиоца, а највише до укупне уговорене вредности.</w:t>
      </w:r>
    </w:p>
    <w:p w:rsidR="00CB32AF" w:rsidRDefault="00CB32AF" w:rsidP="00CB32AF">
      <w:pPr>
        <w:autoSpaceDE w:val="0"/>
        <w:jc w:val="both"/>
        <w:rPr>
          <w:rFonts w:ascii="Arial" w:eastAsia="Calibri" w:hAnsi="Arial" w:cs="Arial"/>
          <w:b/>
          <w:bCs/>
          <w:sz w:val="22"/>
          <w:szCs w:val="22"/>
          <w:lang w:val="sr-Cyrl-RS"/>
        </w:rPr>
      </w:pPr>
      <w:r>
        <w:rPr>
          <w:rFonts w:ascii="Arial" w:eastAsia="Calibri" w:hAnsi="Arial" w:cs="Arial"/>
          <w:bCs/>
          <w:sz w:val="22"/>
          <w:szCs w:val="22"/>
          <w:lang w:val="sr-Cyrl-RS"/>
        </w:rPr>
        <w:t xml:space="preserve">У случају изузетне потребе за радовима који нису наведени у табели,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eastAsia="Calibri" w:hAnsi="Arial" w:cs="Arial"/>
          <w:b/>
          <w:bCs/>
          <w:sz w:val="22"/>
          <w:szCs w:val="22"/>
          <w:lang w:val="sr-Cyrl-RS"/>
        </w:rPr>
      </w:pPr>
    </w:p>
    <w:p w:rsidR="00CB32AF" w:rsidRDefault="00CB32AF" w:rsidP="00CB32AF">
      <w:pPr>
        <w:autoSpaceDE w:val="0"/>
        <w:jc w:val="both"/>
        <w:rPr>
          <w:rFonts w:ascii="Arial" w:eastAsia="Calibri" w:hAnsi="Arial" w:cs="Arial"/>
          <w:bCs/>
          <w:sz w:val="22"/>
          <w:szCs w:val="22"/>
          <w:lang w:val="sr-Latn-RS"/>
        </w:rPr>
      </w:pPr>
      <w:r>
        <w:rPr>
          <w:rFonts w:ascii="Arial" w:eastAsia="Calibri" w:hAnsi="Arial" w:cs="Arial"/>
          <w:b/>
          <w:bCs/>
          <w:sz w:val="22"/>
          <w:szCs w:val="22"/>
          <w:lang w:val="sr-Latn-RS"/>
        </w:rPr>
        <w:t xml:space="preserve">Начин и рок извођења радова: </w:t>
      </w:r>
      <w:r>
        <w:rPr>
          <w:rFonts w:ascii="Arial" w:eastAsia="Calibri" w:hAnsi="Arial" w:cs="Arial"/>
          <w:bCs/>
          <w:sz w:val="22"/>
          <w:szCs w:val="22"/>
          <w:lang w:val="sr-Latn-RS"/>
        </w:rPr>
        <w:t>сукцесивно, по потреби Наручиоца, према достављеном Налогу (e-mail, факс) на основу закљученог уговора</w:t>
      </w:r>
      <w:r>
        <w:rPr>
          <w:rFonts w:ascii="Arial" w:eastAsia="Calibri" w:hAnsi="Arial" w:cs="Arial"/>
          <w:bCs/>
          <w:sz w:val="22"/>
          <w:szCs w:val="22"/>
          <w:lang w:val="sr-Cyrl-RS"/>
        </w:rPr>
        <w:t>, у току важења истог</w:t>
      </w:r>
      <w:r>
        <w:rPr>
          <w:rFonts w:ascii="Arial" w:eastAsia="Calibri" w:hAnsi="Arial" w:cs="Arial"/>
          <w:bCs/>
          <w:sz w:val="22"/>
          <w:szCs w:val="22"/>
          <w:lang w:val="sr-Latn-RS"/>
        </w:rPr>
        <w:t xml:space="preserve">. Рок за извођење радова биће одређен у Налогу, а примерено обиму радова који треба да се изведу. Дан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bCs/>
          <w:sz w:val="22"/>
          <w:szCs w:val="22"/>
          <w:lang w:val="sr-Latn-RS"/>
        </w:rPr>
        <w:t>почетка извођења радова констатује се у Налогу</w:t>
      </w:r>
      <w:r>
        <w:rPr>
          <w:rFonts w:ascii="Arial" w:eastAsia="Calibri" w:hAnsi="Arial" w:cs="Arial"/>
          <w:bCs/>
          <w:sz w:val="22"/>
          <w:szCs w:val="22"/>
          <w:lang w:val="sr-Cyrl-RS"/>
        </w:rPr>
        <w:t>.На сваки позив Наручиоца,извођач је дужан да приступи радовима у року од 24 часова.</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rPr>
          <w:rFonts w:ascii="Arial" w:hAnsi="Arial" w:cs="Arial"/>
          <w:color w:val="000000"/>
          <w:sz w:val="22"/>
          <w:szCs w:val="22"/>
          <w:lang w:val="sr-Cyrl-RS"/>
        </w:rPr>
      </w:pPr>
      <w:r>
        <w:rPr>
          <w:rFonts w:ascii="Arial" w:eastAsia="Calibri" w:hAnsi="Arial" w:cs="Arial"/>
          <w:b/>
          <w:bCs/>
          <w:sz w:val="22"/>
          <w:szCs w:val="22"/>
          <w:lang w:val="sr-Latn-RS"/>
        </w:rPr>
        <w:t xml:space="preserve">Место извођења радова: </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A60C4D"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A60C4D">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sz w:val="22"/>
          <w:szCs w:val="22"/>
          <w:lang w:val="sr-Latn-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autoSpaceDE w:val="0"/>
        <w:rPr>
          <w:rFonts w:ascii="Arial" w:hAnsi="Arial" w:cs="Arial"/>
          <w:sz w:val="22"/>
          <w:szCs w:val="22"/>
          <w:lang w:val="sr-Latn-RS"/>
        </w:rPr>
      </w:pPr>
    </w:p>
    <w:p w:rsidR="00CB32AF" w:rsidRDefault="00CB32AF" w:rsidP="00CB32AF">
      <w:pPr>
        <w:autoSpaceDE w:val="0"/>
        <w:jc w:val="both"/>
        <w:rPr>
          <w:rFonts w:ascii="Arial" w:hAnsi="Arial" w:cs="Arial"/>
          <w:sz w:val="22"/>
          <w:szCs w:val="22"/>
          <w:lang w:val="sr-Latn-RS"/>
        </w:rPr>
      </w:pPr>
      <w:r>
        <w:rPr>
          <w:rFonts w:ascii="Arial" w:hAnsi="Arial" w:cs="Arial"/>
          <w:b/>
          <w:sz w:val="22"/>
          <w:szCs w:val="22"/>
          <w:lang w:val="sr-Latn-RS"/>
        </w:rPr>
        <w:t>Гарантни рок:</w:t>
      </w:r>
      <w:r>
        <w:rPr>
          <w:rFonts w:ascii="Arial" w:hAnsi="Arial" w:cs="Arial"/>
          <w:sz w:val="22"/>
          <w:szCs w:val="22"/>
          <w:lang w:val="sr-Latn-RS"/>
        </w:rPr>
        <w:t xml:space="preserve"> минимум 12 (дванаест) месеци од дана потписивања Записника о примопредаји радова.</w:t>
      </w:r>
    </w:p>
    <w:p w:rsidR="00CB32AF" w:rsidRDefault="00CB32AF" w:rsidP="00CB32AF">
      <w:pPr>
        <w:autoSpaceDE w:val="0"/>
        <w:jc w:val="both"/>
        <w:rPr>
          <w:rFonts w:ascii="Arial" w:hAnsi="Arial" w:cs="Arial"/>
          <w:sz w:val="22"/>
          <w:szCs w:val="22"/>
          <w:lang w:val="sr-Latn-RS"/>
        </w:rPr>
      </w:pPr>
      <w:r>
        <w:rPr>
          <w:rFonts w:ascii="Arial" w:hAnsi="Arial" w:cs="Arial"/>
          <w:sz w:val="22"/>
          <w:szCs w:val="22"/>
          <w:lang w:val="sr-Latn-RS"/>
        </w:rPr>
        <w:t>Записник о примопредаји радова потписује комисија састављена од овлашћених представника Наручиоца и Извођача радова, а представља</w:t>
      </w:r>
      <w:r>
        <w:rPr>
          <w:rFonts w:ascii="Arial" w:hAnsi="Arial" w:cs="Arial"/>
          <w:sz w:val="23"/>
          <w:szCs w:val="23"/>
          <w:lang w:val="sr-Latn-RS"/>
        </w:rPr>
        <w:t xml:space="preserve"> </w:t>
      </w:r>
      <w:r>
        <w:rPr>
          <w:rFonts w:ascii="Arial" w:hAnsi="Arial" w:cs="Arial"/>
          <w:sz w:val="22"/>
          <w:szCs w:val="22"/>
          <w:lang w:val="sr-Latn-RS"/>
        </w:rPr>
        <w:t>основ за испостављање рачуна на фактурну адресу.</w:t>
      </w:r>
    </w:p>
    <w:p w:rsidR="00CB32AF" w:rsidRDefault="00CB32AF" w:rsidP="005A1348">
      <w:pPr>
        <w:autoSpaceDE w:val="0"/>
        <w:jc w:val="both"/>
        <w:rPr>
          <w:rFonts w:ascii="Arial" w:hAnsi="Arial" w:cs="Arial"/>
          <w:b/>
          <w:sz w:val="22"/>
          <w:szCs w:val="22"/>
          <w:lang w:val="sr-Cyrl-RS"/>
        </w:rPr>
      </w:pPr>
      <w:r>
        <w:rPr>
          <w:rFonts w:ascii="Arial" w:hAnsi="Arial" w:cs="Arial"/>
          <w:sz w:val="22"/>
          <w:szCs w:val="22"/>
          <w:lang w:val="sr-Latn-RS"/>
        </w:rPr>
        <w:t>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 За радове на висини Извођач радова је дужан да обезбеди радника и користи сигурносну и заштитну опрему. За уграђени материјал Извођач радова доставља спецификацију Наручиоцу.</w:t>
      </w:r>
    </w:p>
    <w:p w:rsidR="00CB32AF" w:rsidRDefault="00CB32AF" w:rsidP="00CB32AF">
      <w:pPr>
        <w:spacing w:after="120" w:line="276" w:lineRule="auto"/>
        <w:rPr>
          <w:rFonts w:ascii="Arial" w:hAnsi="Arial" w:cs="Arial"/>
          <w:b/>
          <w:sz w:val="22"/>
          <w:szCs w:val="22"/>
          <w:lang w:val="sr-Cyrl-RS"/>
        </w:rPr>
      </w:pPr>
    </w:p>
    <w:p w:rsidR="00CB32AF" w:rsidRDefault="00CB32AF" w:rsidP="00CB32AF">
      <w:pPr>
        <w:spacing w:after="120" w:line="276" w:lineRule="auto"/>
        <w:rPr>
          <w:rFonts w:ascii="Arial" w:hAnsi="Arial" w:cs="Arial"/>
          <w:sz w:val="22"/>
          <w:szCs w:val="22"/>
          <w:lang w:val="sr-Cyrl-CS"/>
        </w:rPr>
      </w:pPr>
      <w:r>
        <w:rPr>
          <w:rFonts w:ascii="Arial" w:hAnsi="Arial" w:cs="Arial"/>
          <w:b/>
          <w:sz w:val="22"/>
          <w:szCs w:val="22"/>
          <w:lang w:val="sr-Cyrl-RS"/>
        </w:rPr>
        <w:lastRenderedPageBreak/>
        <w:t xml:space="preserve">   </w:t>
      </w:r>
      <w:r>
        <w:rPr>
          <w:rFonts w:ascii="Arial" w:eastAsia="Calibri" w:hAnsi="Arial" w:cs="Arial"/>
          <w:b/>
          <w:sz w:val="22"/>
          <w:szCs w:val="22"/>
          <w:lang w:val="sr-Cyrl-RS"/>
        </w:rPr>
        <w:t xml:space="preserve">НАПОМЕНА:  </w:t>
      </w:r>
      <w:r>
        <w:rPr>
          <w:rFonts w:ascii="Arial" w:hAnsi="Arial" w:cs="Arial"/>
          <w:b/>
          <w:bCs/>
          <w:iCs/>
          <w:sz w:val="22"/>
          <w:szCs w:val="22"/>
          <w:lang w:val="sr-Cyrl-CS"/>
        </w:rPr>
        <w:t>ОБАВЕЗАН ОБИЛАЗАК ТЕРЕНА</w:t>
      </w:r>
      <w:r>
        <w:rPr>
          <w:rFonts w:ascii="Arial" w:hAnsi="Arial" w:cs="Arial"/>
          <w:b/>
          <w:bCs/>
          <w:iCs/>
          <w:sz w:val="22"/>
          <w:szCs w:val="22"/>
          <w:lang w:val="sr-Cyrl-CS"/>
        </w:rPr>
        <w:tab/>
      </w:r>
    </w:p>
    <w:p w:rsidR="00CB32AF" w:rsidRPr="00071880" w:rsidRDefault="00CB32AF" w:rsidP="00071880">
      <w:pPr>
        <w:autoSpaceDE w:val="0"/>
        <w:ind w:firstLine="720"/>
        <w:jc w:val="both"/>
        <w:rPr>
          <w:rFonts w:ascii="Arial" w:hAnsi="Arial" w:cs="Arial"/>
          <w:sz w:val="22"/>
          <w:szCs w:val="22"/>
          <w:lang w:val="sr-Cyrl-CS"/>
        </w:rPr>
      </w:pPr>
      <w:r>
        <w:rPr>
          <w:rFonts w:ascii="Arial" w:hAnsi="Arial" w:cs="Arial"/>
          <w:sz w:val="22"/>
          <w:szCs w:val="22"/>
          <w:lang w:val="sr-Cyrl-CS"/>
        </w:rPr>
        <w:t>Неопходно је да понуђач, који је преузео конкурсну документацију са Портала јавних наба</w:t>
      </w:r>
      <w:r w:rsidR="00921E5A">
        <w:rPr>
          <w:rFonts w:ascii="Arial" w:hAnsi="Arial" w:cs="Arial"/>
          <w:sz w:val="22"/>
          <w:szCs w:val="22"/>
          <w:lang w:val="sr-Cyrl-CS"/>
        </w:rPr>
        <w:t>вки/интернет странице Наручиоца</w:t>
      </w:r>
      <w:r w:rsidR="00071880" w:rsidRPr="00071880">
        <w:rPr>
          <w:rFonts w:ascii="Arial" w:hAnsi="Arial" w:cs="Arial"/>
          <w:b/>
          <w:sz w:val="22"/>
          <w:szCs w:val="22"/>
          <w:u w:val="single"/>
          <w:lang w:val="sr-Cyrl-CS"/>
        </w:rPr>
        <w:t xml:space="preserve"> закаже обилазак локација путем</w:t>
      </w:r>
      <w:r w:rsidRPr="00071880">
        <w:rPr>
          <w:rFonts w:ascii="Arial" w:hAnsi="Arial" w:cs="Arial"/>
          <w:b/>
          <w:sz w:val="22"/>
          <w:szCs w:val="22"/>
          <w:u w:val="single"/>
          <w:lang w:val="sr-Cyrl-CS"/>
        </w:rPr>
        <w:t xml:space="preserve"> е- mail: </w:t>
      </w:r>
      <w:hyperlink r:id="rId8" w:history="1">
        <w:r w:rsidR="00071880" w:rsidRPr="00071880">
          <w:rPr>
            <w:rStyle w:val="Hyperlink"/>
            <w:rFonts w:ascii="Arial" w:hAnsi="Arial" w:cs="Arial"/>
            <w:b/>
            <w:sz w:val="22"/>
            <w:szCs w:val="22"/>
            <w:lang w:val="sr-Latn-RS"/>
          </w:rPr>
          <w:t>odrzavanje</w:t>
        </w:r>
        <w:r w:rsidR="00071880" w:rsidRPr="00071880">
          <w:rPr>
            <w:rStyle w:val="Hyperlink"/>
            <w:rFonts w:ascii="Arial" w:hAnsi="Arial" w:cs="Arial"/>
            <w:b/>
            <w:sz w:val="22"/>
            <w:szCs w:val="22"/>
            <w:lang w:val="sr-Cyrl-RS"/>
          </w:rPr>
          <w:t>ј</w:t>
        </w:r>
        <w:r w:rsidR="00071880" w:rsidRPr="00071880">
          <w:rPr>
            <w:rStyle w:val="Hyperlink"/>
            <w:rFonts w:ascii="Arial" w:hAnsi="Arial" w:cs="Arial"/>
            <w:b/>
            <w:sz w:val="22"/>
            <w:szCs w:val="22"/>
            <w:lang w:val="sr-Latn-RS"/>
          </w:rPr>
          <w:t>pzemun@gmail.com</w:t>
        </w:r>
      </w:hyperlink>
      <w:r w:rsidR="00071880" w:rsidRPr="00071880">
        <w:rPr>
          <w:rFonts w:ascii="Arial" w:hAnsi="Arial" w:cs="Arial"/>
          <w:b/>
          <w:bCs/>
          <w:sz w:val="22"/>
          <w:szCs w:val="22"/>
          <w:u w:val="single"/>
          <w:lang w:val="sr-Cyrl-CS"/>
        </w:rPr>
        <w:t>. најка</w:t>
      </w:r>
      <w:r w:rsidR="00DD5174">
        <w:rPr>
          <w:rFonts w:ascii="Arial" w:hAnsi="Arial" w:cs="Arial"/>
          <w:b/>
          <w:bCs/>
          <w:sz w:val="22"/>
          <w:szCs w:val="22"/>
          <w:u w:val="single"/>
          <w:lang w:val="sr-Cyrl-CS"/>
        </w:rPr>
        <w:t xml:space="preserve">сније до 29.03.2019. године у </w:t>
      </w:r>
      <w:r w:rsidR="00DD5174" w:rsidRPr="00B46E5A">
        <w:rPr>
          <w:rFonts w:ascii="Arial" w:hAnsi="Arial" w:cs="Arial"/>
          <w:b/>
          <w:bCs/>
          <w:sz w:val="22"/>
          <w:szCs w:val="22"/>
          <w:u w:val="single"/>
          <w:lang w:val="sr-Cyrl-CS"/>
        </w:rPr>
        <w:t>12,00</w:t>
      </w:r>
      <w:r w:rsidR="00071880" w:rsidRPr="00B46E5A">
        <w:rPr>
          <w:rFonts w:ascii="Arial" w:hAnsi="Arial" w:cs="Arial"/>
          <w:b/>
          <w:bCs/>
          <w:sz w:val="22"/>
          <w:szCs w:val="22"/>
          <w:u w:val="single"/>
          <w:lang w:val="sr-Cyrl-CS"/>
        </w:rPr>
        <w:t xml:space="preserve"> часова</w:t>
      </w:r>
      <w:r w:rsidR="00071880" w:rsidRPr="00071880">
        <w:rPr>
          <w:rFonts w:ascii="Arial" w:hAnsi="Arial" w:cs="Arial"/>
          <w:b/>
          <w:bCs/>
          <w:sz w:val="22"/>
          <w:szCs w:val="22"/>
          <w:u w:val="single"/>
          <w:lang w:val="sr-Cyrl-CS"/>
        </w:rPr>
        <w:t xml:space="preserve">.  </w:t>
      </w:r>
      <w:r w:rsidRPr="00071880">
        <w:rPr>
          <w:rFonts w:ascii="Arial" w:hAnsi="Arial" w:cs="Arial"/>
          <w:b/>
          <w:bCs/>
          <w:sz w:val="22"/>
          <w:szCs w:val="22"/>
          <w:u w:val="single"/>
          <w:lang w:val="sr-Cyrl-CS"/>
        </w:rPr>
        <w:t>Уз захтев за обилазак терена понуђач је дужан да достави податке и овлашћење за лице/</w:t>
      </w:r>
      <w:r w:rsidRPr="00071880">
        <w:rPr>
          <w:rFonts w:ascii="Arial" w:hAnsi="Arial" w:cs="Arial"/>
          <w:b/>
          <w:sz w:val="22"/>
          <w:szCs w:val="22"/>
          <w:u w:val="single"/>
          <w:lang w:val="sr-Cyrl-CS"/>
        </w:rPr>
        <w:t>лица које ће извршити обилазак локације.</w:t>
      </w:r>
    </w:p>
    <w:p w:rsidR="00CB32AF" w:rsidRPr="00B46E5A" w:rsidRDefault="00CB32AF" w:rsidP="00CB32AF">
      <w:pPr>
        <w:ind w:firstLine="720"/>
        <w:jc w:val="both"/>
        <w:rPr>
          <w:rFonts w:ascii="Arial" w:hAnsi="Arial" w:cs="Arial"/>
          <w:sz w:val="22"/>
          <w:szCs w:val="22"/>
          <w:lang w:val="sr-Latn-RS"/>
        </w:rPr>
      </w:pPr>
      <w:r w:rsidRPr="00B46E5A">
        <w:rPr>
          <w:rFonts w:ascii="Arial" w:hAnsi="Arial" w:cs="Arial"/>
          <w:b/>
          <w:bCs/>
          <w:sz w:val="22"/>
          <w:szCs w:val="22"/>
          <w:lang w:val="sr-Cyrl-CS"/>
        </w:rPr>
        <w:t>Обилазак терена</w:t>
      </w:r>
      <w:r w:rsidR="00071880" w:rsidRPr="00B46E5A">
        <w:rPr>
          <w:rFonts w:ascii="Arial" w:hAnsi="Arial" w:cs="Arial"/>
          <w:b/>
          <w:bCs/>
          <w:sz w:val="22"/>
          <w:szCs w:val="22"/>
          <w:lang w:val="sr-Latn-RS"/>
        </w:rPr>
        <w:t xml:space="preserve"> ће се</w:t>
      </w:r>
      <w:r w:rsidRPr="00B46E5A">
        <w:rPr>
          <w:rFonts w:ascii="Arial" w:hAnsi="Arial" w:cs="Arial"/>
          <w:b/>
          <w:bCs/>
          <w:sz w:val="22"/>
          <w:szCs w:val="22"/>
          <w:lang w:val="sr-Latn-RS"/>
        </w:rPr>
        <w:t xml:space="preserve"> извршити у </w:t>
      </w:r>
      <w:r w:rsidR="00E65D40" w:rsidRPr="00B46E5A">
        <w:rPr>
          <w:rFonts w:ascii="Arial" w:hAnsi="Arial" w:cs="Arial"/>
          <w:b/>
          <w:bCs/>
          <w:sz w:val="22"/>
          <w:szCs w:val="22"/>
          <w:lang w:val="sr-Cyrl-RS"/>
        </w:rPr>
        <w:t xml:space="preserve">понедељак </w:t>
      </w:r>
      <w:r w:rsidR="00071880" w:rsidRPr="00B46E5A">
        <w:rPr>
          <w:rFonts w:ascii="Arial" w:hAnsi="Arial" w:cs="Arial"/>
          <w:b/>
          <w:bCs/>
          <w:sz w:val="22"/>
          <w:szCs w:val="22"/>
          <w:lang w:val="sr-Cyrl-RS"/>
        </w:rPr>
        <w:t>01.04.2019</w:t>
      </w:r>
      <w:r w:rsidRPr="00B46E5A">
        <w:rPr>
          <w:rFonts w:ascii="Arial" w:hAnsi="Arial" w:cs="Arial"/>
          <w:b/>
          <w:bCs/>
          <w:sz w:val="22"/>
          <w:szCs w:val="22"/>
          <w:lang w:val="sr-Cyrl-RS"/>
        </w:rPr>
        <w:t xml:space="preserve">. </w:t>
      </w:r>
      <w:r w:rsidRPr="00B46E5A">
        <w:rPr>
          <w:rFonts w:ascii="Arial" w:hAnsi="Arial" w:cs="Arial"/>
          <w:b/>
          <w:bCs/>
          <w:sz w:val="22"/>
          <w:szCs w:val="22"/>
          <w:lang w:val="sr-Latn-RS"/>
        </w:rPr>
        <w:t xml:space="preserve">од </w:t>
      </w:r>
      <w:r w:rsidRPr="00B46E5A">
        <w:rPr>
          <w:rFonts w:ascii="Arial" w:hAnsi="Arial" w:cs="Arial"/>
          <w:b/>
          <w:bCs/>
          <w:sz w:val="22"/>
          <w:szCs w:val="22"/>
          <w:lang w:val="sr-Cyrl-RS"/>
        </w:rPr>
        <w:t xml:space="preserve">09 </w:t>
      </w:r>
      <w:r w:rsidRPr="00B46E5A">
        <w:rPr>
          <w:rFonts w:ascii="Arial" w:hAnsi="Arial" w:cs="Arial"/>
          <w:b/>
          <w:bCs/>
          <w:sz w:val="22"/>
          <w:szCs w:val="22"/>
          <w:lang w:val="sr-Latn-RS"/>
        </w:rPr>
        <w:t>до 1</w:t>
      </w:r>
      <w:r w:rsidRPr="00B46E5A">
        <w:rPr>
          <w:rFonts w:ascii="Arial" w:hAnsi="Arial" w:cs="Arial"/>
          <w:b/>
          <w:bCs/>
          <w:sz w:val="22"/>
          <w:szCs w:val="22"/>
          <w:lang w:val="sr-Cyrl-RS"/>
        </w:rPr>
        <w:t>2</w:t>
      </w:r>
      <w:r w:rsidRPr="00B46E5A">
        <w:rPr>
          <w:rFonts w:ascii="Arial" w:hAnsi="Arial" w:cs="Arial"/>
          <w:b/>
          <w:bCs/>
          <w:sz w:val="22"/>
          <w:szCs w:val="22"/>
          <w:lang w:val="sr-Latn-RS"/>
        </w:rPr>
        <w:t xml:space="preserve"> часова</w:t>
      </w:r>
      <w:r w:rsidRPr="00B46E5A">
        <w:rPr>
          <w:rFonts w:ascii="Arial" w:hAnsi="Arial" w:cs="Arial"/>
          <w:b/>
          <w:bCs/>
          <w:sz w:val="22"/>
          <w:szCs w:val="22"/>
          <w:lang w:val="sr-Cyrl-RS"/>
        </w:rPr>
        <w:t>,</w:t>
      </w:r>
      <w:r w:rsidRPr="00B46E5A">
        <w:rPr>
          <w:rFonts w:ascii="Arial" w:hAnsi="Arial" w:cs="Arial"/>
          <w:bCs/>
          <w:sz w:val="22"/>
          <w:szCs w:val="22"/>
          <w:lang w:val="sr-Cyrl-RS"/>
        </w:rPr>
        <w:t xml:space="preserve"> </w:t>
      </w:r>
      <w:r w:rsidRPr="00B46E5A">
        <w:rPr>
          <w:rFonts w:ascii="Arial" w:hAnsi="Arial" w:cs="Arial"/>
          <w:bCs/>
          <w:sz w:val="22"/>
          <w:szCs w:val="22"/>
          <w:lang w:val="sr-Latn-RS"/>
        </w:rPr>
        <w:t xml:space="preserve">а обиласку </w:t>
      </w:r>
      <w:r w:rsidRPr="00B46E5A">
        <w:rPr>
          <w:rFonts w:ascii="Arial" w:hAnsi="Arial" w:cs="Arial"/>
          <w:bCs/>
          <w:sz w:val="22"/>
          <w:szCs w:val="22"/>
          <w:lang w:val="sr-Cyrl-CS"/>
        </w:rPr>
        <w:t xml:space="preserve">ће присуствовати </w:t>
      </w:r>
      <w:r w:rsidRPr="00B46E5A">
        <w:rPr>
          <w:rFonts w:ascii="Arial" w:hAnsi="Arial" w:cs="Arial"/>
          <w:bCs/>
          <w:sz w:val="22"/>
          <w:szCs w:val="22"/>
          <w:lang w:val="sr-Latn-RS"/>
        </w:rPr>
        <w:t xml:space="preserve">представник </w:t>
      </w:r>
      <w:r w:rsidRPr="00B46E5A">
        <w:rPr>
          <w:rFonts w:ascii="Arial" w:hAnsi="Arial" w:cs="Arial"/>
          <w:bCs/>
          <w:sz w:val="22"/>
          <w:szCs w:val="22"/>
          <w:lang w:val="sr-Cyrl-CS"/>
        </w:rPr>
        <w:t>Наручиоца и представник П</w:t>
      </w:r>
      <w:r w:rsidRPr="00B46E5A">
        <w:rPr>
          <w:rFonts w:ascii="Arial" w:hAnsi="Arial" w:cs="Arial"/>
          <w:bCs/>
          <w:sz w:val="22"/>
          <w:szCs w:val="22"/>
          <w:lang w:val="sr-Latn-RS"/>
        </w:rPr>
        <w:t>онуђача</w:t>
      </w:r>
      <w:r w:rsidRPr="00B46E5A">
        <w:rPr>
          <w:rFonts w:ascii="Arial" w:hAnsi="Arial" w:cs="Arial"/>
          <w:bCs/>
          <w:sz w:val="22"/>
          <w:szCs w:val="22"/>
          <w:lang w:val="sr-Cyrl-CS"/>
        </w:rPr>
        <w:t xml:space="preserve">. </w:t>
      </w:r>
      <w:r w:rsidRPr="00B46E5A">
        <w:rPr>
          <w:rFonts w:ascii="Arial" w:hAnsi="Arial" w:cs="Arial"/>
          <w:sz w:val="22"/>
          <w:szCs w:val="22"/>
          <w:lang w:val="sr-Cyrl-CS"/>
        </w:rPr>
        <w:t xml:space="preserve">Обилазак терена је </w:t>
      </w:r>
      <w:r w:rsidRPr="00B46E5A">
        <w:rPr>
          <w:rFonts w:ascii="Arial" w:hAnsi="Arial" w:cs="Arial"/>
          <w:sz w:val="22"/>
          <w:szCs w:val="22"/>
          <w:lang w:val="sr-Latn-RS"/>
        </w:rPr>
        <w:t xml:space="preserve">обавезан – </w:t>
      </w:r>
      <w:r w:rsidRPr="00B46E5A">
        <w:rPr>
          <w:rFonts w:ascii="Arial" w:hAnsi="Arial" w:cs="Arial"/>
          <w:b/>
          <w:sz w:val="22"/>
          <w:szCs w:val="22"/>
          <w:lang w:val="sr-Latn-RS"/>
        </w:rPr>
        <w:t>елиминациони услов.</w:t>
      </w:r>
      <w:r w:rsidRPr="00B46E5A">
        <w:rPr>
          <w:rFonts w:ascii="Arial" w:hAnsi="Arial" w:cs="Arial"/>
          <w:sz w:val="22"/>
          <w:szCs w:val="22"/>
          <w:lang w:val="sr-Latn-RS"/>
        </w:rPr>
        <w:t xml:space="preserve"> </w:t>
      </w:r>
    </w:p>
    <w:p w:rsidR="00CB32AF" w:rsidRPr="00B46E5A" w:rsidRDefault="00CB32AF" w:rsidP="00CB32AF">
      <w:pPr>
        <w:ind w:firstLine="720"/>
        <w:jc w:val="both"/>
        <w:rPr>
          <w:rFonts w:ascii="Arial" w:hAnsi="Arial" w:cs="Arial"/>
          <w:sz w:val="22"/>
          <w:szCs w:val="22"/>
          <w:lang w:val="sr-Cyrl-RS"/>
        </w:rPr>
      </w:pPr>
      <w:r w:rsidRPr="00B46E5A">
        <w:rPr>
          <w:rFonts w:ascii="Arial" w:hAnsi="Arial" w:cs="Arial"/>
          <w:sz w:val="22"/>
          <w:szCs w:val="22"/>
          <w:lang w:val="sr-Latn-RS"/>
        </w:rPr>
        <w:t xml:space="preserve">Понуђачима који </w:t>
      </w:r>
      <w:r w:rsidRPr="00B46E5A">
        <w:rPr>
          <w:rFonts w:ascii="Arial" w:hAnsi="Arial" w:cs="Arial"/>
          <w:sz w:val="22"/>
          <w:szCs w:val="22"/>
          <w:lang w:val="sr-Cyrl-CS"/>
        </w:rPr>
        <w:t>обиђу терен</w:t>
      </w:r>
      <w:r w:rsidRPr="00B46E5A">
        <w:rPr>
          <w:rFonts w:ascii="Arial" w:hAnsi="Arial" w:cs="Arial"/>
          <w:sz w:val="22"/>
          <w:szCs w:val="22"/>
          <w:lang w:val="sr-Latn-RS"/>
        </w:rPr>
        <w:t xml:space="preserve"> у заказаном термину, биће потписан Записник о обиласку објекта </w:t>
      </w:r>
      <w:r w:rsidRPr="00B46E5A">
        <w:rPr>
          <w:rFonts w:ascii="Arial" w:hAnsi="Arial" w:cs="Arial"/>
          <w:sz w:val="22"/>
          <w:szCs w:val="22"/>
          <w:lang w:val="sr-Cyrl-RS"/>
        </w:rPr>
        <w:t xml:space="preserve">који су предмет јавне набавке </w:t>
      </w:r>
      <w:r w:rsidRPr="00B46E5A">
        <w:rPr>
          <w:rFonts w:ascii="Arial" w:hAnsi="Arial" w:cs="Arial"/>
          <w:sz w:val="22"/>
          <w:szCs w:val="22"/>
          <w:lang w:val="sr-Latn-RS"/>
        </w:rPr>
        <w:t xml:space="preserve">од стране </w:t>
      </w:r>
      <w:r w:rsidRPr="00B46E5A">
        <w:rPr>
          <w:rFonts w:ascii="Arial" w:hAnsi="Arial" w:cs="Arial"/>
          <w:bCs/>
          <w:sz w:val="22"/>
          <w:szCs w:val="22"/>
          <w:lang w:val="sr-Latn-RS"/>
        </w:rPr>
        <w:t>представника</w:t>
      </w:r>
      <w:r w:rsidRPr="00B46E5A">
        <w:rPr>
          <w:rFonts w:ascii="Arial" w:hAnsi="Arial" w:cs="Arial"/>
          <w:sz w:val="22"/>
          <w:szCs w:val="22"/>
          <w:lang w:val="sr-Latn-RS"/>
        </w:rPr>
        <w:t xml:space="preserve"> Наручиоца. Понуђачи</w:t>
      </w:r>
      <w:r w:rsidRPr="00B46E5A">
        <w:rPr>
          <w:rFonts w:ascii="Arial" w:hAnsi="Arial" w:cs="Arial"/>
          <w:sz w:val="22"/>
          <w:szCs w:val="22"/>
          <w:lang w:val="sr-Cyrl-RS"/>
        </w:rPr>
        <w:t xml:space="preserve"> </w:t>
      </w:r>
      <w:r w:rsidRPr="00B46E5A">
        <w:rPr>
          <w:rFonts w:ascii="Arial" w:hAnsi="Arial" w:cs="Arial"/>
          <w:sz w:val="22"/>
          <w:szCs w:val="22"/>
          <w:lang w:val="sr-Latn-RS"/>
        </w:rPr>
        <w:t xml:space="preserve">су у обавези да приложе уз понуду и потписан Записник о обиласку објекта </w:t>
      </w:r>
      <w:r w:rsidRPr="00B46E5A">
        <w:rPr>
          <w:rFonts w:ascii="Arial" w:hAnsi="Arial" w:cs="Arial"/>
          <w:sz w:val="22"/>
          <w:szCs w:val="22"/>
          <w:lang w:val="sr-Cyrl-CS"/>
        </w:rPr>
        <w:t>(</w:t>
      </w:r>
      <w:r w:rsidRPr="00B46E5A">
        <w:rPr>
          <w:rFonts w:ascii="Arial" w:hAnsi="Arial" w:cs="Arial"/>
          <w:sz w:val="22"/>
          <w:szCs w:val="22"/>
          <w:lang w:val="sr-Latn-RS"/>
        </w:rPr>
        <w:t>Образац – ЗАПИСНИК о обиласку објекта је саставни део Конкурсне документације</w:t>
      </w:r>
      <w:r w:rsidRPr="00B46E5A">
        <w:rPr>
          <w:rFonts w:ascii="Arial" w:hAnsi="Arial" w:cs="Arial"/>
          <w:sz w:val="22"/>
          <w:szCs w:val="22"/>
          <w:lang w:val="sr-Cyrl-CS"/>
        </w:rPr>
        <w:t>)</w:t>
      </w:r>
      <w:r w:rsidRPr="00B46E5A">
        <w:rPr>
          <w:rFonts w:ascii="Arial" w:hAnsi="Arial" w:cs="Arial"/>
          <w:sz w:val="22"/>
          <w:szCs w:val="22"/>
          <w:lang w:val="sr-Latn-RS"/>
        </w:rPr>
        <w:t xml:space="preserve">. </w:t>
      </w:r>
    </w:p>
    <w:p w:rsidR="00CB32AF" w:rsidRDefault="00CB32AF" w:rsidP="00CB32AF">
      <w:pPr>
        <w:ind w:firstLine="720"/>
        <w:jc w:val="both"/>
        <w:rPr>
          <w:rFonts w:ascii="Arial" w:hAnsi="Arial" w:cs="Arial"/>
          <w:sz w:val="22"/>
          <w:szCs w:val="22"/>
          <w:lang w:val="sr-Cyrl-RS"/>
        </w:rPr>
      </w:pPr>
    </w:p>
    <w:p w:rsidR="00CB32AF" w:rsidRPr="00071880" w:rsidRDefault="00CB32AF" w:rsidP="00CB32AF">
      <w:pPr>
        <w:ind w:firstLine="720"/>
        <w:jc w:val="both"/>
        <w:rPr>
          <w:rFonts w:ascii="Arial" w:hAnsi="Arial" w:cs="Arial"/>
          <w:b/>
          <w:sz w:val="22"/>
          <w:szCs w:val="22"/>
          <w:lang w:val="sr-Cyrl-RS"/>
        </w:rPr>
      </w:pPr>
      <w:r w:rsidRPr="00071880">
        <w:rPr>
          <w:rFonts w:ascii="Arial" w:hAnsi="Arial" w:cs="Arial"/>
          <w:b/>
          <w:sz w:val="22"/>
          <w:szCs w:val="22"/>
          <w:lang w:val="sr-Latn-RS"/>
        </w:rPr>
        <w:t>Записник о обиласку терена је обавезан - саставни део понуде, у супротном, понуда се сматра неприхватљивом.</w:t>
      </w:r>
    </w:p>
    <w:p w:rsidR="00CB32AF" w:rsidRDefault="00CB32AF" w:rsidP="00CB32AF">
      <w:pPr>
        <w:jc w:val="both"/>
        <w:rPr>
          <w:rFonts w:ascii="Arial" w:hAnsi="Arial" w:cs="Arial"/>
          <w:b/>
          <w:sz w:val="22"/>
          <w:szCs w:val="22"/>
          <w:lang w:val="sr-Cyrl-RS"/>
        </w:rPr>
      </w:pPr>
      <w:r>
        <w:rPr>
          <w:rFonts w:ascii="Arial" w:hAnsi="Arial" w:cs="Arial"/>
          <w:b/>
          <w:sz w:val="22"/>
          <w:szCs w:val="22"/>
          <w:lang w:val="sr-Cyrl-RS"/>
        </w:rPr>
        <w:t xml:space="preserve">                                                           </w:t>
      </w:r>
    </w:p>
    <w:p w:rsidR="00CB32AF" w:rsidRDefault="00CB32AF" w:rsidP="00CB32AF">
      <w:pPr>
        <w:jc w:val="both"/>
        <w:rPr>
          <w:rFonts w:ascii="Arial" w:hAnsi="Arial" w:cs="Arial"/>
          <w:b/>
          <w:sz w:val="22"/>
          <w:szCs w:val="22"/>
          <w:lang w:val="sr-Cyrl-RS"/>
        </w:rPr>
      </w:pPr>
    </w:p>
    <w:p w:rsidR="00CB32AF" w:rsidRDefault="00CB32AF"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B46E5A" w:rsidRDefault="00B46E5A" w:rsidP="00CB32AF">
      <w:pPr>
        <w:rPr>
          <w:rFonts w:ascii="Arial" w:hAnsi="Arial" w:cs="Arial"/>
          <w:b/>
          <w:sz w:val="28"/>
          <w:szCs w:val="28"/>
          <w:lang w:val="sr-Cyrl-RS"/>
        </w:rPr>
      </w:pPr>
    </w:p>
    <w:p w:rsidR="00CB32AF" w:rsidRDefault="00CB32AF" w:rsidP="00CB32AF">
      <w:pPr>
        <w:rPr>
          <w:rFonts w:ascii="Arial" w:hAnsi="Arial" w:cs="Arial"/>
          <w:b/>
          <w:sz w:val="28"/>
          <w:szCs w:val="28"/>
          <w:lang w:val="sr-Cyrl-RS"/>
        </w:rPr>
      </w:pPr>
    </w:p>
    <w:p w:rsidR="00CB32AF" w:rsidRDefault="00FB5E4C" w:rsidP="00CB32AF">
      <w:pPr>
        <w:jc w:val="center"/>
        <w:rPr>
          <w:rFonts w:ascii="Arial" w:hAnsi="Arial" w:cs="Arial"/>
          <w:b/>
          <w:sz w:val="28"/>
          <w:szCs w:val="28"/>
          <w:lang w:val="sr-Cyrl-RS"/>
        </w:rPr>
      </w:pPr>
      <w:r>
        <w:rPr>
          <w:rFonts w:ascii="Arial" w:hAnsi="Arial" w:cs="Arial"/>
          <w:b/>
          <w:sz w:val="28"/>
          <w:szCs w:val="28"/>
          <w:lang w:val="sr-Latn-RS"/>
        </w:rPr>
        <w:lastRenderedPageBreak/>
        <w:t>4.</w:t>
      </w:r>
      <w:r w:rsidR="00CB32AF">
        <w:rPr>
          <w:rFonts w:ascii="Arial" w:hAnsi="Arial" w:cs="Arial"/>
          <w:b/>
          <w:sz w:val="28"/>
          <w:szCs w:val="28"/>
          <w:lang w:val="sr-Latn-RS"/>
        </w:rPr>
        <w:t>УСЛОВИ ЗА УЧЕШЋЕ У ПОСТУПКУ ЈАВНЕ НАБАВКЕ ИЗ ЧЛ. 75. И 76. ЗАКОНА О ЈАВНИМ НАБАВКАМА И УПУТСТВО КАКО СЕ ДОКАЗУЈЕ ИСПУЊЕНОСТ ТИХ УСЛОВА</w:t>
      </w:r>
    </w:p>
    <w:p w:rsidR="00CB32AF" w:rsidRDefault="00CB32AF" w:rsidP="00CB32AF">
      <w:pPr>
        <w:ind w:left="720" w:hanging="720"/>
        <w:rPr>
          <w:rFonts w:ascii="Arial" w:hAnsi="Arial" w:cs="Arial"/>
          <w:b/>
          <w:sz w:val="28"/>
          <w:szCs w:val="28"/>
          <w:lang w:val="sr-Cyrl-RS"/>
        </w:rPr>
      </w:pPr>
    </w:p>
    <w:p w:rsidR="00CB32AF" w:rsidRDefault="00CB32AF" w:rsidP="00CB32AF">
      <w:pPr>
        <w:ind w:left="720" w:hanging="720"/>
        <w:rPr>
          <w:rFonts w:ascii="Arial" w:hAnsi="Arial" w:cs="Arial"/>
          <w:b/>
          <w:sz w:val="24"/>
          <w:szCs w:val="24"/>
          <w:lang w:val="sr-Cyrl-RS"/>
        </w:rPr>
      </w:pPr>
      <w:r>
        <w:rPr>
          <w:rFonts w:ascii="Arial" w:hAnsi="Arial" w:cs="Arial"/>
          <w:b/>
          <w:sz w:val="24"/>
          <w:szCs w:val="24"/>
          <w:lang w:val="sr-Latn-RS"/>
        </w:rPr>
        <w:t>4.1.</w:t>
      </w:r>
      <w:r>
        <w:rPr>
          <w:rFonts w:ascii="Arial" w:hAnsi="Arial" w:cs="Arial"/>
          <w:sz w:val="24"/>
          <w:szCs w:val="24"/>
          <w:lang w:val="sr-Latn-RS"/>
        </w:rPr>
        <w:t xml:space="preserve"> </w:t>
      </w:r>
      <w:r>
        <w:rPr>
          <w:rFonts w:ascii="Arial" w:hAnsi="Arial" w:cs="Arial"/>
          <w:sz w:val="24"/>
          <w:szCs w:val="24"/>
          <w:lang w:val="sr-Latn-RS"/>
        </w:rPr>
        <w:tab/>
      </w:r>
      <w:r>
        <w:rPr>
          <w:rFonts w:ascii="Arial" w:hAnsi="Arial" w:cs="Arial"/>
          <w:b/>
          <w:sz w:val="24"/>
          <w:szCs w:val="24"/>
          <w:lang w:val="sr-Latn-RS"/>
        </w:rPr>
        <w:t xml:space="preserve">УСЛОВИ ЗА УЧЕШЋЕ У ПОСТУПКУ ЈАВНЕ НАБАВКЕ ИЗ ЧЛ. 75. И 76. </w:t>
      </w:r>
    </w:p>
    <w:p w:rsidR="00CB32AF" w:rsidRDefault="00CB32AF" w:rsidP="00CB32AF">
      <w:pPr>
        <w:ind w:left="720" w:hanging="720"/>
        <w:rPr>
          <w:rFonts w:ascii="Arial" w:hAnsi="Arial" w:cs="Arial"/>
          <w:b/>
          <w:sz w:val="24"/>
          <w:szCs w:val="24"/>
          <w:lang w:val="sr-Cyrl-RS"/>
        </w:rPr>
      </w:pPr>
    </w:p>
    <w:tbl>
      <w:tblPr>
        <w:tblW w:w="10134" w:type="dxa"/>
        <w:tblInd w:w="-5" w:type="dxa"/>
        <w:tblLayout w:type="fixed"/>
        <w:tblLook w:val="04A0" w:firstRow="1" w:lastRow="0" w:firstColumn="1" w:lastColumn="0" w:noHBand="0" w:noVBand="1"/>
      </w:tblPr>
      <w:tblGrid>
        <w:gridCol w:w="6267"/>
        <w:gridCol w:w="3867"/>
      </w:tblGrid>
      <w:tr w:rsidR="00CB32AF" w:rsidTr="005A1348">
        <w:trPr>
          <w:cantSplit/>
          <w:trHeight w:val="589"/>
        </w:trPr>
        <w:tc>
          <w:tcPr>
            <w:tcW w:w="10134" w:type="dxa"/>
            <w:gridSpan w:val="2"/>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ОБАВЕЗНИ УСЛОВИ ЗА УЧЕШЋЕ У ПОСТУПКУ ЈАВНЕ НАБАВКЕ ИЗ ЧЛАНА 75. ЗАКОНА О ЈАВНИМ НАБАВКАМА</w:t>
            </w:r>
          </w:p>
        </w:tc>
      </w:tr>
      <w:tr w:rsidR="00CB32AF" w:rsidTr="005A1348">
        <w:trPr>
          <w:cantSplit/>
          <w:trHeight w:val="803"/>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b/>
                <w:sz w:val="22"/>
                <w:szCs w:val="22"/>
                <w:lang w:val="sr-Latn-RS"/>
              </w:rPr>
            </w:pPr>
            <w:r>
              <w:rPr>
                <w:rFonts w:ascii="Arial" w:hAnsi="Arial" w:cs="Arial"/>
                <w:b/>
                <w:sz w:val="22"/>
                <w:szCs w:val="22"/>
                <w:lang w:val="sr-Latn-RS"/>
              </w:rPr>
              <w:t xml:space="preserve">Понуђач у поступку јавне набавке мора доказати </w:t>
            </w:r>
            <w:r>
              <w:rPr>
                <w:rFonts w:ascii="Arial" w:hAnsi="Arial" w:cs="Arial"/>
                <w:b/>
                <w:sz w:val="22"/>
                <w:szCs w:val="22"/>
                <w:lang w:val="sr-Cyrl-RS"/>
              </w:rPr>
              <w:t>да испуњава</w:t>
            </w:r>
            <w:r>
              <w:rPr>
                <w:rFonts w:ascii="Arial" w:hAnsi="Arial" w:cs="Arial"/>
                <w:b/>
                <w:sz w:val="22"/>
                <w:szCs w:val="22"/>
                <w:lang w:val="sr-Latn-RS"/>
              </w:rPr>
              <w:t xml:space="preserve"> наведене обавезне услове за учествовање у предметн</w:t>
            </w:r>
            <w:r>
              <w:rPr>
                <w:rFonts w:ascii="Arial" w:hAnsi="Arial" w:cs="Arial"/>
                <w:b/>
                <w:sz w:val="22"/>
                <w:szCs w:val="22"/>
                <w:lang w:val="sr-Cyrl-RS"/>
              </w:rPr>
              <w:t>о</w:t>
            </w:r>
            <w:r>
              <w:rPr>
                <w:rFonts w:ascii="Arial" w:hAnsi="Arial" w:cs="Arial"/>
                <w:b/>
                <w:sz w:val="22"/>
                <w:szCs w:val="22"/>
                <w:lang w:val="sr-Latn-RS"/>
              </w:rPr>
              <w:t xml:space="preserve">м поступку јавне набавке </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Докази о испуњености услова</w:t>
            </w:r>
          </w:p>
        </w:tc>
      </w:tr>
      <w:tr w:rsidR="00CB32AF" w:rsidTr="005A1348">
        <w:trPr>
          <w:cantSplit/>
          <w:trHeight w:val="298"/>
        </w:trPr>
        <w:tc>
          <w:tcPr>
            <w:tcW w:w="6267" w:type="dxa"/>
            <w:tcBorders>
              <w:top w:val="single" w:sz="4" w:space="0" w:color="000000"/>
              <w:left w:val="single" w:sz="4" w:space="0" w:color="000000"/>
              <w:bottom w:val="single" w:sz="4" w:space="0" w:color="000000"/>
              <w:right w:val="nil"/>
            </w:tcBorders>
            <w:vAlign w:val="center"/>
          </w:tcPr>
          <w:p w:rsidR="00CB32AF" w:rsidRDefault="00CB32AF">
            <w:pPr>
              <w:snapToGrid w:val="0"/>
              <w:jc w:val="both"/>
              <w:rPr>
                <w:rFonts w:ascii="Arial" w:hAnsi="Arial" w:cs="Arial"/>
                <w:sz w:val="22"/>
                <w:szCs w:val="22"/>
                <w:lang w:val="sr-Latn-RS"/>
              </w:rPr>
            </w:pPr>
          </w:p>
          <w:p w:rsidR="00CB32AF" w:rsidRDefault="00CB32AF">
            <w:pPr>
              <w:jc w:val="both"/>
              <w:rPr>
                <w:rFonts w:ascii="Arial" w:hAnsi="Arial" w:cs="Arial"/>
                <w:spacing w:val="2"/>
                <w:sz w:val="22"/>
                <w:szCs w:val="22"/>
                <w:lang w:val="sr-Cyrl-RS"/>
              </w:rPr>
            </w:pPr>
            <w:r>
              <w:rPr>
                <w:rFonts w:ascii="Arial" w:hAnsi="Arial" w:cs="Arial"/>
                <w:sz w:val="22"/>
                <w:szCs w:val="22"/>
                <w:lang w:val="sr-Latn-RS"/>
              </w:rPr>
              <w:t>1. Понуђач мора бити регистрован код надлежног органа, односно уписан у одговорајући регистар.</w:t>
            </w:r>
          </w:p>
        </w:tc>
        <w:tc>
          <w:tcPr>
            <w:tcW w:w="3867" w:type="dxa"/>
            <w:vMerge w:val="restart"/>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jc w:val="both"/>
              <w:rPr>
                <w:rFonts w:ascii="Arial" w:hAnsi="Arial" w:cs="Arial"/>
                <w:spacing w:val="2"/>
                <w:sz w:val="22"/>
                <w:szCs w:val="22"/>
                <w:lang w:val="sr-Cyrl-RS"/>
              </w:rPr>
            </w:pPr>
          </w:p>
          <w:p w:rsidR="00CB32AF" w:rsidRDefault="00CB32AF">
            <w:pPr>
              <w:jc w:val="both"/>
              <w:rPr>
                <w:rFonts w:ascii="Arial" w:hAnsi="Arial" w:cs="Arial"/>
                <w:spacing w:val="2"/>
                <w:sz w:val="22"/>
                <w:szCs w:val="22"/>
                <w:lang w:val="sr-Cyrl-RS"/>
              </w:rPr>
            </w:pPr>
          </w:p>
          <w:p w:rsidR="00CB32AF" w:rsidRDefault="00CB32AF">
            <w:pPr>
              <w:jc w:val="both"/>
              <w:rPr>
                <w:rFonts w:ascii="Arial" w:hAnsi="Arial" w:cs="Arial"/>
                <w:spacing w:val="2"/>
                <w:sz w:val="22"/>
                <w:szCs w:val="22"/>
                <w:lang w:val="sr-Cyrl-RS"/>
              </w:rPr>
            </w:pPr>
          </w:p>
          <w:p w:rsidR="00CB32AF" w:rsidRDefault="00CB32AF">
            <w:pPr>
              <w:jc w:val="both"/>
              <w:rPr>
                <w:rFonts w:ascii="Arial" w:hAnsi="Arial" w:cs="Arial"/>
                <w:spacing w:val="2"/>
                <w:szCs w:val="22"/>
                <w:lang w:val="sr-Latn-RS"/>
              </w:rPr>
            </w:pPr>
            <w:r>
              <w:rPr>
                <w:rFonts w:ascii="Arial" w:hAnsi="Arial" w:cs="Arial"/>
                <w:spacing w:val="2"/>
                <w:sz w:val="22"/>
                <w:szCs w:val="22"/>
                <w:lang w:val="sr-Latn-RS"/>
              </w:rPr>
              <w:t xml:space="preserve">Испуњеност услова из тачака 1. до </w:t>
            </w:r>
            <w:r>
              <w:rPr>
                <w:rFonts w:ascii="Arial" w:hAnsi="Arial" w:cs="Arial"/>
                <w:spacing w:val="2"/>
                <w:sz w:val="22"/>
                <w:szCs w:val="22"/>
                <w:lang w:val="sr-Cyrl-RS"/>
              </w:rPr>
              <w:t>3</w:t>
            </w:r>
            <w:r>
              <w:rPr>
                <w:rFonts w:ascii="Arial" w:hAnsi="Arial" w:cs="Arial"/>
                <w:spacing w:val="2"/>
                <w:sz w:val="22"/>
                <w:szCs w:val="22"/>
                <w:lang w:val="sr-Latn-RS"/>
              </w:rPr>
              <w:t>. понуђач доказује</w:t>
            </w:r>
            <w:r>
              <w:rPr>
                <w:rFonts w:ascii="Arial" w:hAnsi="Arial" w:cs="Arial"/>
                <w:spacing w:val="2"/>
                <w:sz w:val="22"/>
                <w:szCs w:val="22"/>
                <w:lang w:val="sr-Cyrl-RS"/>
              </w:rPr>
              <w:t xml:space="preserve"> </w:t>
            </w:r>
            <w:r>
              <w:rPr>
                <w:rFonts w:ascii="Arial" w:hAnsi="Arial" w:cs="Arial"/>
                <w:spacing w:val="2"/>
                <w:sz w:val="22"/>
                <w:szCs w:val="22"/>
                <w:lang w:val="sr-Latn-RS"/>
              </w:rPr>
              <w:t>достављањем изјаве</w:t>
            </w:r>
            <w:r>
              <w:rPr>
                <w:rFonts w:ascii="Arial" w:hAnsi="Arial" w:cs="Arial"/>
                <w:spacing w:val="2"/>
                <w:sz w:val="22"/>
                <w:szCs w:val="22"/>
                <w:lang w:val="sr-Cyrl-RS"/>
              </w:rPr>
              <w:t>,</w:t>
            </w:r>
            <w:r>
              <w:rPr>
                <w:rFonts w:ascii="Arial" w:hAnsi="Arial" w:cs="Arial"/>
                <w:spacing w:val="2"/>
                <w:sz w:val="22"/>
                <w:szCs w:val="22"/>
                <w:lang w:val="sr-Latn-RS"/>
              </w:rPr>
              <w:t xml:space="preserve"> дате под пуном материјалном и кривичном одговорношћу, чија је садржина дата у тачк</w:t>
            </w:r>
            <w:r>
              <w:rPr>
                <w:rFonts w:ascii="Arial" w:hAnsi="Arial" w:cs="Arial"/>
                <w:spacing w:val="2"/>
                <w:sz w:val="22"/>
                <w:szCs w:val="22"/>
                <w:lang w:val="sr-Cyrl-RS"/>
              </w:rPr>
              <w:t>ама 4</w:t>
            </w:r>
            <w:r>
              <w:rPr>
                <w:rFonts w:ascii="Arial" w:hAnsi="Arial" w:cs="Arial"/>
                <w:spacing w:val="2"/>
                <w:sz w:val="22"/>
                <w:szCs w:val="22"/>
                <w:lang w:val="sr-Latn-RS"/>
              </w:rPr>
              <w:t>.2</w:t>
            </w:r>
            <w:r>
              <w:rPr>
                <w:rFonts w:ascii="Arial" w:hAnsi="Arial" w:cs="Arial"/>
                <w:spacing w:val="2"/>
                <w:sz w:val="22"/>
                <w:szCs w:val="22"/>
                <w:lang w:val="sr-Cyrl-RS"/>
              </w:rPr>
              <w:t>, 4.3 и 4.4</w:t>
            </w:r>
            <w:r>
              <w:rPr>
                <w:rFonts w:ascii="Arial" w:hAnsi="Arial" w:cs="Arial"/>
                <w:spacing w:val="2"/>
                <w:sz w:val="22"/>
                <w:szCs w:val="22"/>
                <w:lang w:val="sr-Latn-RS"/>
              </w:rPr>
              <w:t xml:space="preserve"> овог обрасца</w:t>
            </w:r>
            <w:r>
              <w:rPr>
                <w:rFonts w:ascii="Arial" w:hAnsi="Arial" w:cs="Arial"/>
                <w:spacing w:val="2"/>
                <w:sz w:val="22"/>
                <w:szCs w:val="22"/>
                <w:lang w:val="sr-Cyrl-RS"/>
              </w:rPr>
              <w:t>, у зависности од тога да ли се понуда подноси самостално, као заједничка понуда или као понуда са подизвођачем</w:t>
            </w:r>
            <w:r>
              <w:rPr>
                <w:rFonts w:ascii="Arial" w:hAnsi="Arial" w:cs="Arial"/>
                <w:spacing w:val="2"/>
                <w:sz w:val="22"/>
                <w:szCs w:val="22"/>
                <w:lang w:val="sr-Latn-RS"/>
              </w:rPr>
              <w:t>.</w:t>
            </w: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Latn-RS"/>
              </w:rPr>
            </w:pPr>
          </w:p>
          <w:p w:rsidR="00CB32AF" w:rsidRDefault="00CB32AF">
            <w:pPr>
              <w:rPr>
                <w:rFonts w:ascii="Arial" w:hAnsi="Arial" w:cs="Arial"/>
                <w:spacing w:val="2"/>
                <w:szCs w:val="22"/>
                <w:lang w:val="sr-Cyrl-RS"/>
              </w:rPr>
            </w:pPr>
          </w:p>
          <w:p w:rsidR="00CB32AF" w:rsidRDefault="00CB32AF">
            <w:pPr>
              <w:rPr>
                <w:rFonts w:ascii="Arial" w:hAnsi="Arial" w:cs="Arial"/>
                <w:spacing w:val="2"/>
                <w:sz w:val="22"/>
                <w:szCs w:val="22"/>
                <w:lang w:val="sr-Latn-RS"/>
              </w:rPr>
            </w:pPr>
          </w:p>
        </w:tc>
      </w:tr>
      <w:tr w:rsidR="00CB32AF" w:rsidTr="005A1348">
        <w:trPr>
          <w:cantSplit/>
          <w:trHeight w:val="1882"/>
        </w:trPr>
        <w:tc>
          <w:tcPr>
            <w:tcW w:w="6267" w:type="dxa"/>
            <w:tcBorders>
              <w:top w:val="single" w:sz="4" w:space="0" w:color="000000"/>
              <w:left w:val="single" w:sz="4" w:space="0" w:color="000000"/>
              <w:bottom w:val="single" w:sz="4" w:space="0" w:color="000000"/>
              <w:right w:val="nil"/>
            </w:tcBorders>
            <w:vAlign w:val="center"/>
          </w:tcPr>
          <w:p w:rsidR="00CB32AF" w:rsidRDefault="00CB32AF">
            <w:pPr>
              <w:snapToGrid w:val="0"/>
              <w:jc w:val="both"/>
              <w:rPr>
                <w:rFonts w:ascii="Arial" w:hAnsi="Arial" w:cs="Arial"/>
                <w:sz w:val="22"/>
                <w:szCs w:val="22"/>
                <w:lang w:val="sr-Latn-RS"/>
              </w:rPr>
            </w:pPr>
          </w:p>
          <w:p w:rsidR="00CB32AF" w:rsidRDefault="00CB32AF">
            <w:pPr>
              <w:jc w:val="both"/>
              <w:rPr>
                <w:rFonts w:ascii="Arial" w:hAnsi="Arial" w:cs="Arial"/>
                <w:sz w:val="20"/>
                <w:szCs w:val="20"/>
                <w:lang w:val="sr-Latn-RS"/>
              </w:rPr>
            </w:pPr>
            <w:r>
              <w:rPr>
                <w:rFonts w:ascii="Arial" w:hAnsi="Arial" w:cs="Arial"/>
                <w:sz w:val="22"/>
                <w:szCs w:val="22"/>
                <w:lang w:val="sr-Latn-RS"/>
              </w:rPr>
              <w:t>2. Понуђач и његов законски заступник не сме бити осуђиван за неко од кривичних дела као члан организоване криминалне групе, не сме бити осуђиван за кривична дала против привреде, кривична дела против заштите животне средине, кривично дело примања или давања мита, кривично дело преваре.</w:t>
            </w:r>
          </w:p>
        </w:tc>
        <w:tc>
          <w:tcPr>
            <w:tcW w:w="3867" w:type="dxa"/>
            <w:vMerge/>
            <w:tcBorders>
              <w:top w:val="single" w:sz="4" w:space="0" w:color="000000"/>
              <w:left w:val="single" w:sz="4" w:space="0" w:color="000000"/>
              <w:bottom w:val="single" w:sz="4" w:space="0" w:color="000000"/>
              <w:right w:val="single" w:sz="4" w:space="0" w:color="000000"/>
            </w:tcBorders>
            <w:vAlign w:val="center"/>
            <w:hideMark/>
          </w:tcPr>
          <w:p w:rsidR="00CB32AF" w:rsidRDefault="00CB32AF">
            <w:pPr>
              <w:suppressAutoHyphens w:val="0"/>
              <w:rPr>
                <w:rFonts w:ascii="Arial" w:hAnsi="Arial" w:cs="Arial"/>
                <w:spacing w:val="2"/>
                <w:sz w:val="22"/>
                <w:szCs w:val="22"/>
                <w:lang w:val="sr-Latn-RS"/>
              </w:rPr>
            </w:pPr>
          </w:p>
        </w:tc>
      </w:tr>
      <w:tr w:rsidR="00CB32AF" w:rsidTr="005A1348">
        <w:trPr>
          <w:cantSplit/>
          <w:trHeight w:val="998"/>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sz w:val="20"/>
                <w:szCs w:val="20"/>
                <w:lang w:val="sr-Latn-RS"/>
              </w:rPr>
            </w:pPr>
            <w:r>
              <w:rPr>
                <w:rFonts w:ascii="Arial" w:hAnsi="Arial" w:cs="Arial"/>
                <w:b/>
                <w:szCs w:val="22"/>
                <w:lang w:val="sr-Latn-RS"/>
              </w:rPr>
              <w:t xml:space="preserve">3. </w:t>
            </w:r>
            <w:r>
              <w:rPr>
                <w:rFonts w:ascii="Arial" w:hAnsi="Arial" w:cs="Arial"/>
                <w:sz w:val="22"/>
                <w:szCs w:val="22"/>
                <w:lang w:val="sr-Latn-RS"/>
              </w:rPr>
              <w:t>Понуђач мора да испуни услов да је измирио порезе, доприносе и друге јавне дажбине у складу са прописима Републике Србије или стране државе када има седиште на њеној територији.</w:t>
            </w:r>
          </w:p>
        </w:tc>
        <w:tc>
          <w:tcPr>
            <w:tcW w:w="3867" w:type="dxa"/>
            <w:vMerge/>
            <w:tcBorders>
              <w:top w:val="single" w:sz="4" w:space="0" w:color="000000"/>
              <w:left w:val="single" w:sz="4" w:space="0" w:color="000000"/>
              <w:bottom w:val="single" w:sz="4" w:space="0" w:color="000000"/>
              <w:right w:val="single" w:sz="4" w:space="0" w:color="000000"/>
            </w:tcBorders>
            <w:vAlign w:val="center"/>
            <w:hideMark/>
          </w:tcPr>
          <w:p w:rsidR="00CB32AF" w:rsidRDefault="00CB32AF">
            <w:pPr>
              <w:suppressAutoHyphens w:val="0"/>
              <w:rPr>
                <w:rFonts w:ascii="Arial" w:hAnsi="Arial" w:cs="Arial"/>
                <w:spacing w:val="2"/>
                <w:sz w:val="22"/>
                <w:szCs w:val="22"/>
                <w:lang w:val="sr-Latn-RS"/>
              </w:rPr>
            </w:pPr>
          </w:p>
        </w:tc>
      </w:tr>
      <w:tr w:rsidR="00CB32AF" w:rsidTr="005A1348">
        <w:trPr>
          <w:cantSplit/>
          <w:trHeight w:val="1230"/>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pStyle w:val="Heading1"/>
              <w:jc w:val="both"/>
              <w:rPr>
                <w:spacing w:val="2"/>
                <w:szCs w:val="22"/>
                <w:lang w:val="sr-Latn-RS"/>
              </w:rPr>
            </w:pPr>
            <w:r>
              <w:rPr>
                <w:b w:val="0"/>
                <w:szCs w:val="22"/>
                <w:lang w:val="sr-Cyrl-RS"/>
              </w:rPr>
              <w:t>4</w:t>
            </w:r>
            <w:r>
              <w:rPr>
                <w:b w:val="0"/>
                <w:szCs w:val="22"/>
                <w:lang w:val="sr-Latn-RS"/>
              </w:rPr>
              <w:t>.</w:t>
            </w:r>
            <w:r>
              <w:rPr>
                <w:szCs w:val="22"/>
                <w:lang w:val="sr-Latn-RS"/>
              </w:rPr>
              <w:t xml:space="preserve"> </w:t>
            </w:r>
            <w:r>
              <w:rPr>
                <w:b w:val="0"/>
                <w:szCs w:val="22"/>
                <w:lang w:val="sr-Latn-RS"/>
              </w:rPr>
              <w:t>Понуђач мора да испуни услов да je поштовао важеће прописе о заштити на раду, запош</w:t>
            </w:r>
            <w:r>
              <w:rPr>
                <w:b w:val="0"/>
                <w:szCs w:val="22"/>
                <w:lang w:val="sr-Cyrl-RS"/>
              </w:rPr>
              <w:t>љ</w:t>
            </w:r>
            <w:r>
              <w:rPr>
                <w:b w:val="0"/>
                <w:szCs w:val="22"/>
                <w:lang w:val="sr-Latn-RS"/>
              </w:rPr>
              <w:t>ава</w:t>
            </w:r>
            <w:r>
              <w:rPr>
                <w:b w:val="0"/>
                <w:szCs w:val="22"/>
                <w:lang w:val="sr-Cyrl-RS"/>
              </w:rPr>
              <w:t>њ</w:t>
            </w:r>
            <w:r>
              <w:rPr>
                <w:b w:val="0"/>
                <w:szCs w:val="22"/>
                <w:lang w:val="sr-Latn-RS"/>
              </w:rPr>
              <w:t xml:space="preserve">у и условима рада, заштити животне средине, као и да </w:t>
            </w:r>
            <w:r>
              <w:rPr>
                <w:b w:val="0"/>
                <w:szCs w:val="22"/>
                <w:lang w:val="sr-Cyrl-RS"/>
              </w:rPr>
              <w:t>нема забрану обављања делатности која је на снази у време подношења понуде.</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rPr>
                <w:lang w:val="sr-Latn-RS"/>
              </w:rPr>
            </w:pPr>
            <w:r>
              <w:rPr>
                <w:rFonts w:ascii="Arial" w:hAnsi="Arial" w:cs="Arial"/>
                <w:spacing w:val="2"/>
                <w:sz w:val="22"/>
                <w:szCs w:val="22"/>
                <w:lang w:val="sr-Latn-RS"/>
              </w:rPr>
              <w:t>Испуњеност услова из тачкe  4. понуђач доказује</w:t>
            </w:r>
            <w:r>
              <w:rPr>
                <w:rFonts w:ascii="Arial" w:hAnsi="Arial" w:cs="Arial"/>
                <w:spacing w:val="2"/>
                <w:sz w:val="22"/>
                <w:szCs w:val="22"/>
                <w:lang w:val="sr-Cyrl-RS"/>
              </w:rPr>
              <w:t xml:space="preserve"> </w:t>
            </w:r>
            <w:r>
              <w:rPr>
                <w:rFonts w:ascii="Arial" w:hAnsi="Arial" w:cs="Arial"/>
                <w:spacing w:val="2"/>
                <w:sz w:val="22"/>
                <w:szCs w:val="22"/>
                <w:lang w:val="sr-Latn-RS"/>
              </w:rPr>
              <w:t>достављањем изјаве</w:t>
            </w:r>
            <w:r>
              <w:rPr>
                <w:rFonts w:ascii="Arial" w:hAnsi="Arial" w:cs="Arial"/>
                <w:spacing w:val="2"/>
                <w:sz w:val="22"/>
                <w:szCs w:val="22"/>
                <w:lang w:val="sr-Cyrl-RS"/>
              </w:rPr>
              <w:t>,</w:t>
            </w:r>
            <w:r>
              <w:rPr>
                <w:rFonts w:ascii="Arial" w:hAnsi="Arial" w:cs="Arial"/>
                <w:spacing w:val="2"/>
                <w:sz w:val="22"/>
                <w:szCs w:val="22"/>
                <w:lang w:val="sr-Latn-RS"/>
              </w:rPr>
              <w:t xml:space="preserve"> дате под пуном материјалном и кривичном одговорношћу, чија је садржина дата у тачк</w:t>
            </w:r>
            <w:r>
              <w:rPr>
                <w:rFonts w:ascii="Arial" w:hAnsi="Arial" w:cs="Arial"/>
                <w:spacing w:val="2"/>
                <w:sz w:val="22"/>
                <w:szCs w:val="22"/>
                <w:lang w:val="sr-Cyrl-RS"/>
              </w:rPr>
              <w:t>и 4</w:t>
            </w:r>
            <w:r>
              <w:rPr>
                <w:rFonts w:ascii="Arial" w:hAnsi="Arial" w:cs="Arial"/>
                <w:spacing w:val="2"/>
                <w:sz w:val="22"/>
                <w:szCs w:val="22"/>
                <w:lang w:val="sr-Latn-RS"/>
              </w:rPr>
              <w:t>.</w:t>
            </w:r>
            <w:r>
              <w:rPr>
                <w:rFonts w:ascii="Arial" w:hAnsi="Arial" w:cs="Arial"/>
                <w:spacing w:val="2"/>
                <w:sz w:val="22"/>
                <w:szCs w:val="22"/>
                <w:lang w:val="sr-Cyrl-RS"/>
              </w:rPr>
              <w:t xml:space="preserve">5 </w:t>
            </w:r>
            <w:r>
              <w:rPr>
                <w:rFonts w:ascii="Arial" w:hAnsi="Arial" w:cs="Arial"/>
                <w:spacing w:val="2"/>
                <w:sz w:val="22"/>
                <w:szCs w:val="22"/>
                <w:lang w:val="sr-Latn-RS"/>
              </w:rPr>
              <w:t>овог обрасца</w:t>
            </w:r>
          </w:p>
        </w:tc>
      </w:tr>
      <w:tr w:rsidR="00CB32AF" w:rsidTr="005A1348">
        <w:trPr>
          <w:cantSplit/>
          <w:trHeight w:val="732"/>
        </w:trPr>
        <w:tc>
          <w:tcPr>
            <w:tcW w:w="10134" w:type="dxa"/>
            <w:gridSpan w:val="2"/>
            <w:tcBorders>
              <w:top w:val="single" w:sz="4" w:space="0" w:color="000000"/>
              <w:left w:val="single" w:sz="4" w:space="0" w:color="000000"/>
              <w:bottom w:val="single" w:sz="4" w:space="0" w:color="000000"/>
              <w:right w:val="single" w:sz="4" w:space="0" w:color="000000"/>
            </w:tcBorders>
            <w:vAlign w:val="center"/>
            <w:hideMark/>
          </w:tcPr>
          <w:p w:rsidR="00CB32AF" w:rsidRDefault="00CB32AF">
            <w:pPr>
              <w:keepNext/>
              <w:tabs>
                <w:tab w:val="left" w:pos="1380"/>
              </w:tabs>
              <w:ind w:left="360"/>
              <w:jc w:val="center"/>
              <w:rPr>
                <w:lang w:val="sr-Latn-RS"/>
              </w:rPr>
            </w:pPr>
            <w:r>
              <w:rPr>
                <w:rFonts w:ascii="Arial" w:hAnsi="Arial" w:cs="Arial"/>
                <w:b/>
                <w:sz w:val="22"/>
                <w:szCs w:val="22"/>
                <w:lang w:val="sr-Latn-RS"/>
              </w:rPr>
              <w:t>ДОДАТНИ УСЛОВИ ЗА УЧЕШЋЕ У ПОСТУПКУ ЈАВНЕ НАБАВКЕ ИЗ ЧЛАНА 76. ЗАКОНА О ЈАВНИМ НАБАВКАМА</w:t>
            </w:r>
          </w:p>
        </w:tc>
      </w:tr>
      <w:tr w:rsidR="00CB32AF" w:rsidTr="005A1348">
        <w:trPr>
          <w:cantSplit/>
          <w:trHeight w:val="714"/>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jc w:val="both"/>
              <w:rPr>
                <w:rFonts w:ascii="Arial" w:hAnsi="Arial" w:cs="Arial"/>
                <w:b/>
                <w:sz w:val="22"/>
                <w:szCs w:val="22"/>
                <w:lang w:val="sr-Latn-RS"/>
              </w:rPr>
            </w:pPr>
            <w:r>
              <w:rPr>
                <w:rFonts w:ascii="Arial" w:hAnsi="Arial" w:cs="Arial"/>
                <w:b/>
                <w:sz w:val="22"/>
                <w:szCs w:val="22"/>
                <w:lang w:val="sr-Latn-RS"/>
              </w:rPr>
              <w:t xml:space="preserve">Понуђач у поступку јавне набавке мора </w:t>
            </w:r>
            <w:r>
              <w:rPr>
                <w:rFonts w:ascii="Arial" w:hAnsi="Arial" w:cs="Arial"/>
                <w:b/>
                <w:sz w:val="22"/>
                <w:szCs w:val="22"/>
                <w:lang w:val="sr-Cyrl-RS"/>
              </w:rPr>
              <w:t xml:space="preserve">доказати да </w:t>
            </w:r>
            <w:r>
              <w:rPr>
                <w:rFonts w:ascii="Arial" w:hAnsi="Arial" w:cs="Arial"/>
                <w:b/>
                <w:sz w:val="22"/>
                <w:szCs w:val="22"/>
                <w:lang w:val="sr-Latn-RS"/>
              </w:rPr>
              <w:t>испу</w:t>
            </w:r>
            <w:r>
              <w:rPr>
                <w:rFonts w:ascii="Arial" w:hAnsi="Arial" w:cs="Arial"/>
                <w:b/>
                <w:sz w:val="22"/>
                <w:szCs w:val="22"/>
                <w:lang w:val="sr-Cyrl-RS"/>
              </w:rPr>
              <w:t>њава</w:t>
            </w:r>
            <w:r>
              <w:rPr>
                <w:rFonts w:ascii="Arial" w:hAnsi="Arial" w:cs="Arial"/>
                <w:b/>
                <w:sz w:val="22"/>
                <w:szCs w:val="22"/>
                <w:lang w:val="sr-Latn-RS"/>
              </w:rPr>
              <w:t xml:space="preserve"> наведен</w:t>
            </w:r>
            <w:r>
              <w:rPr>
                <w:rFonts w:ascii="Arial" w:hAnsi="Arial" w:cs="Arial"/>
                <w:b/>
                <w:sz w:val="22"/>
                <w:szCs w:val="22"/>
                <w:lang w:val="sr-Cyrl-RS"/>
              </w:rPr>
              <w:t>е</w:t>
            </w:r>
            <w:r>
              <w:rPr>
                <w:rFonts w:ascii="Arial" w:hAnsi="Arial" w:cs="Arial"/>
                <w:b/>
                <w:sz w:val="22"/>
                <w:szCs w:val="22"/>
                <w:lang w:val="sr-Latn-RS"/>
              </w:rPr>
              <w:t xml:space="preserve"> додатн</w:t>
            </w:r>
            <w:r>
              <w:rPr>
                <w:rFonts w:ascii="Arial" w:hAnsi="Arial" w:cs="Arial"/>
                <w:b/>
                <w:sz w:val="22"/>
                <w:szCs w:val="22"/>
                <w:lang w:val="sr-Cyrl-RS"/>
              </w:rPr>
              <w:t>е</w:t>
            </w:r>
            <w:r>
              <w:rPr>
                <w:rFonts w:ascii="Arial" w:hAnsi="Arial" w:cs="Arial"/>
                <w:b/>
                <w:sz w:val="22"/>
                <w:szCs w:val="22"/>
                <w:lang w:val="sr-Latn-RS"/>
              </w:rPr>
              <w:t xml:space="preserve"> услов</w:t>
            </w:r>
            <w:r>
              <w:rPr>
                <w:rFonts w:ascii="Arial" w:hAnsi="Arial" w:cs="Arial"/>
                <w:b/>
                <w:sz w:val="22"/>
                <w:szCs w:val="22"/>
                <w:lang w:val="sr-Cyrl-RS"/>
              </w:rPr>
              <w:t>е</w:t>
            </w:r>
            <w:r>
              <w:rPr>
                <w:rFonts w:ascii="Arial" w:hAnsi="Arial" w:cs="Arial"/>
                <w:b/>
                <w:sz w:val="22"/>
                <w:szCs w:val="22"/>
                <w:lang w:val="sr-Latn-RS"/>
              </w:rPr>
              <w:t xml:space="preserve"> за учествовање у предметн</w:t>
            </w:r>
            <w:r>
              <w:rPr>
                <w:rFonts w:ascii="Arial" w:hAnsi="Arial" w:cs="Arial"/>
                <w:b/>
                <w:sz w:val="22"/>
                <w:szCs w:val="22"/>
                <w:lang w:val="sr-Cyrl-RS"/>
              </w:rPr>
              <w:t>о</w:t>
            </w:r>
            <w:r>
              <w:rPr>
                <w:rFonts w:ascii="Arial" w:hAnsi="Arial" w:cs="Arial"/>
                <w:b/>
                <w:sz w:val="22"/>
                <w:szCs w:val="22"/>
                <w:lang w:val="sr-Latn-RS"/>
              </w:rPr>
              <w:t>м поступку јавне набавке</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jc w:val="center"/>
              <w:rPr>
                <w:lang w:val="sr-Latn-RS"/>
              </w:rPr>
            </w:pPr>
            <w:r>
              <w:rPr>
                <w:rFonts w:ascii="Arial" w:hAnsi="Arial" w:cs="Arial"/>
                <w:b/>
                <w:sz w:val="22"/>
                <w:szCs w:val="22"/>
                <w:lang w:val="sr-Latn-RS"/>
              </w:rPr>
              <w:t>Докази о испуњености услова</w:t>
            </w:r>
          </w:p>
        </w:tc>
      </w:tr>
      <w:tr w:rsidR="00CB32AF" w:rsidTr="005A1348">
        <w:trPr>
          <w:cantSplit/>
          <w:trHeight w:val="2644"/>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Cyrl-RS"/>
              </w:rPr>
            </w:pPr>
            <w:r>
              <w:rPr>
                <w:rFonts w:ascii="Arial" w:hAnsi="Arial" w:cs="Arial"/>
                <w:sz w:val="22"/>
                <w:szCs w:val="22"/>
                <w:lang w:val="sr-Cyrl-RS"/>
              </w:rPr>
              <w:lastRenderedPageBreak/>
              <w:t>5. Понуђач мора да располаже неопходним финансијским капацитетом за предметну јавну набавку.</w:t>
            </w:r>
          </w:p>
          <w:p w:rsidR="00CB32AF" w:rsidRDefault="00CB32AF">
            <w:pPr>
              <w:ind w:left="72"/>
              <w:jc w:val="both"/>
              <w:rPr>
                <w:rFonts w:ascii="Arial" w:hAnsi="Arial" w:cs="Arial"/>
                <w:sz w:val="22"/>
                <w:szCs w:val="22"/>
                <w:lang w:val="sr-Cyrl-RS"/>
              </w:rPr>
            </w:pPr>
          </w:p>
          <w:p w:rsidR="0032353F" w:rsidRDefault="00CB32AF" w:rsidP="0032353F">
            <w:pPr>
              <w:ind w:left="72"/>
              <w:jc w:val="both"/>
              <w:rPr>
                <w:rFonts w:ascii="Arial" w:hAnsi="Arial" w:cs="Arial"/>
                <w:sz w:val="22"/>
                <w:szCs w:val="22"/>
                <w:lang w:val="sr-Cyrl-RS"/>
              </w:rPr>
            </w:pPr>
            <w:r>
              <w:rPr>
                <w:rFonts w:ascii="Arial" w:hAnsi="Arial" w:cs="Arial"/>
                <w:sz w:val="22"/>
                <w:szCs w:val="22"/>
                <w:lang w:val="sr-Cyrl-RS"/>
              </w:rPr>
              <w:t>Под неопходним финансијским капацитетом Наручилац подразумева да Понуђач нема остварен губ</w:t>
            </w:r>
            <w:r w:rsidR="0032353F">
              <w:rPr>
                <w:rFonts w:ascii="Arial" w:hAnsi="Arial" w:cs="Arial"/>
                <w:sz w:val="22"/>
                <w:szCs w:val="22"/>
                <w:lang w:val="sr-Cyrl-RS"/>
              </w:rPr>
              <w:t>итак у пословању у претходна</w:t>
            </w:r>
            <w:r w:rsidR="0032353F" w:rsidRPr="0032353F">
              <w:rPr>
                <w:rFonts w:ascii="Arial" w:hAnsi="Arial" w:cs="Arial"/>
                <w:color w:val="00B050"/>
                <w:sz w:val="22"/>
                <w:szCs w:val="22"/>
                <w:lang w:val="sr-Cyrl-RS"/>
              </w:rPr>
              <w:t xml:space="preserve"> </w:t>
            </w:r>
            <w:r w:rsidR="0032353F" w:rsidRPr="00B46E5A">
              <w:rPr>
                <w:rFonts w:ascii="Arial" w:hAnsi="Arial" w:cs="Arial"/>
                <w:sz w:val="22"/>
                <w:szCs w:val="22"/>
                <w:lang w:val="sr-Cyrl-RS"/>
              </w:rPr>
              <w:t>два</w:t>
            </w:r>
            <w:r w:rsidRPr="0032353F">
              <w:rPr>
                <w:rFonts w:ascii="Arial" w:hAnsi="Arial" w:cs="Arial"/>
                <w:color w:val="00B050"/>
                <w:sz w:val="22"/>
                <w:szCs w:val="22"/>
                <w:lang w:val="sr-Cyrl-RS"/>
              </w:rPr>
              <w:t xml:space="preserve"> </w:t>
            </w:r>
            <w:r>
              <w:rPr>
                <w:rFonts w:ascii="Arial" w:hAnsi="Arial" w:cs="Arial"/>
                <w:sz w:val="22"/>
                <w:szCs w:val="22"/>
                <w:lang w:val="sr-Cyrl-RS"/>
              </w:rPr>
              <w:t>д</w:t>
            </w:r>
            <w:r w:rsidR="00A929C9">
              <w:rPr>
                <w:rFonts w:ascii="Arial" w:hAnsi="Arial" w:cs="Arial"/>
                <w:sz w:val="22"/>
                <w:szCs w:val="22"/>
                <w:lang w:val="sr-Cyrl-RS"/>
              </w:rPr>
              <w:t>оступна обрачу</w:t>
            </w:r>
            <w:r w:rsidR="0032353F">
              <w:rPr>
                <w:rFonts w:ascii="Arial" w:hAnsi="Arial" w:cs="Arial"/>
                <w:sz w:val="22"/>
                <w:szCs w:val="22"/>
                <w:lang w:val="sr-Cyrl-RS"/>
              </w:rPr>
              <w:t>нска периода (</w:t>
            </w:r>
            <w:r w:rsidR="00195B57">
              <w:rPr>
                <w:rFonts w:ascii="Arial" w:hAnsi="Arial" w:cs="Arial"/>
                <w:sz w:val="22"/>
                <w:szCs w:val="22"/>
                <w:lang w:val="sr-Cyrl-RS"/>
              </w:rPr>
              <w:t xml:space="preserve"> 2016., 2017</w:t>
            </w:r>
            <w:r w:rsidR="0032353F">
              <w:rPr>
                <w:rFonts w:ascii="Arial" w:hAnsi="Arial" w:cs="Arial"/>
                <w:sz w:val="22"/>
                <w:szCs w:val="22"/>
                <w:lang w:val="sr-Cyrl-RS"/>
              </w:rPr>
              <w:t>. година), и да понуђачу рачуни нису били у блокади(неликвидни) у последње 2 (две) године од дана објављивања позива за подношење понуда на Порталу јавних набавки.</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rsidP="0032353F">
            <w:pPr>
              <w:ind w:left="72"/>
              <w:jc w:val="both"/>
              <w:rPr>
                <w:rFonts w:ascii="Arial" w:hAnsi="Arial" w:cs="Arial"/>
                <w:sz w:val="22"/>
                <w:szCs w:val="22"/>
                <w:lang w:val="sr-Cyrl-RS"/>
              </w:rPr>
            </w:pPr>
            <w:r>
              <w:rPr>
                <w:rFonts w:ascii="Arial" w:hAnsi="Arial" w:cs="Arial"/>
                <w:sz w:val="22"/>
                <w:szCs w:val="22"/>
                <w:lang w:val="sr-Cyrl-RS"/>
              </w:rPr>
              <w:t>Извештај о рачуноводственом и финансијском стању – биланс успеха и биланс стања, односно извештај овлашћеног ревизора у случајевима где је то з</w:t>
            </w:r>
            <w:r w:rsidR="0032353F">
              <w:rPr>
                <w:rFonts w:ascii="Arial" w:hAnsi="Arial" w:cs="Arial"/>
                <w:sz w:val="22"/>
                <w:szCs w:val="22"/>
                <w:lang w:val="sr-Cyrl-RS"/>
              </w:rPr>
              <w:t>аконом прописано за последња два</w:t>
            </w:r>
            <w:r>
              <w:rPr>
                <w:rFonts w:ascii="Arial" w:hAnsi="Arial" w:cs="Arial"/>
                <w:sz w:val="22"/>
                <w:szCs w:val="22"/>
                <w:lang w:val="sr-Cyrl-RS"/>
              </w:rPr>
              <w:t xml:space="preserve"> доступна обрачу</w:t>
            </w:r>
            <w:r w:rsidR="0032353F">
              <w:rPr>
                <w:rFonts w:ascii="Arial" w:hAnsi="Arial" w:cs="Arial"/>
                <w:sz w:val="22"/>
                <w:szCs w:val="22"/>
                <w:lang w:val="sr-Cyrl-RS"/>
              </w:rPr>
              <w:t>нска периода (</w:t>
            </w:r>
            <w:r w:rsidR="00195B57">
              <w:rPr>
                <w:rFonts w:ascii="Arial" w:hAnsi="Arial" w:cs="Arial"/>
                <w:sz w:val="22"/>
                <w:szCs w:val="22"/>
                <w:lang w:val="sr-Cyrl-RS"/>
              </w:rPr>
              <w:t xml:space="preserve"> 2016., 2017</w:t>
            </w:r>
            <w:r>
              <w:rPr>
                <w:rFonts w:ascii="Arial" w:hAnsi="Arial" w:cs="Arial"/>
                <w:sz w:val="22"/>
                <w:szCs w:val="22"/>
                <w:lang w:val="sr-Cyrl-RS"/>
              </w:rPr>
              <w:t>. година), односно, ако је понуђач регистрован касније, за период од регистрације.</w:t>
            </w:r>
          </w:p>
          <w:p w:rsidR="0032353F" w:rsidRPr="006D0653" w:rsidRDefault="0032353F" w:rsidP="0032353F">
            <w:pPr>
              <w:ind w:left="72"/>
              <w:jc w:val="both"/>
              <w:rPr>
                <w:lang w:val="sr-Cyrl-RS"/>
              </w:rPr>
            </w:pPr>
            <w:r>
              <w:rPr>
                <w:rFonts w:ascii="Arial" w:hAnsi="Arial" w:cs="Arial"/>
                <w:sz w:val="22"/>
                <w:szCs w:val="22"/>
                <w:lang w:val="sr-Cyrl-RS"/>
              </w:rPr>
              <w:t xml:space="preserve">Потврда о броју дана неликвидности (неоверена) одштампана са сајта Народне банке Србије са адресе </w:t>
            </w:r>
            <w:hyperlink r:id="rId9" w:history="1">
              <w:r w:rsidR="006D0653" w:rsidRPr="008176D3">
                <w:rPr>
                  <w:rStyle w:val="Hyperlink"/>
                  <w:rFonts w:ascii="Arial" w:hAnsi="Arial" w:cs="Arial"/>
                  <w:sz w:val="22"/>
                  <w:szCs w:val="22"/>
                  <w:lang w:val="en-AU"/>
                </w:rPr>
                <w:t>http://www.nbs.rs/internet/latinica/67/pn.html</w:t>
              </w:r>
            </w:hyperlink>
            <w:r w:rsidR="006D0653">
              <w:rPr>
                <w:rFonts w:ascii="Arial" w:hAnsi="Arial" w:cs="Arial"/>
                <w:sz w:val="22"/>
                <w:szCs w:val="22"/>
                <w:lang w:val="en-AU"/>
              </w:rPr>
              <w:t xml:space="preserve"> - </w:t>
            </w:r>
            <w:r w:rsidR="006D0653">
              <w:rPr>
                <w:rFonts w:ascii="Arial" w:hAnsi="Arial" w:cs="Arial"/>
                <w:sz w:val="22"/>
                <w:szCs w:val="22"/>
                <w:lang w:val="sr-Cyrl-RS"/>
              </w:rPr>
              <w:t>под називом Претрживање дужника у принудној наплати у последње три године.</w:t>
            </w:r>
          </w:p>
        </w:tc>
      </w:tr>
      <w:tr w:rsidR="00CB32AF" w:rsidTr="005A1348">
        <w:trPr>
          <w:cantSplit/>
          <w:trHeight w:val="1594"/>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Cyrl-RS"/>
              </w:rPr>
            </w:pPr>
            <w:r>
              <w:rPr>
                <w:rFonts w:ascii="Arial" w:hAnsi="Arial" w:cs="Arial"/>
                <w:sz w:val="22"/>
                <w:szCs w:val="22"/>
                <w:lang w:val="sr-Cyrl-RS"/>
              </w:rPr>
              <w:t>6</w:t>
            </w:r>
            <w:r>
              <w:rPr>
                <w:rFonts w:ascii="Arial" w:hAnsi="Arial" w:cs="Arial"/>
                <w:sz w:val="22"/>
                <w:szCs w:val="22"/>
                <w:lang w:val="hr-HR"/>
              </w:rPr>
              <w:t>.</w:t>
            </w:r>
            <w:r>
              <w:rPr>
                <w:rFonts w:ascii="Arial" w:hAnsi="Arial" w:cs="Arial"/>
                <w:sz w:val="22"/>
                <w:szCs w:val="22"/>
                <w:lang w:val="sr-Cyrl-RS"/>
              </w:rPr>
              <w:t xml:space="preserve"> Понуђач мора да </w:t>
            </w:r>
            <w:r>
              <w:rPr>
                <w:rFonts w:ascii="Arial" w:hAnsi="Arial" w:cs="Arial"/>
                <w:sz w:val="22"/>
                <w:szCs w:val="22"/>
                <w:lang w:val="hr-HR"/>
              </w:rPr>
              <w:t>располаже неопходним пословним капацитетом за ову јавну набавку.</w:t>
            </w:r>
          </w:p>
          <w:p w:rsidR="00CB32AF" w:rsidRDefault="00CB32AF">
            <w:pPr>
              <w:ind w:left="72"/>
              <w:jc w:val="both"/>
              <w:rPr>
                <w:rFonts w:ascii="Arial" w:hAnsi="Arial" w:cs="Arial"/>
                <w:sz w:val="22"/>
                <w:szCs w:val="22"/>
                <w:lang w:val="sr-Cyrl-RS"/>
              </w:rPr>
            </w:pPr>
          </w:p>
          <w:p w:rsidR="00CB32AF" w:rsidRDefault="00CB32AF">
            <w:pPr>
              <w:jc w:val="both"/>
              <w:rPr>
                <w:rFonts w:ascii="Arial" w:hAnsi="Arial" w:cs="Arial"/>
                <w:sz w:val="22"/>
                <w:szCs w:val="22"/>
                <w:lang w:val="sr-Cyrl-RS"/>
              </w:rPr>
            </w:pPr>
            <w:r>
              <w:rPr>
                <w:rFonts w:ascii="Arial" w:hAnsi="Arial" w:cs="Arial"/>
                <w:sz w:val="22"/>
                <w:szCs w:val="22"/>
                <w:lang w:val="sr-Latn-RS"/>
              </w:rPr>
              <w:t xml:space="preserve">Под </w:t>
            </w:r>
            <w:r>
              <w:rPr>
                <w:rFonts w:ascii="Arial" w:hAnsi="Arial" w:cs="Arial"/>
                <w:sz w:val="22"/>
                <w:szCs w:val="22"/>
                <w:lang w:val="sr-Cyrl-RS"/>
              </w:rPr>
              <w:t xml:space="preserve">неопходним пословним </w:t>
            </w:r>
            <w:r>
              <w:rPr>
                <w:rFonts w:ascii="Arial" w:hAnsi="Arial" w:cs="Arial"/>
                <w:sz w:val="22"/>
                <w:szCs w:val="22"/>
                <w:lang w:val="sr-Latn-RS"/>
              </w:rPr>
              <w:t xml:space="preserve"> капацитетом Наручилац подразумева</w:t>
            </w:r>
            <w:r>
              <w:rPr>
                <w:rFonts w:ascii="Arial" w:hAnsi="Arial" w:cs="Arial"/>
                <w:sz w:val="22"/>
                <w:szCs w:val="22"/>
                <w:lang w:val="sr-Cyrl-RS"/>
              </w:rPr>
              <w:t xml:space="preserve"> да је Понуђач у претходне три  године, пре објављивања позива за подношење понуда за ову јавну набавку, извео радове који су предмет ове јавне </w:t>
            </w:r>
            <w:r w:rsidR="006D0653">
              <w:rPr>
                <w:rFonts w:ascii="Arial" w:hAnsi="Arial" w:cs="Arial"/>
                <w:sz w:val="22"/>
                <w:szCs w:val="22"/>
                <w:lang w:val="sr-Cyrl-RS"/>
              </w:rPr>
              <w:t>набавке у вредности од најмање 20.000.000,00 динара без ПДВ-а</w:t>
            </w:r>
          </w:p>
        </w:tc>
        <w:tc>
          <w:tcPr>
            <w:tcW w:w="3867" w:type="dxa"/>
            <w:tcBorders>
              <w:top w:val="single" w:sz="4" w:space="0" w:color="000000"/>
              <w:left w:val="single" w:sz="4" w:space="0" w:color="000000"/>
              <w:bottom w:val="single" w:sz="4" w:space="0" w:color="000000"/>
              <w:right w:val="single" w:sz="4" w:space="0" w:color="000000"/>
            </w:tcBorders>
            <w:vAlign w:val="center"/>
          </w:tcPr>
          <w:p w:rsidR="00CB32AF" w:rsidRDefault="006D0653" w:rsidP="006D0653">
            <w:pPr>
              <w:snapToGrid w:val="0"/>
              <w:rPr>
                <w:rFonts w:ascii="Arial" w:hAnsi="Arial" w:cs="Arial"/>
                <w:sz w:val="22"/>
                <w:szCs w:val="22"/>
                <w:lang w:val="sr-Cyrl-RS"/>
              </w:rPr>
            </w:pPr>
            <w:r>
              <w:rPr>
                <w:rFonts w:ascii="Arial" w:hAnsi="Arial" w:cs="Arial"/>
                <w:sz w:val="22"/>
                <w:szCs w:val="22"/>
                <w:lang w:val="sr-Cyrl-RS"/>
              </w:rPr>
              <w:t xml:space="preserve">Копије уговора, окончане ситуације и </w:t>
            </w:r>
            <w:r w:rsidR="00CB32AF">
              <w:rPr>
                <w:rFonts w:ascii="Arial" w:hAnsi="Arial" w:cs="Arial"/>
                <w:sz w:val="22"/>
                <w:szCs w:val="22"/>
                <w:lang w:val="sr-Cyrl-RS"/>
              </w:rPr>
              <w:t xml:space="preserve">попуњен, оверен и потписан </w:t>
            </w:r>
            <w:r w:rsidR="00CB32AF">
              <w:rPr>
                <w:rFonts w:ascii="Arial" w:hAnsi="Arial" w:cs="Arial"/>
                <w:b/>
                <w:sz w:val="22"/>
                <w:szCs w:val="22"/>
                <w:lang w:val="sr-Cyrl-RS"/>
              </w:rPr>
              <w:t xml:space="preserve">Образац Потврде референтног Наручиоца </w:t>
            </w:r>
            <w:r w:rsidR="00CB32AF">
              <w:rPr>
                <w:rFonts w:ascii="Arial" w:hAnsi="Arial" w:cs="Arial"/>
                <w:sz w:val="22"/>
                <w:szCs w:val="22"/>
                <w:lang w:val="sr-Cyrl-RS"/>
              </w:rPr>
              <w:t xml:space="preserve">(Образац 11. конкурсне документације); </w:t>
            </w:r>
          </w:p>
          <w:p w:rsidR="006D0653" w:rsidRDefault="006D0653" w:rsidP="006D0653">
            <w:pPr>
              <w:snapToGrid w:val="0"/>
              <w:rPr>
                <w:rFonts w:ascii="Arial" w:hAnsi="Arial" w:cs="Arial"/>
                <w:sz w:val="22"/>
                <w:szCs w:val="22"/>
                <w:lang w:val="sr-Cyrl-RS"/>
              </w:rPr>
            </w:pPr>
            <w:r>
              <w:rPr>
                <w:rFonts w:ascii="Arial" w:hAnsi="Arial" w:cs="Arial"/>
                <w:sz w:val="22"/>
                <w:szCs w:val="22"/>
                <w:lang w:val="sr-Cyrl-RS"/>
              </w:rPr>
              <w:t>Наручилац ће прихватити и друге форме потврда референтних наручиоца у колико садрже све неопходне податке као  из (Образац 11. конкурсне документације);</w:t>
            </w:r>
          </w:p>
          <w:p w:rsidR="00CB32AF" w:rsidRDefault="00CB32AF">
            <w:pPr>
              <w:keepNext/>
              <w:tabs>
                <w:tab w:val="left" w:pos="1380"/>
              </w:tabs>
              <w:jc w:val="both"/>
              <w:rPr>
                <w:rFonts w:ascii="Arial" w:hAnsi="Arial" w:cs="Arial"/>
                <w:sz w:val="22"/>
                <w:szCs w:val="22"/>
                <w:lang w:val="sr-Latn-RS"/>
              </w:rPr>
            </w:pPr>
          </w:p>
        </w:tc>
      </w:tr>
      <w:tr w:rsidR="00CB32AF" w:rsidTr="005A1348">
        <w:trPr>
          <w:cantSplit/>
          <w:trHeight w:val="7720"/>
        </w:trPr>
        <w:tc>
          <w:tcPr>
            <w:tcW w:w="6267" w:type="dxa"/>
            <w:tcBorders>
              <w:top w:val="single" w:sz="4" w:space="0" w:color="000000"/>
              <w:left w:val="single" w:sz="4" w:space="0" w:color="000000"/>
              <w:bottom w:val="single" w:sz="4" w:space="0" w:color="000000"/>
              <w:right w:val="nil"/>
            </w:tcBorders>
            <w:vAlign w:val="center"/>
          </w:tcPr>
          <w:p w:rsidR="00CB32AF" w:rsidRDefault="00CB32AF">
            <w:pPr>
              <w:ind w:left="72"/>
              <w:jc w:val="both"/>
              <w:rPr>
                <w:rFonts w:ascii="Arial" w:hAnsi="Arial" w:cs="Arial"/>
                <w:sz w:val="22"/>
                <w:szCs w:val="22"/>
                <w:lang w:val="sr-Latn-RS"/>
              </w:rPr>
            </w:pPr>
            <w:r>
              <w:rPr>
                <w:rFonts w:ascii="Arial" w:hAnsi="Arial" w:cs="Arial"/>
                <w:sz w:val="22"/>
                <w:szCs w:val="22"/>
                <w:lang w:val="sr-Cyrl-RS"/>
              </w:rPr>
              <w:lastRenderedPageBreak/>
              <w:t>7. Понуђач мора да располаже неопходним техничким капацитетом за ову јавну набавку.</w:t>
            </w:r>
          </w:p>
          <w:p w:rsidR="00CB32AF" w:rsidRDefault="00CB32AF">
            <w:pPr>
              <w:jc w:val="both"/>
              <w:rPr>
                <w:rFonts w:ascii="Arial" w:hAnsi="Arial" w:cs="Arial"/>
                <w:sz w:val="22"/>
                <w:szCs w:val="22"/>
                <w:lang w:val="sr-Latn-RS"/>
              </w:rPr>
            </w:pPr>
          </w:p>
          <w:p w:rsidR="00CB32AF" w:rsidRDefault="00CB32AF">
            <w:pPr>
              <w:jc w:val="both"/>
              <w:rPr>
                <w:rFonts w:ascii="Arial" w:hAnsi="Arial" w:cs="Arial"/>
                <w:sz w:val="22"/>
                <w:szCs w:val="22"/>
                <w:lang w:val="hr-HR"/>
              </w:rPr>
            </w:pPr>
            <w:r>
              <w:rPr>
                <w:rFonts w:ascii="Arial" w:hAnsi="Arial" w:cs="Arial"/>
                <w:sz w:val="22"/>
                <w:szCs w:val="22"/>
                <w:lang w:val="hr-HR"/>
              </w:rPr>
              <w:t>Под неопходним техничким капацитетом Наручилац подразумева да Понуђач мора поседовати</w:t>
            </w:r>
            <w:r>
              <w:rPr>
                <w:rFonts w:ascii="Arial" w:hAnsi="Arial" w:cs="Arial"/>
                <w:sz w:val="22"/>
                <w:szCs w:val="22"/>
                <w:lang w:val="sr-Cyrl-RS"/>
              </w:rPr>
              <w:t>,</w:t>
            </w:r>
            <w:r>
              <w:rPr>
                <w:rFonts w:ascii="Arial" w:hAnsi="Arial" w:cs="Arial"/>
                <w:sz w:val="22"/>
                <w:szCs w:val="22"/>
                <w:lang w:val="hr-HR"/>
              </w:rPr>
              <w:t xml:space="preserve"> у својини </w:t>
            </w:r>
            <w:r>
              <w:rPr>
                <w:rFonts w:ascii="Arial" w:hAnsi="Arial" w:cs="Arial"/>
                <w:sz w:val="22"/>
                <w:szCs w:val="22"/>
                <w:lang w:val="sr-Cyrl-RS"/>
              </w:rPr>
              <w:t>или закупу,</w:t>
            </w:r>
            <w:r>
              <w:rPr>
                <w:rFonts w:ascii="Arial" w:hAnsi="Arial" w:cs="Arial"/>
                <w:sz w:val="22"/>
                <w:szCs w:val="22"/>
                <w:lang w:val="hr-HR"/>
              </w:rPr>
              <w:t xml:space="preserve"> најмање :</w:t>
            </w:r>
          </w:p>
          <w:p w:rsidR="00CB32AF" w:rsidRDefault="00CB32AF">
            <w:pPr>
              <w:numPr>
                <w:ilvl w:val="0"/>
                <w:numId w:val="12"/>
              </w:numPr>
              <w:jc w:val="both"/>
              <w:rPr>
                <w:rFonts w:ascii="Arial" w:hAnsi="Arial" w:cs="Arial"/>
                <w:sz w:val="22"/>
                <w:szCs w:val="22"/>
                <w:lang w:val="sr-Cyrl-RS"/>
              </w:rPr>
            </w:pPr>
            <w:r>
              <w:rPr>
                <w:rFonts w:ascii="Arial" w:hAnsi="Arial" w:cs="Arial"/>
                <w:sz w:val="22"/>
                <w:szCs w:val="22"/>
                <w:lang w:val="hr-HR"/>
              </w:rPr>
              <w:t>једно доставно возило</w:t>
            </w:r>
            <w:r w:rsidR="006D0653">
              <w:rPr>
                <w:rFonts w:ascii="Arial" w:hAnsi="Arial" w:cs="Arial"/>
                <w:sz w:val="22"/>
                <w:szCs w:val="22"/>
                <w:lang w:val="sr-Cyrl-RS"/>
              </w:rPr>
              <w:t xml:space="preserve"> минимум 1.000 кг</w:t>
            </w:r>
          </w:p>
          <w:p w:rsidR="00CB32AF" w:rsidRDefault="00CB32AF">
            <w:pPr>
              <w:numPr>
                <w:ilvl w:val="0"/>
                <w:numId w:val="12"/>
              </w:numPr>
              <w:rPr>
                <w:rFonts w:ascii="Arial" w:hAnsi="Arial" w:cs="Arial"/>
                <w:color w:val="FF0000"/>
                <w:sz w:val="22"/>
                <w:szCs w:val="22"/>
                <w:lang w:val="sr-Cyrl-RS"/>
              </w:rPr>
            </w:pPr>
            <w:r>
              <w:rPr>
                <w:rFonts w:ascii="Arial" w:hAnsi="Arial" w:cs="Arial"/>
                <w:sz w:val="22"/>
                <w:szCs w:val="22"/>
                <w:lang w:val="sr-Cyrl-RS"/>
              </w:rPr>
              <w:t>опрему и алат за извођење радова који су предмет ове јавне набавке.</w:t>
            </w:r>
          </w:p>
          <w:p w:rsidR="00CB32AF" w:rsidRDefault="00CB32AF">
            <w:pPr>
              <w:jc w:val="both"/>
              <w:rPr>
                <w:rFonts w:ascii="Arial" w:hAnsi="Arial" w:cs="Arial"/>
                <w:sz w:val="22"/>
                <w:szCs w:val="22"/>
                <w:lang w:val="sr-Cyrl-RS"/>
              </w:rPr>
            </w:pPr>
            <w:r>
              <w:rPr>
                <w:rFonts w:ascii="Arial" w:hAnsi="Arial" w:cs="Arial"/>
                <w:color w:val="FF0000"/>
                <w:sz w:val="22"/>
                <w:szCs w:val="22"/>
                <w:lang w:val="sr-Cyrl-RS"/>
              </w:rPr>
              <w:t xml:space="preserve">     </w:t>
            </w:r>
            <w:r>
              <w:rPr>
                <w:rFonts w:ascii="Arial" w:hAnsi="Arial" w:cs="Arial"/>
                <w:sz w:val="22"/>
                <w:szCs w:val="22"/>
                <w:lang w:val="sr-Cyrl-RS"/>
              </w:rPr>
              <w:t>-      скела (100м2)</w:t>
            </w:r>
          </w:p>
          <w:p w:rsidR="00CB32AF" w:rsidRDefault="00CB32AF">
            <w:pPr>
              <w:jc w:val="both"/>
              <w:rPr>
                <w:rFonts w:ascii="Arial" w:eastAsia="Calibri" w:hAnsi="Arial" w:cs="Arial"/>
                <w:b/>
                <w:sz w:val="22"/>
                <w:szCs w:val="22"/>
                <w:lang w:val="sr-Latn-RS"/>
              </w:rPr>
            </w:pPr>
            <w:r>
              <w:rPr>
                <w:rFonts w:ascii="Arial" w:hAnsi="Arial" w:cs="Arial"/>
                <w:sz w:val="22"/>
                <w:szCs w:val="22"/>
                <w:lang w:val="sr-Cyrl-RS"/>
              </w:rPr>
              <w:t xml:space="preserve">     -      мешалица за бетон</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CB32AF" w:rsidRDefault="00CB32AF">
            <w:pPr>
              <w:pStyle w:val="ListParagraph"/>
              <w:numPr>
                <w:ilvl w:val="0"/>
                <w:numId w:val="12"/>
              </w:numPr>
              <w:jc w:val="both"/>
              <w:rPr>
                <w:rFonts w:ascii="Arial" w:hAnsi="Arial" w:cs="Arial"/>
                <w:b/>
                <w:sz w:val="22"/>
                <w:szCs w:val="22"/>
                <w:lang w:val="sr-Cyrl-RS"/>
              </w:rPr>
            </w:pPr>
            <w:r>
              <w:rPr>
                <w:rFonts w:ascii="Arial" w:eastAsia="Calibri" w:hAnsi="Arial" w:cs="Arial"/>
                <w:b/>
                <w:sz w:val="22"/>
                <w:szCs w:val="22"/>
                <w:lang w:val="sr-Latn-RS"/>
              </w:rPr>
              <w:t>копиј</w:t>
            </w:r>
            <w:r>
              <w:rPr>
                <w:rFonts w:ascii="Arial" w:eastAsia="Calibri" w:hAnsi="Arial" w:cs="Arial"/>
                <w:b/>
                <w:sz w:val="22"/>
                <w:szCs w:val="22"/>
                <w:lang w:val="sr-Cyrl-RS"/>
              </w:rPr>
              <w:t>а</w:t>
            </w:r>
            <w:r>
              <w:rPr>
                <w:rFonts w:ascii="Arial" w:eastAsia="Calibri" w:hAnsi="Arial" w:cs="Arial"/>
                <w:b/>
                <w:sz w:val="22"/>
                <w:szCs w:val="22"/>
                <w:lang w:val="sr-Latn-RS"/>
              </w:rPr>
              <w:t xml:space="preserve"> важеће саобраћајне дозволе за возило са читачем и одштампаном сликом регистрационе налепнице возила из које се види регистарски број возила и датум истека важења регистрације</w:t>
            </w:r>
            <w:r>
              <w:rPr>
                <w:rFonts w:ascii="Arial" w:eastAsia="Calibri" w:hAnsi="Arial" w:cs="Arial"/>
                <w:sz w:val="22"/>
                <w:szCs w:val="22"/>
                <w:lang w:val="sr-Latn-RS"/>
              </w:rPr>
              <w:t xml:space="preserve">, односно </w:t>
            </w:r>
            <w:r>
              <w:rPr>
                <w:rFonts w:ascii="Arial" w:eastAsia="Calibri" w:hAnsi="Arial" w:cs="Arial"/>
                <w:b/>
                <w:sz w:val="22"/>
                <w:szCs w:val="22"/>
                <w:lang w:val="sr-Latn-RS"/>
              </w:rPr>
              <w:t>ако саобраћајна дозвола није издата на име понуђача као власника возила</w:t>
            </w:r>
            <w:r>
              <w:rPr>
                <w:rFonts w:ascii="Arial" w:eastAsia="Calibri" w:hAnsi="Arial" w:cs="Arial"/>
                <w:sz w:val="22"/>
                <w:szCs w:val="22"/>
                <w:lang w:val="sr-Latn-RS"/>
              </w:rPr>
              <w:t xml:space="preserve"> поред копије важеће саобраћајне дозволе </w:t>
            </w:r>
            <w:r>
              <w:rPr>
                <w:rFonts w:ascii="Arial" w:eastAsia="Calibri" w:hAnsi="Arial" w:cs="Arial"/>
                <w:b/>
                <w:sz w:val="22"/>
                <w:szCs w:val="22"/>
                <w:lang w:val="sr-Latn-RS"/>
              </w:rPr>
              <w:t>доставити</w:t>
            </w:r>
            <w:r>
              <w:rPr>
                <w:rFonts w:ascii="Arial" w:eastAsia="Calibri" w:hAnsi="Arial" w:cs="Arial"/>
                <w:sz w:val="22"/>
                <w:szCs w:val="22"/>
                <w:lang w:val="sr-Latn-RS"/>
              </w:rPr>
              <w:t xml:space="preserve"> </w:t>
            </w:r>
            <w:r>
              <w:rPr>
                <w:rFonts w:ascii="Arial" w:eastAsia="Calibri" w:hAnsi="Arial" w:cs="Arial"/>
                <w:b/>
                <w:sz w:val="22"/>
                <w:szCs w:val="22"/>
                <w:lang w:val="sr-Latn-RS"/>
              </w:rPr>
              <w:t xml:space="preserve">и доказ о правном основу коришћења возила </w:t>
            </w:r>
            <w:r>
              <w:rPr>
                <w:rFonts w:ascii="Arial" w:eastAsia="Calibri" w:hAnsi="Arial" w:cs="Arial"/>
                <w:sz w:val="22"/>
                <w:szCs w:val="22"/>
                <w:lang w:val="sr-Latn-RS"/>
              </w:rPr>
              <w:t>(уговор о купопродаји или уговор о закупу или уговор о лизингу или уговор о коришћењу возила и сл.)</w:t>
            </w:r>
          </w:p>
          <w:p w:rsidR="00CB32AF" w:rsidRDefault="00CB32AF">
            <w:pPr>
              <w:numPr>
                <w:ilvl w:val="0"/>
                <w:numId w:val="12"/>
              </w:numPr>
              <w:jc w:val="both"/>
              <w:rPr>
                <w:lang w:val="sr-Latn-RS"/>
              </w:rPr>
            </w:pPr>
            <w:r>
              <w:rPr>
                <w:rFonts w:ascii="Arial" w:hAnsi="Arial" w:cs="Arial"/>
                <w:b/>
                <w:sz w:val="22"/>
                <w:szCs w:val="22"/>
                <w:lang w:val="sr-Cyrl-RS"/>
              </w:rPr>
              <w:t>Изјава о техничкој опремљености</w:t>
            </w:r>
            <w:r>
              <w:rPr>
                <w:rFonts w:ascii="Arial" w:hAnsi="Arial" w:cs="Arial"/>
                <w:sz w:val="22"/>
                <w:szCs w:val="22"/>
                <w:lang w:val="sr-Cyrl-RS"/>
              </w:rPr>
              <w:t xml:space="preserve"> за предметну јавну набавку, на меморандуму Понуђача, оверену и потписану од стране овлашћеног лица Понуђача.</w:t>
            </w:r>
          </w:p>
        </w:tc>
      </w:tr>
      <w:tr w:rsidR="00CB32AF" w:rsidTr="005A1348">
        <w:trPr>
          <w:cantSplit/>
          <w:trHeight w:val="4229"/>
        </w:trPr>
        <w:tc>
          <w:tcPr>
            <w:tcW w:w="6267" w:type="dxa"/>
            <w:tcBorders>
              <w:top w:val="single" w:sz="4" w:space="0" w:color="000000"/>
              <w:left w:val="single" w:sz="4" w:space="0" w:color="000000"/>
              <w:bottom w:val="single" w:sz="4" w:space="0" w:color="000000"/>
              <w:right w:val="nil"/>
            </w:tcBorders>
            <w:vAlign w:val="center"/>
          </w:tcPr>
          <w:p w:rsidR="00CB32AF" w:rsidRDefault="00CB32AF">
            <w:pPr>
              <w:jc w:val="both"/>
              <w:rPr>
                <w:rFonts w:ascii="Arial" w:hAnsi="Arial" w:cs="Arial"/>
                <w:sz w:val="22"/>
                <w:szCs w:val="22"/>
                <w:lang w:val="sr-Latn-RS"/>
              </w:rPr>
            </w:pPr>
            <w:r>
              <w:rPr>
                <w:rFonts w:ascii="Arial" w:hAnsi="Arial" w:cs="Arial"/>
                <w:sz w:val="22"/>
                <w:szCs w:val="22"/>
                <w:lang w:val="sr-Cyrl-RS"/>
              </w:rPr>
              <w:lastRenderedPageBreak/>
              <w:t>8</w:t>
            </w:r>
            <w:r>
              <w:rPr>
                <w:rFonts w:ascii="Arial" w:hAnsi="Arial" w:cs="Arial"/>
                <w:sz w:val="22"/>
                <w:szCs w:val="22"/>
                <w:lang w:val="sr-Latn-RS"/>
              </w:rPr>
              <w:t xml:space="preserve">. </w:t>
            </w:r>
            <w:r w:rsidR="0010103F">
              <w:rPr>
                <w:rFonts w:ascii="Arial" w:hAnsi="Arial" w:cs="Arial"/>
                <w:sz w:val="22"/>
                <w:szCs w:val="22"/>
                <w:lang w:val="sr-Cyrl-RS"/>
              </w:rPr>
              <w:t>У погледу кадровског капацитета услов је да понуђач располаже кадровским капацитетом, односно да понуђач на дан подношења понуда има у радном односу или ван  радног односа минимум 9 лица , од тога:</w:t>
            </w:r>
          </w:p>
          <w:p w:rsidR="00CB32AF" w:rsidRDefault="00CB32AF">
            <w:pPr>
              <w:jc w:val="both"/>
              <w:rPr>
                <w:rFonts w:ascii="Arial" w:hAnsi="Arial" w:cs="Arial"/>
                <w:sz w:val="22"/>
                <w:szCs w:val="22"/>
                <w:lang w:val="sr-Latn-RS"/>
              </w:rPr>
            </w:pPr>
          </w:p>
          <w:p w:rsidR="00CB32AF" w:rsidRDefault="0010103F">
            <w:pPr>
              <w:numPr>
                <w:ilvl w:val="0"/>
                <w:numId w:val="14"/>
              </w:numPr>
              <w:jc w:val="both"/>
              <w:rPr>
                <w:rFonts w:ascii="Arial" w:hAnsi="Arial" w:cs="Arial"/>
                <w:sz w:val="22"/>
                <w:szCs w:val="22"/>
                <w:lang w:val="sr-Cyrl-RS"/>
              </w:rPr>
            </w:pPr>
            <w:r>
              <w:rPr>
                <w:rFonts w:ascii="Arial" w:hAnsi="Arial" w:cs="Arial"/>
                <w:sz w:val="22"/>
                <w:szCs w:val="22"/>
                <w:lang w:val="sr-Cyrl-RS"/>
              </w:rPr>
              <w:t xml:space="preserve">Минимум </w:t>
            </w:r>
            <w:r w:rsidR="00CB32AF">
              <w:rPr>
                <w:rFonts w:ascii="Arial" w:hAnsi="Arial" w:cs="Arial"/>
                <w:sz w:val="22"/>
                <w:szCs w:val="22"/>
                <w:lang w:val="sr-Cyrl-RS"/>
              </w:rPr>
              <w:t>1 (</w:t>
            </w:r>
            <w:r w:rsidR="00CB32AF">
              <w:rPr>
                <w:rFonts w:ascii="Arial" w:hAnsi="Arial" w:cs="Arial"/>
                <w:sz w:val="22"/>
                <w:szCs w:val="22"/>
                <w:lang w:val="sr-Latn-RS"/>
              </w:rPr>
              <w:t>једног</w:t>
            </w:r>
            <w:r w:rsidR="00CB32AF">
              <w:rPr>
                <w:rFonts w:ascii="Arial" w:hAnsi="Arial" w:cs="Arial"/>
                <w:sz w:val="22"/>
                <w:szCs w:val="22"/>
                <w:lang w:val="sr-Cyrl-RS"/>
              </w:rPr>
              <w:t>)</w:t>
            </w:r>
            <w:r w:rsidR="00CB32AF">
              <w:rPr>
                <w:rFonts w:ascii="Arial" w:hAnsi="Arial" w:cs="Arial"/>
                <w:sz w:val="22"/>
                <w:szCs w:val="22"/>
                <w:lang w:val="sr-Latn-RS"/>
              </w:rPr>
              <w:t xml:space="preserve">  д</w:t>
            </w:r>
            <w:r>
              <w:rPr>
                <w:rFonts w:ascii="Arial" w:hAnsi="Arial" w:cs="Arial"/>
                <w:sz w:val="22"/>
                <w:szCs w:val="22"/>
                <w:lang w:val="sr-Latn-RS"/>
              </w:rPr>
              <w:t>ипломираног грађевинског инжењера</w:t>
            </w:r>
            <w:r w:rsidR="00CB32AF">
              <w:rPr>
                <w:rFonts w:ascii="Arial" w:hAnsi="Arial" w:cs="Arial"/>
                <w:sz w:val="22"/>
                <w:szCs w:val="22"/>
                <w:lang w:val="sr-Cyrl-RS"/>
              </w:rPr>
              <w:t xml:space="preserve"> </w:t>
            </w:r>
            <w:r>
              <w:rPr>
                <w:rFonts w:ascii="Arial" w:hAnsi="Arial" w:cs="Arial"/>
                <w:sz w:val="22"/>
                <w:szCs w:val="22"/>
                <w:lang w:val="sr-Latn-RS"/>
              </w:rPr>
              <w:t>са лиценцом</w:t>
            </w:r>
            <w:r w:rsidR="00CB32AF">
              <w:rPr>
                <w:rFonts w:ascii="Arial" w:hAnsi="Arial" w:cs="Arial"/>
                <w:sz w:val="22"/>
                <w:szCs w:val="22"/>
                <w:lang w:val="sr-Latn-RS"/>
              </w:rPr>
              <w:t xml:space="preserve"> 410</w:t>
            </w:r>
            <w:r w:rsidR="00B46E5A">
              <w:rPr>
                <w:rFonts w:ascii="Arial" w:hAnsi="Arial" w:cs="Arial"/>
                <w:sz w:val="22"/>
                <w:szCs w:val="22"/>
                <w:lang w:val="sr-Cyrl-RS"/>
              </w:rPr>
              <w:t>- О</w:t>
            </w:r>
            <w:r>
              <w:rPr>
                <w:rFonts w:ascii="Arial" w:hAnsi="Arial" w:cs="Arial"/>
                <w:sz w:val="22"/>
                <w:szCs w:val="22"/>
                <w:lang w:val="sr-Cyrl-RS"/>
              </w:rPr>
              <w:t xml:space="preserve">дговорни извођач радова грађевинских конструкција и грађевинско занатских радова на објектима високо градње , нискоградње и хидроградње </w:t>
            </w:r>
            <w:r w:rsidRPr="00B46E5A">
              <w:rPr>
                <w:rFonts w:ascii="Arial" w:hAnsi="Arial" w:cs="Arial"/>
                <w:b/>
                <w:sz w:val="22"/>
                <w:szCs w:val="22"/>
                <w:lang w:val="sr-Cyrl-RS"/>
              </w:rPr>
              <w:t>или</w:t>
            </w:r>
            <w:r>
              <w:rPr>
                <w:rFonts w:ascii="Arial" w:hAnsi="Arial" w:cs="Arial"/>
                <w:sz w:val="22"/>
                <w:szCs w:val="22"/>
                <w:lang w:val="sr-Cyrl-RS"/>
              </w:rPr>
              <w:t xml:space="preserve"> минимум једног дипломираног </w:t>
            </w:r>
            <w:r w:rsidR="003E7122">
              <w:rPr>
                <w:rFonts w:ascii="Arial" w:hAnsi="Arial" w:cs="Arial"/>
                <w:sz w:val="22"/>
                <w:szCs w:val="22"/>
                <w:lang w:val="sr-Cyrl-RS"/>
              </w:rPr>
              <w:t>грађевинског инжињера са лиценцом 411 – Одговорни и извођач радова грађевинских конструкција и грађевинско – занатских радова на објектима високоградње.</w:t>
            </w:r>
            <w:r w:rsidR="00CB32AF">
              <w:rPr>
                <w:rFonts w:ascii="Arial" w:hAnsi="Arial" w:cs="Arial"/>
                <w:sz w:val="22"/>
                <w:szCs w:val="22"/>
                <w:lang w:val="sr-Latn-RS"/>
              </w:rPr>
              <w:t xml:space="preserve"> ;</w:t>
            </w:r>
          </w:p>
          <w:p w:rsidR="00CB32AF" w:rsidRPr="006D0653" w:rsidRDefault="00CB32AF">
            <w:pPr>
              <w:numPr>
                <w:ilvl w:val="0"/>
                <w:numId w:val="14"/>
              </w:numPr>
              <w:jc w:val="both"/>
              <w:rPr>
                <w:rFonts w:ascii="Arial" w:hAnsi="Arial" w:cs="Arial"/>
                <w:sz w:val="22"/>
                <w:szCs w:val="22"/>
                <w:lang w:val="sr-Latn-RS"/>
              </w:rPr>
            </w:pPr>
            <w:r>
              <w:rPr>
                <w:rFonts w:ascii="Arial" w:hAnsi="Arial" w:cs="Arial"/>
                <w:sz w:val="22"/>
                <w:szCs w:val="22"/>
                <w:lang w:val="sr-Cyrl-RS"/>
              </w:rPr>
              <w:t>8</w:t>
            </w:r>
            <w:r>
              <w:rPr>
                <w:rFonts w:ascii="Arial" w:hAnsi="Arial" w:cs="Arial"/>
                <w:sz w:val="22"/>
                <w:szCs w:val="22"/>
                <w:lang w:val="sr-Latn-RS"/>
              </w:rPr>
              <w:t xml:space="preserve"> (</w:t>
            </w:r>
            <w:r>
              <w:rPr>
                <w:rFonts w:ascii="Arial" w:hAnsi="Arial" w:cs="Arial"/>
                <w:sz w:val="22"/>
                <w:szCs w:val="22"/>
                <w:lang w:val="sr-Cyrl-RS"/>
              </w:rPr>
              <w:t>осам</w:t>
            </w:r>
            <w:r>
              <w:rPr>
                <w:rFonts w:ascii="Arial" w:hAnsi="Arial" w:cs="Arial"/>
                <w:sz w:val="22"/>
                <w:szCs w:val="22"/>
                <w:lang w:val="sr-Latn-RS"/>
              </w:rPr>
              <w:t>)</w:t>
            </w:r>
            <w:r>
              <w:rPr>
                <w:rFonts w:ascii="Arial" w:hAnsi="Arial" w:cs="Arial"/>
                <w:sz w:val="22"/>
                <w:szCs w:val="22"/>
                <w:lang w:val="sr-Cyrl-RS"/>
              </w:rPr>
              <w:t xml:space="preserve"> лица за обављање радова који су предмет ове јавне набавке, који ће бити одговорни за извршење уговора и који су способни за рад на висини </w:t>
            </w:r>
          </w:p>
          <w:p w:rsidR="006D0653" w:rsidRDefault="006D0653">
            <w:pPr>
              <w:numPr>
                <w:ilvl w:val="0"/>
                <w:numId w:val="14"/>
              </w:numPr>
              <w:jc w:val="both"/>
              <w:rPr>
                <w:rFonts w:ascii="Arial" w:hAnsi="Arial" w:cs="Arial"/>
                <w:sz w:val="22"/>
                <w:szCs w:val="22"/>
                <w:lang w:val="sr-Latn-RS"/>
              </w:rPr>
            </w:pPr>
            <w:r>
              <w:rPr>
                <w:rFonts w:ascii="Arial" w:hAnsi="Arial" w:cs="Arial"/>
                <w:sz w:val="22"/>
                <w:szCs w:val="22"/>
                <w:lang w:val="sr-Cyrl-RS"/>
              </w:rPr>
              <w:t>За лица ван радног односа – ангажована у складу са Законом о раду („Слу</w:t>
            </w:r>
            <w:r w:rsidR="0010103F">
              <w:rPr>
                <w:rFonts w:ascii="Arial" w:hAnsi="Arial" w:cs="Arial"/>
                <w:sz w:val="22"/>
                <w:szCs w:val="22"/>
                <w:lang w:val="sr-Cyrl-RS"/>
              </w:rPr>
              <w:t>жбени гласник РС</w:t>
            </w:r>
            <w:r>
              <w:rPr>
                <w:rFonts w:ascii="Arial" w:hAnsi="Arial" w:cs="Arial"/>
                <w:sz w:val="22"/>
                <w:szCs w:val="22"/>
                <w:lang w:val="sr-Cyrl-RS"/>
              </w:rPr>
              <w:t>“</w:t>
            </w:r>
            <w:r w:rsidR="0010103F">
              <w:rPr>
                <w:rFonts w:ascii="Arial" w:hAnsi="Arial" w:cs="Arial"/>
                <w:sz w:val="22"/>
                <w:szCs w:val="22"/>
                <w:lang w:val="sr-Cyrl-RS"/>
              </w:rPr>
              <w:t>, бр. 24/2005, 61/2005, 54/2009, 32/2013 и 75/2014</w:t>
            </w:r>
            <w:r>
              <w:rPr>
                <w:rFonts w:ascii="Arial" w:hAnsi="Arial" w:cs="Arial"/>
                <w:sz w:val="22"/>
                <w:szCs w:val="22"/>
                <w:lang w:val="sr-Cyrl-RS"/>
              </w:rPr>
              <w:t>)</w:t>
            </w:r>
            <w:r w:rsidR="0010103F">
              <w:rPr>
                <w:rFonts w:ascii="Arial" w:hAnsi="Arial" w:cs="Arial"/>
                <w:sz w:val="22"/>
                <w:szCs w:val="22"/>
                <w:lang w:val="sr-Cyrl-RS"/>
              </w:rPr>
              <w:t xml:space="preserve"> период радног ангажовања мора да покрива период за који се уговара предметна јавна набавка</w:t>
            </w:r>
          </w:p>
          <w:p w:rsidR="00CB32AF" w:rsidRDefault="00CB32AF">
            <w:pPr>
              <w:pStyle w:val="ListParagraph"/>
              <w:autoSpaceDE w:val="0"/>
              <w:jc w:val="both"/>
              <w:rPr>
                <w:rFonts w:ascii="Arial" w:hAnsi="Arial" w:cs="Arial"/>
                <w:sz w:val="22"/>
                <w:szCs w:val="22"/>
                <w:lang w:val="sr-Latn-RS"/>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jc w:val="both"/>
              <w:rPr>
                <w:rFonts w:ascii="Arial" w:hAnsi="Arial" w:cs="Arial"/>
                <w:sz w:val="22"/>
                <w:szCs w:val="22"/>
                <w:lang w:val="sr-Cyrl-RS"/>
              </w:rPr>
            </w:pPr>
          </w:p>
          <w:p w:rsidR="00CB32AF" w:rsidRDefault="00CB32AF" w:rsidP="003E7122">
            <w:pPr>
              <w:keepNext/>
              <w:tabs>
                <w:tab w:val="left" w:pos="617"/>
              </w:tabs>
              <w:jc w:val="both"/>
              <w:rPr>
                <w:rFonts w:ascii="Arial" w:hAnsi="Arial" w:cs="Arial"/>
                <w:b/>
                <w:bCs/>
                <w:iCs/>
                <w:sz w:val="22"/>
                <w:szCs w:val="22"/>
                <w:lang w:val="sr-Cyrl-RS"/>
              </w:rPr>
            </w:pPr>
            <w:r>
              <w:rPr>
                <w:rFonts w:ascii="Arial" w:hAnsi="Arial" w:cs="Arial"/>
                <w:b/>
                <w:sz w:val="22"/>
                <w:szCs w:val="22"/>
                <w:lang w:val="sr-Cyrl-RS"/>
              </w:rPr>
              <w:t>-</w:t>
            </w:r>
            <w:r>
              <w:rPr>
                <w:rFonts w:ascii="Arial" w:hAnsi="Arial" w:cs="Arial"/>
                <w:b/>
                <w:bCs/>
                <w:iCs/>
                <w:sz w:val="22"/>
                <w:szCs w:val="22"/>
                <w:lang w:val="sr-Latn-RS"/>
              </w:rPr>
              <w:t xml:space="preserve"> </w:t>
            </w:r>
            <w:r w:rsidR="003E7122">
              <w:rPr>
                <w:rFonts w:ascii="Arial" w:hAnsi="Arial" w:cs="Arial"/>
                <w:b/>
                <w:bCs/>
                <w:iCs/>
                <w:sz w:val="22"/>
                <w:szCs w:val="22"/>
                <w:lang w:val="sr-Cyrl-RS"/>
              </w:rPr>
              <w:t>Доказ:</w:t>
            </w:r>
          </w:p>
          <w:p w:rsidR="003E7122" w:rsidRPr="003E7122" w:rsidRDefault="003E7122" w:rsidP="003E7122">
            <w:pPr>
              <w:keepNext/>
              <w:tabs>
                <w:tab w:val="left" w:pos="617"/>
              </w:tabs>
              <w:jc w:val="both"/>
              <w:rPr>
                <w:rFonts w:ascii="Arial" w:hAnsi="Arial" w:cs="Arial"/>
                <w:bCs/>
                <w:iCs/>
                <w:sz w:val="22"/>
                <w:szCs w:val="22"/>
                <w:lang w:val="sr-Cyrl-RS"/>
              </w:rPr>
            </w:pPr>
            <w:r>
              <w:rPr>
                <w:rFonts w:ascii="Arial" w:hAnsi="Arial" w:cs="Arial"/>
                <w:b/>
                <w:bCs/>
                <w:iCs/>
                <w:sz w:val="22"/>
                <w:szCs w:val="22"/>
                <w:lang w:val="sr-Cyrl-RS"/>
              </w:rPr>
              <w:t xml:space="preserve">- </w:t>
            </w:r>
            <w:r w:rsidRPr="003E7122">
              <w:rPr>
                <w:rFonts w:ascii="Arial" w:hAnsi="Arial" w:cs="Arial"/>
                <w:bCs/>
                <w:iCs/>
                <w:sz w:val="22"/>
                <w:szCs w:val="22"/>
                <w:lang w:val="sr-Cyrl-RS"/>
              </w:rPr>
              <w:t>копија лиценце 410 или 411 са потврдама Инжењерске коморе Србије о поседовању важеће лиценце и Уговора о радном ангажовању.</w:t>
            </w:r>
          </w:p>
          <w:p w:rsidR="003E7122" w:rsidRPr="003E7122" w:rsidRDefault="003E7122" w:rsidP="003E7122">
            <w:pPr>
              <w:keepNext/>
              <w:tabs>
                <w:tab w:val="left" w:pos="617"/>
              </w:tabs>
              <w:jc w:val="both"/>
              <w:rPr>
                <w:rFonts w:ascii="Arial" w:hAnsi="Arial" w:cs="Arial"/>
                <w:bCs/>
                <w:iCs/>
                <w:sz w:val="22"/>
                <w:szCs w:val="22"/>
                <w:lang w:val="sr-Cyrl-RS"/>
              </w:rPr>
            </w:pPr>
            <w:r w:rsidRPr="003E7122">
              <w:rPr>
                <w:rFonts w:ascii="Arial" w:hAnsi="Arial" w:cs="Arial"/>
                <w:bCs/>
                <w:iCs/>
                <w:sz w:val="22"/>
                <w:szCs w:val="22"/>
                <w:lang w:val="sr-Cyrl-RS"/>
              </w:rPr>
              <w:t>- За лица без лиценце (мин 8) – копија обрасца М-А или М3А или М1/М2 ИЛИ М1Ц3 за  запослене и копија уговора о радном ангажовању лица</w:t>
            </w:r>
          </w:p>
          <w:p w:rsidR="003E7122" w:rsidRPr="003E7122" w:rsidRDefault="003E7122" w:rsidP="003E7122">
            <w:pPr>
              <w:keepNext/>
              <w:tabs>
                <w:tab w:val="left" w:pos="617"/>
              </w:tabs>
              <w:jc w:val="both"/>
              <w:rPr>
                <w:rFonts w:ascii="Arial" w:hAnsi="Arial" w:cs="Arial"/>
                <w:sz w:val="22"/>
                <w:szCs w:val="22"/>
                <w:lang w:val="sr-Cyrl-RS"/>
              </w:rPr>
            </w:pPr>
          </w:p>
          <w:p w:rsidR="00CB32AF" w:rsidRDefault="00CB32AF">
            <w:pPr>
              <w:tabs>
                <w:tab w:val="left" w:pos="252"/>
              </w:tabs>
              <w:jc w:val="both"/>
              <w:rPr>
                <w:rFonts w:ascii="Arial" w:hAnsi="Arial" w:cs="Arial"/>
                <w:sz w:val="22"/>
                <w:szCs w:val="22"/>
                <w:lang w:val="sr-Cyrl-RS"/>
              </w:rPr>
            </w:pPr>
          </w:p>
          <w:p w:rsidR="00CB32AF" w:rsidRDefault="00CB32AF">
            <w:pPr>
              <w:ind w:left="720"/>
              <w:jc w:val="both"/>
              <w:rPr>
                <w:rFonts w:ascii="Arial" w:hAnsi="Arial" w:cs="Arial"/>
                <w:sz w:val="22"/>
                <w:szCs w:val="22"/>
                <w:lang w:val="sr-Cyrl-RS"/>
              </w:rPr>
            </w:pPr>
          </w:p>
        </w:tc>
      </w:tr>
      <w:tr w:rsidR="003E7122" w:rsidTr="003E7122">
        <w:trPr>
          <w:cantSplit/>
          <w:trHeight w:val="715"/>
        </w:trPr>
        <w:tc>
          <w:tcPr>
            <w:tcW w:w="6267" w:type="dxa"/>
            <w:tcBorders>
              <w:top w:val="single" w:sz="4" w:space="0" w:color="000000"/>
              <w:left w:val="single" w:sz="4" w:space="0" w:color="000000"/>
              <w:bottom w:val="single" w:sz="4" w:space="0" w:color="000000"/>
              <w:right w:val="nil"/>
            </w:tcBorders>
            <w:vAlign w:val="center"/>
          </w:tcPr>
          <w:p w:rsidR="003E7122" w:rsidRDefault="003E7122" w:rsidP="003E7122">
            <w:pPr>
              <w:pStyle w:val="ListParagraph"/>
              <w:numPr>
                <w:ilvl w:val="0"/>
                <w:numId w:val="14"/>
              </w:numPr>
              <w:jc w:val="both"/>
              <w:rPr>
                <w:rFonts w:ascii="Arial" w:hAnsi="Arial" w:cs="Arial"/>
                <w:sz w:val="22"/>
                <w:szCs w:val="22"/>
                <w:lang w:val="sr-Cyrl-RS"/>
              </w:rPr>
            </w:pPr>
            <w:r>
              <w:rPr>
                <w:rFonts w:ascii="Arial" w:hAnsi="Arial" w:cs="Arial"/>
                <w:sz w:val="22"/>
                <w:szCs w:val="22"/>
                <w:lang w:val="sr-Cyrl-RS"/>
              </w:rPr>
              <w:t xml:space="preserve">Стандарди: </w:t>
            </w:r>
          </w:p>
          <w:p w:rsidR="003E7122" w:rsidRPr="003E7122" w:rsidRDefault="003E7122" w:rsidP="003E7122">
            <w:pPr>
              <w:pStyle w:val="ListParagraph"/>
              <w:jc w:val="both"/>
              <w:rPr>
                <w:rFonts w:ascii="Arial" w:hAnsi="Arial" w:cs="Arial"/>
                <w:sz w:val="22"/>
                <w:szCs w:val="22"/>
                <w:lang w:val="en-AU"/>
              </w:rPr>
            </w:pPr>
            <w:r>
              <w:rPr>
                <w:rFonts w:ascii="Arial" w:hAnsi="Arial" w:cs="Arial"/>
                <w:sz w:val="22"/>
                <w:szCs w:val="22"/>
                <w:lang w:val="en-AU"/>
              </w:rPr>
              <w:t>ISO9001, ISO14001, ISO18001, ISO37001, ISO50001</w:t>
            </w:r>
          </w:p>
        </w:tc>
        <w:tc>
          <w:tcPr>
            <w:tcW w:w="3867" w:type="dxa"/>
            <w:tcBorders>
              <w:top w:val="single" w:sz="4" w:space="0" w:color="000000"/>
              <w:left w:val="single" w:sz="4" w:space="0" w:color="000000"/>
              <w:bottom w:val="single" w:sz="4" w:space="0" w:color="000000"/>
              <w:right w:val="single" w:sz="4" w:space="0" w:color="000000"/>
            </w:tcBorders>
            <w:vAlign w:val="center"/>
          </w:tcPr>
          <w:p w:rsidR="003E7122" w:rsidRPr="00B46E5A" w:rsidRDefault="00B46E5A">
            <w:pPr>
              <w:snapToGrid w:val="0"/>
              <w:jc w:val="both"/>
              <w:rPr>
                <w:rFonts w:ascii="Arial" w:hAnsi="Arial" w:cs="Arial"/>
                <w:sz w:val="22"/>
                <w:szCs w:val="22"/>
                <w:lang w:val="sr-Cyrl-RS"/>
              </w:rPr>
            </w:pPr>
            <w:r>
              <w:rPr>
                <w:rFonts w:ascii="Arial" w:hAnsi="Arial" w:cs="Arial"/>
                <w:sz w:val="22"/>
                <w:szCs w:val="22"/>
                <w:lang w:val="sr-Cyrl-RS"/>
              </w:rPr>
              <w:t>Доказ: фотокопија сертификата из којих се види да су издати за извођење занатских-грађевинских радова</w:t>
            </w:r>
          </w:p>
        </w:tc>
      </w:tr>
      <w:tr w:rsidR="00CB32AF" w:rsidTr="005A1348">
        <w:trPr>
          <w:cantSplit/>
          <w:trHeight w:val="830"/>
        </w:trPr>
        <w:tc>
          <w:tcPr>
            <w:tcW w:w="6267" w:type="dxa"/>
            <w:tcBorders>
              <w:top w:val="single" w:sz="4" w:space="0" w:color="000000"/>
              <w:left w:val="single" w:sz="4" w:space="0" w:color="000000"/>
              <w:bottom w:val="single" w:sz="4" w:space="0" w:color="000000"/>
              <w:right w:val="nil"/>
            </w:tcBorders>
            <w:vAlign w:val="center"/>
            <w:hideMark/>
          </w:tcPr>
          <w:p w:rsidR="00CB32AF" w:rsidRDefault="00CB32AF">
            <w:pPr>
              <w:numPr>
                <w:ilvl w:val="0"/>
                <w:numId w:val="14"/>
              </w:numPr>
              <w:jc w:val="both"/>
              <w:rPr>
                <w:rFonts w:ascii="Arial" w:hAnsi="Arial" w:cs="Arial"/>
                <w:sz w:val="22"/>
                <w:szCs w:val="22"/>
                <w:lang w:val="sr-Cyrl-RS"/>
              </w:rPr>
            </w:pPr>
            <w:r>
              <w:rPr>
                <w:rFonts w:ascii="Arial" w:hAnsi="Arial" w:cs="Arial"/>
                <w:sz w:val="22"/>
                <w:szCs w:val="22"/>
                <w:lang w:val="sr-Cyrl-RS"/>
              </w:rPr>
              <w:t>обилазак терена на којима ће се изво</w:t>
            </w:r>
            <w:r w:rsidR="00B46E5A">
              <w:rPr>
                <w:rFonts w:ascii="Arial" w:hAnsi="Arial" w:cs="Arial"/>
                <w:sz w:val="22"/>
                <w:szCs w:val="22"/>
                <w:lang w:val="sr-Cyrl-RS"/>
              </w:rPr>
              <w:t>д</w:t>
            </w:r>
            <w:r>
              <w:rPr>
                <w:rFonts w:ascii="Arial" w:hAnsi="Arial" w:cs="Arial"/>
                <w:sz w:val="22"/>
                <w:szCs w:val="22"/>
                <w:lang w:val="sr-Cyrl-RS"/>
              </w:rPr>
              <w:t>ити радови</w:t>
            </w:r>
          </w:p>
        </w:tc>
        <w:tc>
          <w:tcPr>
            <w:tcW w:w="3867" w:type="dxa"/>
            <w:tcBorders>
              <w:top w:val="single" w:sz="4" w:space="0" w:color="000000"/>
              <w:left w:val="single" w:sz="4" w:space="0" w:color="000000"/>
              <w:bottom w:val="single" w:sz="4" w:space="0" w:color="000000"/>
              <w:right w:val="single" w:sz="4" w:space="0" w:color="000000"/>
            </w:tcBorders>
            <w:vAlign w:val="center"/>
            <w:hideMark/>
          </w:tcPr>
          <w:p w:rsidR="00B46E5A" w:rsidRPr="00B46E5A" w:rsidRDefault="00B46E5A" w:rsidP="00B46E5A">
            <w:pPr>
              <w:jc w:val="both"/>
              <w:rPr>
                <w:lang w:val="sr-Latn-RS"/>
              </w:rPr>
            </w:pPr>
          </w:p>
          <w:p w:rsidR="00CB32AF" w:rsidRDefault="00CB32AF">
            <w:pPr>
              <w:numPr>
                <w:ilvl w:val="0"/>
                <w:numId w:val="14"/>
              </w:numPr>
              <w:jc w:val="both"/>
              <w:rPr>
                <w:lang w:val="sr-Latn-RS"/>
              </w:rPr>
            </w:pPr>
            <w:r>
              <w:rPr>
                <w:rFonts w:ascii="Arial" w:hAnsi="Arial" w:cs="Arial"/>
                <w:sz w:val="22"/>
                <w:szCs w:val="22"/>
                <w:lang w:val="sr-Cyrl-RS"/>
              </w:rPr>
              <w:t>Записник о обиласку терена</w:t>
            </w:r>
          </w:p>
        </w:tc>
      </w:tr>
    </w:tbl>
    <w:p w:rsidR="00CB32AF" w:rsidRDefault="00CB32AF" w:rsidP="005A1348">
      <w:pPr>
        <w:pStyle w:val="ListParagraph"/>
        <w:ind w:left="0"/>
        <w:jc w:val="both"/>
        <w:rPr>
          <w:rFonts w:ascii="Arial" w:hAnsi="Arial" w:cs="Arial"/>
          <w:b/>
          <w:sz w:val="24"/>
          <w:szCs w:val="24"/>
          <w:lang w:val="sr-Latn-RS"/>
        </w:rPr>
      </w:pPr>
    </w:p>
    <w:p w:rsidR="00CB32AF" w:rsidRDefault="00CB32AF"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116E14" w:rsidRDefault="00116E14" w:rsidP="00CB32AF">
      <w:pPr>
        <w:ind w:left="720" w:hanging="720"/>
        <w:jc w:val="center"/>
        <w:rPr>
          <w:rFonts w:ascii="Arial" w:hAnsi="Arial" w:cs="Arial"/>
          <w:b/>
          <w:sz w:val="24"/>
          <w:szCs w:val="24"/>
          <w:lang w:val="sr-Latn-RS"/>
        </w:rPr>
      </w:pPr>
    </w:p>
    <w:p w:rsidR="00CB32AF" w:rsidRDefault="00CB32AF" w:rsidP="00CB32AF">
      <w:pPr>
        <w:ind w:left="720" w:hanging="720"/>
        <w:jc w:val="center"/>
        <w:rPr>
          <w:rFonts w:ascii="Arial" w:hAnsi="Arial" w:cs="Arial"/>
          <w:sz w:val="28"/>
          <w:szCs w:val="28"/>
          <w:lang w:val="sr-Latn-RS"/>
        </w:rPr>
      </w:pPr>
      <w:r>
        <w:rPr>
          <w:rFonts w:ascii="Arial" w:hAnsi="Arial" w:cs="Arial"/>
          <w:b/>
          <w:sz w:val="24"/>
          <w:szCs w:val="24"/>
          <w:lang w:val="sr-Latn-RS"/>
        </w:rPr>
        <w:lastRenderedPageBreak/>
        <w:t>4.2</w:t>
      </w:r>
      <w:r>
        <w:rPr>
          <w:rFonts w:ascii="Arial" w:hAnsi="Arial" w:cs="Arial"/>
          <w:b/>
          <w:sz w:val="24"/>
          <w:szCs w:val="24"/>
          <w:lang w:val="sr-Latn-RS"/>
        </w:rPr>
        <w:tab/>
        <w:t>ИЗЈАВ</w:t>
      </w:r>
      <w:r>
        <w:rPr>
          <w:rFonts w:ascii="Arial" w:hAnsi="Arial" w:cs="Arial"/>
          <w:b/>
          <w:sz w:val="24"/>
          <w:szCs w:val="24"/>
          <w:lang w:val="sr-Cyrl-RS"/>
        </w:rPr>
        <w:t>А</w:t>
      </w:r>
      <w:r>
        <w:rPr>
          <w:rFonts w:ascii="Arial" w:hAnsi="Arial" w:cs="Arial"/>
          <w:b/>
          <w:sz w:val="24"/>
          <w:szCs w:val="24"/>
          <w:lang w:val="sr-Latn-RS"/>
        </w:rPr>
        <w:t xml:space="preserve"> О ИСПУЊЕНОСТИ УСЛОВА ЗА УЧЕШЋЕ У ПОСТУПКУ ЈАВНЕ НАБАВКЕ </w:t>
      </w: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jc w:val="center"/>
        <w:rPr>
          <w:rFonts w:ascii="Arial" w:hAnsi="Arial" w:cs="Arial"/>
          <w:b/>
          <w:sz w:val="28"/>
          <w:szCs w:val="28"/>
          <w:lang w:val="sr-Latn-RS"/>
        </w:rPr>
      </w:pPr>
      <w:r>
        <w:rPr>
          <w:rFonts w:ascii="Arial" w:hAnsi="Arial" w:cs="Arial"/>
          <w:b/>
          <w:sz w:val="28"/>
          <w:szCs w:val="28"/>
          <w:lang w:val="sr-Latn-RS"/>
        </w:rPr>
        <w:t>ИЗЈАВА ПОНУЂАЧА:</w:t>
      </w:r>
    </w:p>
    <w:p w:rsidR="00CB32AF" w:rsidRDefault="00CB32AF" w:rsidP="00CB32AF">
      <w:pPr>
        <w:jc w:val="center"/>
        <w:rPr>
          <w:rFonts w:ascii="Arial" w:hAnsi="Arial" w:cs="Arial"/>
          <w:b/>
          <w:sz w:val="28"/>
          <w:szCs w:val="28"/>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На основу члана 77. став 4. Закона под пуном материјалном и кривичном одговорношћу изјављује</w:t>
      </w:r>
      <w:r>
        <w:rPr>
          <w:rFonts w:ascii="Arial" w:hAnsi="Arial" w:cs="Arial"/>
          <w:sz w:val="22"/>
          <w:szCs w:val="22"/>
          <w:lang w:val="sr-Cyrl-RS"/>
        </w:rPr>
        <w:t>м</w:t>
      </w:r>
      <w:r>
        <w:rPr>
          <w:rFonts w:ascii="Arial" w:hAnsi="Arial" w:cs="Arial"/>
          <w:sz w:val="22"/>
          <w:szCs w:val="22"/>
          <w:lang w:val="sr-Latn-RS"/>
        </w:rPr>
        <w:t xml:space="preserve"> да ______________________________________________________________________________________________________________________________________________________</w:t>
      </w:r>
      <w:r w:rsidR="00FF66F6">
        <w:rPr>
          <w:rFonts w:ascii="Arial" w:hAnsi="Arial" w:cs="Arial"/>
          <w:sz w:val="22"/>
          <w:szCs w:val="22"/>
          <w:lang w:val="sr-Cyrl-RS"/>
        </w:rPr>
        <w:t>__</w:t>
      </w:r>
    </w:p>
    <w:p w:rsidR="00CB32AF" w:rsidRDefault="00CB32AF" w:rsidP="00CB32AF">
      <w:pPr>
        <w:jc w:val="center"/>
        <w:rPr>
          <w:rFonts w:ascii="Arial" w:hAnsi="Arial" w:cs="Arial"/>
          <w:sz w:val="22"/>
          <w:szCs w:val="22"/>
          <w:lang w:val="sr-Latn-RS"/>
        </w:rPr>
      </w:pPr>
      <w:r>
        <w:rPr>
          <w:rFonts w:ascii="Arial" w:hAnsi="Arial" w:cs="Arial"/>
          <w:sz w:val="22"/>
          <w:szCs w:val="22"/>
          <w:lang w:val="sr-Latn-RS"/>
        </w:rPr>
        <w:t>(навести назив понуђача)</w:t>
      </w:r>
    </w:p>
    <w:p w:rsidR="00CB32AF" w:rsidRDefault="00CB32AF" w:rsidP="00CB32AF">
      <w:pPr>
        <w:jc w:val="center"/>
        <w:rPr>
          <w:rFonts w:ascii="Arial" w:hAnsi="Arial" w:cs="Arial"/>
          <w:sz w:val="22"/>
          <w:szCs w:val="22"/>
          <w:lang w:val="sr-Latn-RS"/>
        </w:rPr>
      </w:pPr>
    </w:p>
    <w:p w:rsidR="00CB32AF" w:rsidRDefault="00CB32AF" w:rsidP="00CB32AF">
      <w:pPr>
        <w:jc w:val="both"/>
        <w:rPr>
          <w:rFonts w:ascii="Arial" w:hAnsi="Arial" w:cs="Arial"/>
          <w:b/>
          <w:sz w:val="22"/>
          <w:szCs w:val="22"/>
          <w:lang w:val="sr-Cyrl-RS"/>
        </w:rPr>
      </w:pPr>
      <w:r>
        <w:rPr>
          <w:rFonts w:ascii="Arial" w:hAnsi="Arial" w:cs="Arial"/>
          <w:sz w:val="22"/>
          <w:szCs w:val="22"/>
          <w:lang w:val="sr-Latn-RS"/>
        </w:rPr>
        <w:t xml:space="preserve">испуњава </w:t>
      </w:r>
      <w:r>
        <w:rPr>
          <w:rFonts w:ascii="Arial" w:hAnsi="Arial" w:cs="Arial"/>
          <w:sz w:val="22"/>
          <w:szCs w:val="22"/>
          <w:lang w:val="sr-Cyrl-RS"/>
        </w:rPr>
        <w:t xml:space="preserve">обавезне </w:t>
      </w:r>
      <w:r>
        <w:rPr>
          <w:rFonts w:ascii="Arial" w:hAnsi="Arial" w:cs="Arial"/>
          <w:sz w:val="22"/>
          <w:szCs w:val="22"/>
          <w:lang w:val="sr-Latn-RS"/>
        </w:rPr>
        <w:t xml:space="preserve">услове за учешће из члана 75. став 1. тачке 1) до </w:t>
      </w:r>
      <w:r>
        <w:rPr>
          <w:rFonts w:ascii="Arial" w:hAnsi="Arial" w:cs="Arial"/>
          <w:sz w:val="22"/>
          <w:szCs w:val="22"/>
          <w:lang w:val="sr-Cyrl-RS"/>
        </w:rPr>
        <w:t>4</w:t>
      </w:r>
      <w:r>
        <w:rPr>
          <w:rFonts w:ascii="Arial" w:hAnsi="Arial" w:cs="Arial"/>
          <w:sz w:val="22"/>
          <w:szCs w:val="22"/>
          <w:lang w:val="sr-Latn-RS"/>
        </w:rPr>
        <w:t>) Закона</w:t>
      </w:r>
      <w:r>
        <w:rPr>
          <w:rFonts w:ascii="Arial" w:hAnsi="Arial" w:cs="Arial"/>
          <w:sz w:val="22"/>
          <w:szCs w:val="22"/>
          <w:lang w:val="sr-Cyrl-RS"/>
        </w:rPr>
        <w:t xml:space="preserve">, </w:t>
      </w:r>
      <w:r>
        <w:rPr>
          <w:rFonts w:ascii="Arial" w:hAnsi="Arial" w:cs="Arial"/>
          <w:sz w:val="22"/>
          <w:szCs w:val="22"/>
          <w:lang w:val="sr-Latn-RS"/>
        </w:rPr>
        <w:t xml:space="preserve">у поступку јавне набавке </w:t>
      </w:r>
      <w:r>
        <w:rPr>
          <w:rFonts w:ascii="Arial" w:hAnsi="Arial" w:cs="Arial"/>
          <w:b/>
          <w:bCs/>
          <w:sz w:val="22"/>
          <w:szCs w:val="22"/>
          <w:lang w:val="sr-Cyrl-RS"/>
        </w:rPr>
        <w:t>„</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07F82">
        <w:rPr>
          <w:rFonts w:ascii="Arial" w:hAnsi="Arial" w:cs="Arial"/>
          <w:b/>
          <w:bCs/>
          <w:sz w:val="22"/>
          <w:szCs w:val="22"/>
          <w:lang w:val="sr-Cyrl-RS"/>
        </w:rPr>
        <w:t>Р-01/2019</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sr-Cyrl-RS"/>
        </w:rPr>
        <w:t>.</w:t>
      </w:r>
    </w:p>
    <w:p w:rsidR="00CB32AF" w:rsidRDefault="00CB32AF" w:rsidP="00CB32AF">
      <w:pPr>
        <w:jc w:val="both"/>
        <w:rPr>
          <w:rFonts w:ascii="Arial" w:hAnsi="Arial" w:cs="Arial"/>
          <w:b/>
          <w:bCs/>
          <w:sz w:val="22"/>
          <w:szCs w:val="22"/>
          <w:lang w:val="sr-Cyrl-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М.П.</w:t>
      </w:r>
    </w:p>
    <w:p w:rsidR="00CB32AF" w:rsidRDefault="00CB32AF" w:rsidP="00CB32AF">
      <w:pPr>
        <w:pBdr>
          <w:bottom w:val="single" w:sz="4" w:space="1" w:color="000000"/>
        </w:pBdr>
        <w:ind w:left="6480"/>
        <w:jc w:val="center"/>
        <w:rPr>
          <w:rFonts w:ascii="Arial" w:hAnsi="Arial" w:cs="Arial"/>
          <w:b/>
          <w:sz w:val="22"/>
          <w:szCs w:val="22"/>
          <w:lang w:val="sr-Latn-RS"/>
        </w:rPr>
      </w:pPr>
    </w:p>
    <w:p w:rsidR="00CB32AF" w:rsidRDefault="00CB32AF" w:rsidP="00CB32AF">
      <w:pPr>
        <w:rPr>
          <w:rFonts w:ascii="Arial" w:hAnsi="Arial" w:cs="Arial"/>
          <w:sz w:val="28"/>
          <w:szCs w:val="28"/>
          <w:lang w:val="sr-Cyrl-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ind w:left="720" w:hanging="720"/>
        <w:jc w:val="both"/>
        <w:rPr>
          <w:rFonts w:ascii="Arial" w:hAnsi="Arial" w:cs="Arial"/>
          <w:sz w:val="28"/>
          <w:szCs w:val="28"/>
          <w:lang w:val="sr-Cyrl-RS"/>
        </w:rPr>
      </w:pP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Latn-RS"/>
        </w:rPr>
      </w:pPr>
    </w:p>
    <w:p w:rsidR="00CB32AF" w:rsidRDefault="00CB32AF" w:rsidP="00CB32AF">
      <w:pPr>
        <w:rPr>
          <w:rFonts w:ascii="Arial" w:hAnsi="Arial" w:cs="Arial"/>
          <w:sz w:val="28"/>
          <w:szCs w:val="28"/>
          <w:lang w:val="sr-Cyrl-RS"/>
        </w:rPr>
      </w:pPr>
    </w:p>
    <w:p w:rsidR="00CB32AF" w:rsidRDefault="00CB32AF" w:rsidP="00CB32AF">
      <w:pPr>
        <w:jc w:val="both"/>
        <w:rPr>
          <w:rFonts w:ascii="Arial" w:hAnsi="Arial" w:cs="Arial"/>
          <w:sz w:val="28"/>
          <w:szCs w:val="28"/>
          <w:lang w:val="sr-Cyrl-RS"/>
        </w:rPr>
      </w:pPr>
      <w:r>
        <w:rPr>
          <w:rFonts w:ascii="Arial" w:hAnsi="Arial" w:cs="Arial"/>
          <w:b/>
          <w:bCs/>
          <w:i/>
          <w:sz w:val="22"/>
          <w:szCs w:val="22"/>
          <w:u w:val="single"/>
          <w:lang w:val="sr-Latn-RS"/>
        </w:rPr>
        <w:t>Напомена:</w:t>
      </w:r>
      <w:r>
        <w:rPr>
          <w:rFonts w:ascii="Arial" w:hAnsi="Arial" w:cs="Arial"/>
          <w:bCs/>
          <w:i/>
          <w:sz w:val="22"/>
          <w:szCs w:val="22"/>
          <w:lang w:val="sr-Latn-RS"/>
        </w:rPr>
        <w:t xml:space="preserve"> </w:t>
      </w:r>
      <w:r>
        <w:rPr>
          <w:rFonts w:ascii="Arial" w:hAnsi="Arial" w:cs="Arial"/>
          <w:b/>
          <w:bCs/>
          <w:i/>
          <w:iCs/>
          <w:sz w:val="22"/>
          <w:szCs w:val="22"/>
          <w:lang w:val="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Cyrl-RS"/>
        </w:rPr>
      </w:pPr>
    </w:p>
    <w:p w:rsidR="00CB32AF" w:rsidRDefault="00CB32AF" w:rsidP="00CB32AF">
      <w:pPr>
        <w:rPr>
          <w:rFonts w:ascii="Arial" w:hAnsi="Arial" w:cs="Arial"/>
          <w:sz w:val="28"/>
          <w:szCs w:val="28"/>
          <w:lang w:val="sr-Cyrl-RS"/>
        </w:rPr>
      </w:pPr>
    </w:p>
    <w:p w:rsidR="00FF66F6" w:rsidRDefault="00FF66F6" w:rsidP="00CB32AF">
      <w:pPr>
        <w:rPr>
          <w:rFonts w:ascii="Arial" w:hAnsi="Arial" w:cs="Arial"/>
          <w:sz w:val="28"/>
          <w:szCs w:val="28"/>
          <w:lang w:val="sr-Cyrl-RS"/>
        </w:rPr>
      </w:pPr>
    </w:p>
    <w:p w:rsidR="00FF66F6" w:rsidRDefault="00FF66F6" w:rsidP="00CB32AF">
      <w:pPr>
        <w:rPr>
          <w:rFonts w:ascii="Arial" w:hAnsi="Arial" w:cs="Arial"/>
          <w:sz w:val="28"/>
          <w:szCs w:val="28"/>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116E14" w:rsidRDefault="00116E14"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5A1348" w:rsidRDefault="005A1348"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b/>
          <w:sz w:val="24"/>
          <w:szCs w:val="24"/>
          <w:lang w:val="sr-Cyrl-RS"/>
        </w:rPr>
      </w:pPr>
    </w:p>
    <w:p w:rsidR="00CB32AF" w:rsidRDefault="00CB32AF" w:rsidP="00CB32AF">
      <w:pPr>
        <w:jc w:val="center"/>
        <w:rPr>
          <w:rFonts w:ascii="Arial" w:hAnsi="Arial" w:cs="Arial"/>
          <w:sz w:val="28"/>
          <w:szCs w:val="28"/>
          <w:lang w:val="sr-Latn-RS"/>
        </w:rPr>
      </w:pPr>
      <w:r>
        <w:rPr>
          <w:rFonts w:ascii="Arial" w:hAnsi="Arial" w:cs="Arial"/>
          <w:b/>
          <w:sz w:val="24"/>
          <w:szCs w:val="24"/>
          <w:lang w:val="sr-Latn-RS"/>
        </w:rPr>
        <w:lastRenderedPageBreak/>
        <w:t>4.</w:t>
      </w:r>
      <w:r>
        <w:rPr>
          <w:rFonts w:ascii="Arial" w:hAnsi="Arial" w:cs="Arial"/>
          <w:b/>
          <w:sz w:val="24"/>
          <w:szCs w:val="24"/>
          <w:lang w:val="sr-Cyrl-RS"/>
        </w:rPr>
        <w:t>3</w:t>
      </w:r>
      <w:r>
        <w:rPr>
          <w:rFonts w:ascii="Arial" w:hAnsi="Arial" w:cs="Arial"/>
          <w:b/>
          <w:sz w:val="28"/>
          <w:szCs w:val="28"/>
          <w:lang w:val="sr-Latn-RS"/>
        </w:rPr>
        <w:tab/>
      </w:r>
      <w:r>
        <w:rPr>
          <w:rFonts w:ascii="Arial" w:hAnsi="Arial" w:cs="Arial"/>
          <w:b/>
          <w:sz w:val="24"/>
          <w:szCs w:val="24"/>
          <w:lang w:val="sr-Latn-RS"/>
        </w:rPr>
        <w:t>ИЗЈАВ</w:t>
      </w:r>
      <w:r>
        <w:rPr>
          <w:rFonts w:ascii="Arial" w:hAnsi="Arial" w:cs="Arial"/>
          <w:b/>
          <w:sz w:val="24"/>
          <w:szCs w:val="24"/>
          <w:lang w:val="sr-Cyrl-RS"/>
        </w:rPr>
        <w:t>А</w:t>
      </w:r>
      <w:r>
        <w:rPr>
          <w:rFonts w:ascii="Arial" w:hAnsi="Arial" w:cs="Arial"/>
          <w:b/>
          <w:sz w:val="24"/>
          <w:szCs w:val="24"/>
          <w:lang w:val="sr-Latn-RS"/>
        </w:rPr>
        <w:t xml:space="preserve"> О ИСПУЊЕНОСТИ УСЛОВА ЗА УЧЕШЋЕ У ПОСТУПКУ ЈАВНЕ НАБАВКЕ У СЛУЧАЈУ ПОНУДЕ</w:t>
      </w:r>
      <w:r>
        <w:rPr>
          <w:rFonts w:ascii="Arial" w:hAnsi="Arial" w:cs="Arial"/>
          <w:b/>
          <w:sz w:val="24"/>
          <w:szCs w:val="24"/>
          <w:lang w:val="sr-Cyrl-RS"/>
        </w:rPr>
        <w:t xml:space="preserve"> СА ПОДИЗВОЂАЧЕМ</w:t>
      </w: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tabs>
          <w:tab w:val="left" w:pos="5085"/>
        </w:tabs>
        <w:ind w:left="720" w:hanging="720"/>
        <w:rPr>
          <w:rFonts w:ascii="Arial" w:hAnsi="Arial" w:cs="Arial"/>
          <w:sz w:val="28"/>
          <w:szCs w:val="28"/>
          <w:lang w:val="sr-Latn-RS"/>
        </w:rPr>
      </w:pPr>
    </w:p>
    <w:p w:rsidR="00CB32AF" w:rsidRDefault="00CB32AF" w:rsidP="00CB32AF">
      <w:pPr>
        <w:jc w:val="center"/>
        <w:rPr>
          <w:rFonts w:ascii="Arial" w:hAnsi="Arial" w:cs="Arial"/>
          <w:b/>
          <w:sz w:val="28"/>
          <w:szCs w:val="28"/>
          <w:lang w:val="sr-Latn-RS"/>
        </w:rPr>
      </w:pPr>
      <w:r>
        <w:rPr>
          <w:rFonts w:ascii="Arial" w:hAnsi="Arial" w:cs="Arial"/>
          <w:b/>
          <w:sz w:val="22"/>
          <w:szCs w:val="22"/>
          <w:lang w:val="sr-Latn-RS"/>
        </w:rPr>
        <w:t xml:space="preserve">ИЗЈАВА О ИСПУЊЕНОСТИ УСЛОВА ЗА </w:t>
      </w:r>
      <w:r>
        <w:rPr>
          <w:rFonts w:ascii="Arial" w:hAnsi="Arial" w:cs="Arial"/>
          <w:b/>
          <w:sz w:val="22"/>
          <w:szCs w:val="22"/>
          <w:lang w:val="sr-Cyrl-RS"/>
        </w:rPr>
        <w:t>ПОДИЗВОЂАЧЕ</w:t>
      </w:r>
      <w:r>
        <w:rPr>
          <w:rFonts w:ascii="Arial" w:hAnsi="Arial" w:cs="Arial"/>
          <w:b/>
          <w:sz w:val="22"/>
          <w:szCs w:val="22"/>
          <w:lang w:val="sr-Latn-RS"/>
        </w:rPr>
        <w:t>:</w:t>
      </w:r>
    </w:p>
    <w:p w:rsidR="00CB32AF" w:rsidRDefault="00CB32AF" w:rsidP="00CB32AF">
      <w:pPr>
        <w:jc w:val="center"/>
        <w:rPr>
          <w:rFonts w:ascii="Arial" w:hAnsi="Arial" w:cs="Arial"/>
          <w:b/>
          <w:sz w:val="28"/>
          <w:szCs w:val="28"/>
          <w:lang w:val="sr-Latn-RS"/>
        </w:rPr>
      </w:pPr>
    </w:p>
    <w:p w:rsidR="00CB32AF" w:rsidRDefault="00CB32AF" w:rsidP="00CB32AF">
      <w:pPr>
        <w:jc w:val="center"/>
        <w:rPr>
          <w:rFonts w:ascii="Arial" w:hAnsi="Arial" w:cs="Arial"/>
          <w:b/>
          <w:sz w:val="28"/>
          <w:szCs w:val="28"/>
          <w:lang w:val="sr-Latn-RS"/>
        </w:rPr>
      </w:pPr>
    </w:p>
    <w:p w:rsidR="00CB32AF" w:rsidRDefault="00CB32AF" w:rsidP="00CB32AF">
      <w:pPr>
        <w:jc w:val="center"/>
        <w:rPr>
          <w:rFonts w:ascii="Arial" w:hAnsi="Arial" w:cs="Arial"/>
          <w:b/>
          <w:sz w:val="28"/>
          <w:szCs w:val="28"/>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На основу члана 77. став 4. Закона о јавним набавкама (''Службени гласник Републике Србије'' број 124/12</w:t>
      </w:r>
      <w:r>
        <w:rPr>
          <w:rFonts w:ascii="Arial" w:hAnsi="Arial" w:cs="Arial"/>
          <w:sz w:val="22"/>
          <w:szCs w:val="22"/>
          <w:lang w:val="sr-Cyrl-RS"/>
        </w:rPr>
        <w:t>, 14/15 и 68/15</w:t>
      </w:r>
      <w:r>
        <w:rPr>
          <w:rFonts w:ascii="Arial" w:hAnsi="Arial" w:cs="Arial"/>
          <w:sz w:val="22"/>
          <w:szCs w:val="22"/>
          <w:lang w:val="sr-Latn-RS"/>
        </w:rPr>
        <w:t>) под пуном материјалном и кривичном одговорношћу изјављујем да:</w:t>
      </w:r>
    </w:p>
    <w:p w:rsidR="00CB32AF" w:rsidRDefault="00CB32AF" w:rsidP="00CB32AF">
      <w:pPr>
        <w:jc w:val="both"/>
        <w:rPr>
          <w:rFonts w:ascii="Arial" w:hAnsi="Arial" w:cs="Arial"/>
          <w:sz w:val="22"/>
          <w:szCs w:val="22"/>
          <w:lang w:val="sr-Latn-RS"/>
        </w:rPr>
      </w:pPr>
      <w:r>
        <w:rPr>
          <w:rFonts w:ascii="Arial" w:hAnsi="Arial" w:cs="Arial"/>
          <w:sz w:val="22"/>
          <w:szCs w:val="22"/>
          <w:lang w:val="sr-Latn-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2AF" w:rsidRDefault="00CB32AF" w:rsidP="00CB32AF">
      <w:pPr>
        <w:jc w:val="center"/>
        <w:rPr>
          <w:rFonts w:ascii="Arial" w:hAnsi="Arial" w:cs="Arial"/>
          <w:sz w:val="22"/>
          <w:szCs w:val="22"/>
          <w:lang w:val="sr-Latn-RS"/>
        </w:rPr>
      </w:pPr>
      <w:r>
        <w:rPr>
          <w:rFonts w:ascii="Arial" w:hAnsi="Arial" w:cs="Arial"/>
          <w:sz w:val="22"/>
          <w:szCs w:val="22"/>
          <w:lang w:val="sr-Latn-RS"/>
        </w:rPr>
        <w:t xml:space="preserve">(навести назив </w:t>
      </w:r>
      <w:r>
        <w:rPr>
          <w:rFonts w:ascii="Arial" w:hAnsi="Arial" w:cs="Arial"/>
          <w:sz w:val="22"/>
          <w:szCs w:val="22"/>
          <w:lang w:val="sr-Cyrl-RS"/>
        </w:rPr>
        <w:t>подизвођача</w:t>
      </w:r>
      <w:r>
        <w:rPr>
          <w:rFonts w:ascii="Arial" w:hAnsi="Arial" w:cs="Arial"/>
          <w:sz w:val="22"/>
          <w:szCs w:val="22"/>
          <w:lang w:val="sr-Latn-RS"/>
        </w:rPr>
        <w:t>)</w:t>
      </w:r>
    </w:p>
    <w:p w:rsidR="00CB32AF" w:rsidRDefault="00CB32AF" w:rsidP="00CB32AF">
      <w:pPr>
        <w:jc w:val="center"/>
        <w:rPr>
          <w:rFonts w:ascii="Arial" w:hAnsi="Arial" w:cs="Arial"/>
          <w:sz w:val="22"/>
          <w:szCs w:val="22"/>
          <w:lang w:val="sr-Latn-RS"/>
        </w:rPr>
      </w:pPr>
    </w:p>
    <w:p w:rsidR="00CB32AF" w:rsidRDefault="00CB32AF" w:rsidP="00CB32AF">
      <w:pPr>
        <w:jc w:val="both"/>
        <w:rPr>
          <w:rFonts w:ascii="Arial" w:hAnsi="Arial" w:cs="Arial"/>
          <w:b/>
          <w:sz w:val="22"/>
          <w:szCs w:val="22"/>
          <w:lang w:val="sr-Cyrl-RS"/>
        </w:rPr>
      </w:pPr>
      <w:r>
        <w:rPr>
          <w:rFonts w:ascii="Arial" w:hAnsi="Arial" w:cs="Arial"/>
          <w:sz w:val="22"/>
          <w:szCs w:val="22"/>
          <w:lang w:val="sr-Latn-RS"/>
        </w:rPr>
        <w:t>испуњава</w:t>
      </w:r>
      <w:r>
        <w:rPr>
          <w:rFonts w:ascii="Arial" w:hAnsi="Arial" w:cs="Arial"/>
          <w:sz w:val="22"/>
          <w:szCs w:val="22"/>
          <w:lang w:val="sr-Cyrl-RS"/>
        </w:rPr>
        <w:t>м</w:t>
      </w:r>
      <w:r>
        <w:rPr>
          <w:rFonts w:ascii="Arial" w:hAnsi="Arial" w:cs="Arial"/>
          <w:sz w:val="22"/>
          <w:szCs w:val="22"/>
          <w:lang w:val="sr-Latn-RS"/>
        </w:rPr>
        <w:t xml:space="preserve"> обавезне услове из члана 75. став 1. тачке 1) до </w:t>
      </w:r>
      <w:r>
        <w:rPr>
          <w:rFonts w:ascii="Arial" w:hAnsi="Arial" w:cs="Arial"/>
          <w:sz w:val="22"/>
          <w:szCs w:val="22"/>
          <w:lang w:val="sr-Cyrl-RS"/>
        </w:rPr>
        <w:t>4</w:t>
      </w:r>
      <w:r>
        <w:rPr>
          <w:rFonts w:ascii="Arial" w:hAnsi="Arial" w:cs="Arial"/>
          <w:sz w:val="22"/>
          <w:szCs w:val="22"/>
          <w:lang w:val="sr-Latn-RS"/>
        </w:rPr>
        <w:t>) Закона за учешће у поступку јавне набавке</w:t>
      </w:r>
      <w:r>
        <w:rPr>
          <w:rFonts w:ascii="Arial" w:hAnsi="Arial" w:cs="Arial"/>
          <w:sz w:val="22"/>
          <w:szCs w:val="22"/>
          <w:lang w:val="sr-Cyrl-RS"/>
        </w:rPr>
        <w:t xml:space="preserve"> мале вредности  </w:t>
      </w:r>
      <w:r>
        <w:rPr>
          <w:rFonts w:ascii="Arial" w:hAnsi="Arial" w:cs="Arial"/>
          <w:b/>
          <w:bCs/>
          <w:sz w:val="22"/>
          <w:szCs w:val="22"/>
          <w:lang w:val="sr-Cyrl-RS"/>
        </w:rPr>
        <w:t>„</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E07F82">
        <w:rPr>
          <w:rFonts w:ascii="Arial" w:hAnsi="Arial" w:cs="Arial"/>
          <w:b/>
          <w:bCs/>
          <w:sz w:val="22"/>
          <w:szCs w:val="22"/>
          <w:lang w:val="sr-Cyrl-RS"/>
        </w:rPr>
        <w:t>Р-01/2019</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sr-Cyrl-RS"/>
        </w:rPr>
        <w:t>.</w:t>
      </w: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rPr>
          <w:rFonts w:ascii="Arial" w:hAnsi="Arial" w:cs="Arial"/>
          <w:sz w:val="22"/>
          <w:szCs w:val="22"/>
          <w:lang w:val="sr-Latn-RS"/>
        </w:rPr>
      </w:pPr>
      <w:r>
        <w:rPr>
          <w:rFonts w:ascii="Arial" w:hAnsi="Arial" w:cs="Arial"/>
          <w:sz w:val="22"/>
          <w:szCs w:val="22"/>
          <w:lang w:val="sr-Latn-RS"/>
        </w:rPr>
        <w:t xml:space="preserve">                                                                                                         Подизвођач:</w:t>
      </w:r>
    </w:p>
    <w:p w:rsidR="00CB32AF" w:rsidRDefault="00CB32AF" w:rsidP="00CB32AF">
      <w:pPr>
        <w:rPr>
          <w:rFonts w:ascii="Arial" w:hAnsi="Arial" w:cs="Arial"/>
          <w:sz w:val="22"/>
          <w:szCs w:val="22"/>
          <w:lang w:val="sr-Latn-RS"/>
        </w:rPr>
      </w:pPr>
    </w:p>
    <w:p w:rsidR="00CB32AF" w:rsidRDefault="00CB32AF" w:rsidP="00CB32AF">
      <w:pPr>
        <w:jc w:val="center"/>
        <w:rPr>
          <w:rFonts w:ascii="Arial" w:hAnsi="Arial" w:cs="Arial"/>
          <w:b/>
          <w:sz w:val="22"/>
          <w:szCs w:val="22"/>
          <w:u w:val="single"/>
          <w:lang w:val="sr-Latn-RS"/>
        </w:rPr>
      </w:pPr>
      <w:r>
        <w:rPr>
          <w:rFonts w:ascii="Arial" w:hAnsi="Arial" w:cs="Arial"/>
          <w:sz w:val="22"/>
          <w:szCs w:val="22"/>
          <w:lang w:val="sr-Latn-RS"/>
        </w:rPr>
        <w:t xml:space="preserve">                                                                М.П.                     _____________________                                                        </w:t>
      </w: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jc w:val="center"/>
        <w:rPr>
          <w:rFonts w:ascii="Arial" w:hAnsi="Arial" w:cs="Arial"/>
          <w:b/>
          <w:sz w:val="22"/>
          <w:szCs w:val="22"/>
          <w:u w:val="single"/>
          <w:lang w:val="sr-Latn-RS"/>
        </w:rPr>
      </w:pPr>
    </w:p>
    <w:p w:rsidR="00CB32AF" w:rsidRDefault="00CB32AF" w:rsidP="00CB32AF">
      <w:pPr>
        <w:pStyle w:val="ListParagraph"/>
        <w:ind w:left="0"/>
        <w:jc w:val="both"/>
        <w:rPr>
          <w:rFonts w:ascii="Arial" w:hAnsi="Arial" w:cs="Arial"/>
          <w:sz w:val="22"/>
          <w:szCs w:val="22"/>
          <w:lang w:val="sr-Latn-RS"/>
        </w:rPr>
      </w:pPr>
      <w:r>
        <w:rPr>
          <w:rFonts w:ascii="Arial" w:hAnsi="Arial" w:cs="Arial"/>
          <w:b/>
          <w:bCs/>
          <w:i/>
          <w:iCs/>
          <w:sz w:val="22"/>
          <w:szCs w:val="22"/>
          <w:u w:val="single"/>
          <w:lang w:val="sr-Latn-RS"/>
        </w:rPr>
        <w:t>Напомена:</w:t>
      </w:r>
      <w:r>
        <w:rPr>
          <w:rFonts w:ascii="Arial" w:hAnsi="Arial" w:cs="Arial"/>
          <w:b/>
          <w:bCs/>
          <w:i/>
          <w:iCs/>
          <w:sz w:val="22"/>
          <w:szCs w:val="22"/>
          <w:lang w:val="sr-Latn-RS"/>
        </w:rPr>
        <w:t xml:space="preserve"> Изјава се попуњава само уколико понуђач подноси понуду са подизвођачем</w:t>
      </w:r>
      <w:r>
        <w:rPr>
          <w:rFonts w:ascii="Arial" w:hAnsi="Arial" w:cs="Arial"/>
          <w:bCs/>
          <w:i/>
          <w:iCs/>
          <w:sz w:val="22"/>
          <w:szCs w:val="22"/>
          <w:lang w:val="sr-Latn-RS"/>
        </w:rPr>
        <w:t xml:space="preserve"> </w:t>
      </w:r>
      <w:r>
        <w:rPr>
          <w:rFonts w:ascii="Arial" w:hAnsi="Arial" w:cs="Arial"/>
          <w:b/>
          <w:bCs/>
          <w:i/>
          <w:iCs/>
          <w:sz w:val="22"/>
          <w:szCs w:val="22"/>
          <w:lang w:val="sr-Latn-RS"/>
        </w:rPr>
        <w:t>и мора бити потписана од стране овлашћеног лица подизвођача и оверена печатом.</w:t>
      </w:r>
      <w:r>
        <w:rPr>
          <w:rFonts w:ascii="Arial" w:hAnsi="Arial" w:cs="Arial"/>
          <w:bCs/>
          <w:i/>
          <w:iCs/>
          <w:sz w:val="22"/>
          <w:szCs w:val="22"/>
          <w:lang w:val="sr-Latn-RS"/>
        </w:rPr>
        <w:t xml:space="preserve"> </w:t>
      </w:r>
    </w:p>
    <w:p w:rsidR="00CB32AF" w:rsidRDefault="00CB32AF" w:rsidP="00CB32AF">
      <w:pPr>
        <w:jc w:val="both"/>
        <w:rPr>
          <w:rFonts w:ascii="Arial" w:hAnsi="Arial" w:cs="Arial"/>
          <w:sz w:val="22"/>
          <w:szCs w:val="22"/>
          <w:lang w:val="sr-Latn-RS"/>
        </w:rPr>
      </w:pP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Cyrl-RS"/>
        </w:rPr>
      </w:pPr>
    </w:p>
    <w:p w:rsidR="00CB32AF" w:rsidRDefault="00CB32AF" w:rsidP="00CB32AF">
      <w:pPr>
        <w:pageBreakBefore/>
        <w:rPr>
          <w:rFonts w:ascii="Arial" w:hAnsi="Arial" w:cs="Arial"/>
          <w:b/>
          <w:sz w:val="24"/>
          <w:szCs w:val="24"/>
          <w:lang w:val="sr-Latn-RS"/>
        </w:rPr>
      </w:pPr>
    </w:p>
    <w:p w:rsidR="00CB32AF" w:rsidRDefault="00CB32AF" w:rsidP="00CB32AF">
      <w:pPr>
        <w:ind w:left="720" w:hanging="720"/>
        <w:rPr>
          <w:rFonts w:ascii="Arial" w:hAnsi="Arial" w:cs="Arial"/>
          <w:b/>
          <w:sz w:val="24"/>
          <w:szCs w:val="24"/>
          <w:lang w:val="sr-Cyrl-RS"/>
        </w:rPr>
      </w:pPr>
    </w:p>
    <w:p w:rsidR="00CB32AF" w:rsidRDefault="00CB32AF" w:rsidP="00CB32AF">
      <w:pPr>
        <w:ind w:left="720" w:hanging="720"/>
        <w:rPr>
          <w:rFonts w:ascii="Arial" w:hAnsi="Arial" w:cs="Arial"/>
          <w:b/>
          <w:sz w:val="24"/>
          <w:szCs w:val="24"/>
          <w:lang w:val="sr-Cyrl-RS"/>
        </w:rPr>
      </w:pPr>
    </w:p>
    <w:p w:rsidR="00CB32AF" w:rsidRDefault="00CB32AF" w:rsidP="00CB32AF">
      <w:pPr>
        <w:pStyle w:val="BodyText"/>
        <w:tabs>
          <w:tab w:val="left" w:pos="284"/>
        </w:tabs>
        <w:spacing w:line="360" w:lineRule="auto"/>
        <w:ind w:left="284"/>
        <w:jc w:val="center"/>
        <w:rPr>
          <w:b/>
          <w:sz w:val="24"/>
          <w:lang w:val="sr-Cyrl-RS"/>
        </w:rPr>
      </w:pPr>
      <w:r>
        <w:rPr>
          <w:b/>
          <w:sz w:val="24"/>
          <w:lang w:val="sr-Latn-RS"/>
        </w:rPr>
        <w:t>4.</w:t>
      </w:r>
      <w:r>
        <w:rPr>
          <w:b/>
          <w:sz w:val="24"/>
          <w:lang w:val="sr-Cyrl-RS"/>
        </w:rPr>
        <w:t>4</w:t>
      </w:r>
      <w:r>
        <w:rPr>
          <w:b/>
          <w:sz w:val="24"/>
          <w:lang w:val="sr-Latn-RS"/>
        </w:rPr>
        <w:t>.</w:t>
      </w:r>
      <w:r>
        <w:rPr>
          <w:b/>
          <w:sz w:val="24"/>
          <w:lang w:val="sr-Latn-RS"/>
        </w:rPr>
        <w:tab/>
      </w:r>
      <w:r>
        <w:rPr>
          <w:b/>
          <w:szCs w:val="22"/>
          <w:u w:val="single"/>
          <w:lang w:val="ru-RU"/>
        </w:rPr>
        <w:t>ОБРАЗАЦ ИЗЈАВЕ</w:t>
      </w:r>
    </w:p>
    <w:p w:rsidR="00CB32AF" w:rsidRDefault="00CB32AF" w:rsidP="00CB32AF">
      <w:pPr>
        <w:pStyle w:val="BodyText"/>
        <w:tabs>
          <w:tab w:val="left" w:pos="284"/>
        </w:tabs>
        <w:spacing w:line="360" w:lineRule="auto"/>
        <w:ind w:left="284"/>
        <w:rPr>
          <w:b/>
          <w:sz w:val="24"/>
          <w:lang w:val="sr-Cyrl-RS"/>
        </w:rPr>
      </w:pPr>
    </w:p>
    <w:p w:rsidR="00CB32AF" w:rsidRDefault="00CB32AF" w:rsidP="00CB32AF">
      <w:pPr>
        <w:pStyle w:val="BodyText"/>
        <w:tabs>
          <w:tab w:val="left" w:pos="284"/>
        </w:tabs>
        <w:spacing w:line="360" w:lineRule="auto"/>
        <w:ind w:left="284"/>
        <w:rPr>
          <w:b/>
          <w:bCs/>
          <w:szCs w:val="22"/>
          <w:u w:val="single"/>
          <w:lang w:val="sr-Latn-RS"/>
        </w:rPr>
      </w:pPr>
      <w:r>
        <w:rPr>
          <w:szCs w:val="22"/>
          <w:lang w:val="ru-RU"/>
        </w:rPr>
        <w:t xml:space="preserve">Под пуном материјалном и кривичном одговорношћу, изјављујем да је понуђач </w:t>
      </w:r>
      <w:r>
        <w:rPr>
          <w:bCs/>
          <w:szCs w:val="22"/>
          <w:lang w:val="sr-Latn-RS"/>
        </w:rPr>
        <w:t>/ члан групе понуђача / подизвођач</w:t>
      </w: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ind w:left="360" w:right="65"/>
        <w:jc w:val="center"/>
        <w:rPr>
          <w:rFonts w:ascii="Arial" w:hAnsi="Arial" w:cs="Arial"/>
          <w:bCs/>
          <w:sz w:val="22"/>
          <w:szCs w:val="22"/>
          <w:lang w:val="ru-RU"/>
        </w:rPr>
      </w:pPr>
      <w:r>
        <w:rPr>
          <w:rFonts w:ascii="Arial" w:hAnsi="Arial" w:cs="Arial"/>
          <w:bCs/>
          <w:sz w:val="22"/>
          <w:szCs w:val="22"/>
          <w:lang w:val="ru-RU"/>
        </w:rPr>
        <w:t>___________________________________________________</w:t>
      </w:r>
    </w:p>
    <w:p w:rsidR="00CB32AF" w:rsidRDefault="00CB32AF" w:rsidP="00CB32AF">
      <w:pPr>
        <w:ind w:left="360" w:right="65"/>
        <w:jc w:val="center"/>
        <w:rPr>
          <w:rFonts w:ascii="Arial" w:hAnsi="Arial" w:cs="Arial"/>
          <w:bCs/>
          <w:sz w:val="22"/>
          <w:szCs w:val="22"/>
          <w:lang w:val="sr-Latn-RS"/>
        </w:rPr>
      </w:pPr>
      <w:r>
        <w:rPr>
          <w:rFonts w:ascii="Arial" w:hAnsi="Arial" w:cs="Arial"/>
          <w:bCs/>
          <w:sz w:val="22"/>
          <w:szCs w:val="22"/>
          <w:lang w:val="ru-RU"/>
        </w:rPr>
        <w:t>(назив и седиште понуђача, односно члана групе понуђача, односно подизвођача)</w:t>
      </w:r>
    </w:p>
    <w:p w:rsidR="00CB32AF" w:rsidRDefault="00CB32AF" w:rsidP="00CB32AF">
      <w:pPr>
        <w:ind w:left="360" w:right="65"/>
        <w:jc w:val="both"/>
        <w:rPr>
          <w:rFonts w:ascii="Arial" w:hAnsi="Arial" w:cs="Arial"/>
          <w:bCs/>
          <w:sz w:val="22"/>
          <w:szCs w:val="22"/>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spacing w:line="360" w:lineRule="auto"/>
        <w:ind w:left="426"/>
        <w:jc w:val="both"/>
        <w:rPr>
          <w:rFonts w:cs="Arial"/>
          <w:b/>
          <w:bCs/>
          <w:szCs w:val="22"/>
          <w:u w:val="single"/>
          <w:lang w:val="sr-Latn-RS"/>
        </w:rPr>
      </w:pPr>
      <w:r>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CB32AF" w:rsidRDefault="00CB32AF" w:rsidP="00CB32AF">
      <w:pPr>
        <w:pStyle w:val="BodyText"/>
        <w:spacing w:line="360" w:lineRule="auto"/>
        <w:ind w:left="426"/>
        <w:jc w:val="center"/>
        <w:rPr>
          <w:b/>
          <w:bCs/>
          <w:szCs w:val="22"/>
          <w:u w:val="single"/>
          <w:lang w:val="sr-Latn-RS"/>
        </w:rPr>
      </w:pPr>
    </w:p>
    <w:p w:rsidR="00CB32AF" w:rsidRDefault="00CB32AF" w:rsidP="00CB32AF">
      <w:pPr>
        <w:pStyle w:val="BodyText"/>
        <w:rPr>
          <w:b/>
          <w:bCs/>
          <w:szCs w:val="22"/>
          <w:u w:val="single"/>
          <w:lang w:val="sr-Latn-RS"/>
        </w:rPr>
      </w:pPr>
    </w:p>
    <w:p w:rsidR="00CB32AF" w:rsidRDefault="00CB32AF" w:rsidP="00CB32AF">
      <w:pPr>
        <w:pStyle w:val="BodyText"/>
        <w:jc w:val="center"/>
        <w:rPr>
          <w:b/>
          <w:bCs/>
          <w:szCs w:val="22"/>
          <w:u w:val="single"/>
          <w:lang w:val="sr-Latn-RS"/>
        </w:rPr>
      </w:pPr>
    </w:p>
    <w:p w:rsidR="00CB32AF" w:rsidRDefault="00CB32AF" w:rsidP="00CB32AF">
      <w:pPr>
        <w:tabs>
          <w:tab w:val="left" w:pos="3930"/>
        </w:tabs>
        <w:ind w:right="65" w:firstLine="720"/>
        <w:jc w:val="center"/>
        <w:rPr>
          <w:rFonts w:ascii="Arial" w:hAnsi="Arial" w:cs="Arial"/>
          <w:b/>
          <w:sz w:val="22"/>
          <w:szCs w:val="22"/>
          <w:lang w:val="sr-Cyrl-CS"/>
        </w:rPr>
      </w:pPr>
      <w:r>
        <w:rPr>
          <w:rFonts w:ascii="Arial" w:hAnsi="Arial" w:cs="Arial"/>
          <w:b/>
          <w:sz w:val="22"/>
          <w:szCs w:val="22"/>
          <w:lang w:val="sr-Cyrl-CS"/>
        </w:rPr>
        <w:t>М.П.</w:t>
      </w:r>
    </w:p>
    <w:p w:rsidR="00CB32AF" w:rsidRDefault="00CB32AF" w:rsidP="00CB32AF">
      <w:pPr>
        <w:tabs>
          <w:tab w:val="left" w:pos="3930"/>
        </w:tabs>
        <w:ind w:right="65" w:firstLine="720"/>
        <w:jc w:val="both"/>
        <w:rPr>
          <w:rFonts w:ascii="Arial" w:hAnsi="Arial" w:cs="Arial"/>
          <w:b/>
          <w:sz w:val="22"/>
          <w:szCs w:val="22"/>
          <w:lang w:val="sr-Cyrl-CS"/>
        </w:rPr>
      </w:pPr>
    </w:p>
    <w:p w:rsidR="00CB32AF" w:rsidRDefault="00CB32AF" w:rsidP="00CB32AF">
      <w:pPr>
        <w:tabs>
          <w:tab w:val="left" w:pos="3930"/>
        </w:tabs>
        <w:ind w:right="65" w:firstLine="720"/>
        <w:jc w:val="both"/>
        <w:rPr>
          <w:rFonts w:ascii="Arial" w:hAnsi="Arial" w:cs="Arial"/>
          <w:b/>
          <w:sz w:val="22"/>
          <w:szCs w:val="22"/>
          <w:lang w:val="sr-Cyrl-CS"/>
        </w:rPr>
      </w:pPr>
    </w:p>
    <w:p w:rsidR="00CB32AF" w:rsidRDefault="00CB32AF" w:rsidP="00CB32AF">
      <w:pPr>
        <w:ind w:right="65" w:firstLine="720"/>
        <w:jc w:val="both"/>
        <w:rPr>
          <w:rFonts w:ascii="Arial" w:hAnsi="Arial" w:cs="Arial"/>
          <w:sz w:val="22"/>
          <w:szCs w:val="22"/>
          <w:lang w:val="sr-Cyrl-CS"/>
        </w:rPr>
      </w:pPr>
    </w:p>
    <w:p w:rsidR="00CB32AF" w:rsidRDefault="00CB32AF" w:rsidP="00CB32AF">
      <w:pPr>
        <w:ind w:left="720" w:right="65"/>
        <w:jc w:val="right"/>
        <w:rPr>
          <w:rFonts w:cs="Arial"/>
          <w:szCs w:val="22"/>
          <w:lang w:val="sr-Latn-R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Pr>
          <w:rFonts w:ascii="Arial" w:hAnsi="Arial" w:cs="Arial"/>
          <w:sz w:val="22"/>
          <w:szCs w:val="22"/>
          <w:lang w:val="sr-Latn-RS"/>
        </w:rPr>
        <w:t xml:space="preserve">               </w:t>
      </w:r>
      <w:r>
        <w:rPr>
          <w:rFonts w:ascii="Arial" w:hAnsi="Arial" w:cs="Arial"/>
          <w:sz w:val="22"/>
          <w:szCs w:val="22"/>
          <w:lang w:val="sr-Cyrl-CS"/>
        </w:rPr>
        <w:t xml:space="preserve">                                     </w:t>
      </w:r>
      <w:r>
        <w:rPr>
          <w:rFonts w:ascii="Arial" w:hAnsi="Arial" w:cs="Arial"/>
          <w:sz w:val="22"/>
          <w:szCs w:val="22"/>
          <w:lang w:val="sr-Latn-RS"/>
        </w:rPr>
        <w:t>_____</w:t>
      </w:r>
      <w:r>
        <w:rPr>
          <w:rFonts w:ascii="Arial" w:hAnsi="Arial" w:cs="Arial"/>
          <w:sz w:val="22"/>
          <w:szCs w:val="22"/>
          <w:lang w:val="sr-Cyrl-CS"/>
        </w:rPr>
        <w:t>__________________________</w:t>
      </w:r>
      <w:r>
        <w:rPr>
          <w:rFonts w:ascii="Arial" w:hAnsi="Arial" w:cs="Arial"/>
          <w:sz w:val="22"/>
          <w:szCs w:val="22"/>
          <w:lang w:val="sr-Latn-RS"/>
        </w:rPr>
        <w:t>_____</w:t>
      </w:r>
    </w:p>
    <w:p w:rsidR="00CB32AF" w:rsidRDefault="00CB32AF" w:rsidP="00CB32AF">
      <w:pPr>
        <w:pStyle w:val="BodyText"/>
        <w:rPr>
          <w:b/>
          <w:szCs w:val="22"/>
          <w:u w:val="single"/>
          <w:lang w:val="sr-Latn-RS"/>
        </w:rPr>
      </w:pPr>
      <w:r>
        <w:rPr>
          <w:szCs w:val="22"/>
          <w:lang w:val="sr-Latn-RS"/>
        </w:rPr>
        <w:tab/>
      </w:r>
      <w:r>
        <w:rPr>
          <w:szCs w:val="22"/>
          <w:lang w:val="sr-Latn-RS"/>
        </w:rPr>
        <w:tab/>
      </w:r>
      <w:r>
        <w:rPr>
          <w:szCs w:val="22"/>
          <w:lang w:val="sr-Latn-RS"/>
        </w:rPr>
        <w:tab/>
      </w:r>
      <w:r>
        <w:rPr>
          <w:szCs w:val="22"/>
          <w:lang w:val="sr-Latn-RS"/>
        </w:rPr>
        <w:tab/>
      </w:r>
      <w:r>
        <w:rPr>
          <w:szCs w:val="22"/>
          <w:lang w:val="sr-Latn-RS"/>
        </w:rPr>
        <w:tab/>
      </w:r>
      <w:r>
        <w:rPr>
          <w:b/>
          <w:szCs w:val="22"/>
          <w:lang w:val="sr-Latn-RS"/>
        </w:rPr>
        <w:t xml:space="preserve">                                   </w:t>
      </w:r>
      <w:r>
        <w:rPr>
          <w:szCs w:val="22"/>
          <w:lang w:val="sr-Latn-RS"/>
        </w:rPr>
        <w:t xml:space="preserve">    (потпис овлашћеног лица)</w:t>
      </w:r>
    </w:p>
    <w:p w:rsidR="00CB32AF" w:rsidRDefault="00CB32AF" w:rsidP="00CB32AF">
      <w:pPr>
        <w:pStyle w:val="BodyText"/>
        <w:rPr>
          <w:b/>
          <w:szCs w:val="22"/>
          <w:u w:val="single"/>
          <w:lang w:val="sr-Latn-RS"/>
        </w:rPr>
      </w:pPr>
    </w:p>
    <w:p w:rsidR="00CB32AF" w:rsidRDefault="00CB32AF" w:rsidP="00CB32AF">
      <w:pPr>
        <w:pStyle w:val="BodyText"/>
        <w:ind w:left="360"/>
        <w:rPr>
          <w:b/>
          <w:szCs w:val="22"/>
          <w:u w:val="single"/>
          <w:lang w:val="ru-RU"/>
        </w:rPr>
      </w:pPr>
    </w:p>
    <w:p w:rsidR="00CB32AF" w:rsidRDefault="00CB32AF" w:rsidP="00CB32AF">
      <w:pPr>
        <w:ind w:left="142"/>
        <w:jc w:val="both"/>
        <w:rPr>
          <w:rFonts w:ascii="Arial" w:hAnsi="Arial" w:cs="Arial"/>
          <w:sz w:val="22"/>
          <w:szCs w:val="22"/>
          <w:lang w:val="sr-Latn-RS"/>
        </w:rPr>
      </w:pPr>
      <w:r>
        <w:rPr>
          <w:rFonts w:ascii="Arial" w:hAnsi="Arial" w:cs="Arial"/>
          <w:b/>
          <w:i/>
          <w:sz w:val="22"/>
          <w:szCs w:val="22"/>
          <w:lang w:val="sr-Cyrl-CS"/>
        </w:rPr>
        <w:t xml:space="preserve">Напомена: Изјаву копирати у потребном броју примеракa </w:t>
      </w:r>
      <w:r>
        <w:rPr>
          <w:rFonts w:ascii="Arial" w:hAnsi="Arial" w:cs="Arial"/>
          <w:b/>
          <w:i/>
          <w:sz w:val="22"/>
          <w:szCs w:val="22"/>
          <w:lang w:val="sr-Latn-RS"/>
        </w:rPr>
        <w:t>у случају подношења понуде са подизвођачем, односно заједничке понуде</w:t>
      </w:r>
      <w:r>
        <w:rPr>
          <w:rFonts w:ascii="Arial" w:hAnsi="Arial" w:cs="Arial"/>
          <w:b/>
          <w:i/>
          <w:sz w:val="22"/>
          <w:szCs w:val="22"/>
          <w:lang w:val="sr-Cyrl-CS"/>
        </w:rPr>
        <w:t>.</w:t>
      </w:r>
    </w:p>
    <w:p w:rsidR="00CB32AF" w:rsidRDefault="00CB32AF" w:rsidP="00CB32AF">
      <w:pPr>
        <w:ind w:left="720" w:hanging="720"/>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rPr>
          <w:rFonts w:ascii="Arial" w:hAnsi="Arial" w:cs="Arial"/>
          <w:sz w:val="22"/>
          <w:szCs w:val="22"/>
          <w:lang w:val="sr-Latn-RS"/>
        </w:rPr>
      </w:pPr>
    </w:p>
    <w:p w:rsidR="00CB32AF" w:rsidRDefault="00CB32AF" w:rsidP="00CB32AF">
      <w:pPr>
        <w:pStyle w:val="Heading1"/>
        <w:jc w:val="left"/>
        <w:rPr>
          <w:spacing w:val="40"/>
          <w:szCs w:val="22"/>
          <w:lang w:val="sr-Latn-RS"/>
        </w:rPr>
      </w:pPr>
    </w:p>
    <w:p w:rsidR="00CB32AF" w:rsidRDefault="00CB32AF" w:rsidP="00CB32AF">
      <w:pPr>
        <w:pageBreakBefore/>
        <w:rPr>
          <w:rFonts w:ascii="Arial" w:hAnsi="Arial" w:cs="Arial"/>
          <w:sz w:val="22"/>
          <w:szCs w:val="22"/>
          <w:lang w:val="sr-Cyrl-RS"/>
        </w:rPr>
      </w:pPr>
    </w:p>
    <w:p w:rsidR="00CB32AF" w:rsidRDefault="00CB32AF" w:rsidP="00CB32AF">
      <w:pPr>
        <w:rPr>
          <w:rFonts w:ascii="Arial" w:hAnsi="Arial" w:cs="Arial"/>
          <w:sz w:val="22"/>
          <w:szCs w:val="22"/>
          <w:lang w:val="sr-Cyrl-RS"/>
        </w:rPr>
      </w:pPr>
    </w:p>
    <w:p w:rsidR="00CB32AF" w:rsidRDefault="00CB32AF" w:rsidP="00CB32AF">
      <w:pPr>
        <w:jc w:val="center"/>
        <w:rPr>
          <w:rFonts w:ascii="Arial" w:hAnsi="Arial" w:cs="Arial"/>
          <w:b/>
          <w:sz w:val="22"/>
          <w:szCs w:val="22"/>
          <w:lang w:val="sr-Latn-RS"/>
        </w:rPr>
      </w:pPr>
      <w:r>
        <w:rPr>
          <w:rFonts w:ascii="Arial" w:hAnsi="Arial" w:cs="Arial"/>
          <w:b/>
          <w:sz w:val="24"/>
          <w:szCs w:val="24"/>
          <w:lang w:val="sr-Cyrl-RS"/>
        </w:rPr>
        <w:t>4</w:t>
      </w:r>
      <w:r>
        <w:rPr>
          <w:rFonts w:ascii="Arial" w:hAnsi="Arial" w:cs="Arial"/>
          <w:b/>
          <w:sz w:val="24"/>
          <w:szCs w:val="24"/>
          <w:lang w:val="sr-Latn-RS"/>
        </w:rPr>
        <w:t>.</w:t>
      </w:r>
      <w:r>
        <w:rPr>
          <w:rFonts w:ascii="Arial" w:hAnsi="Arial" w:cs="Arial"/>
          <w:b/>
          <w:sz w:val="24"/>
          <w:szCs w:val="24"/>
          <w:lang w:val="sr-Cyrl-RS"/>
        </w:rPr>
        <w:t>5.</w:t>
      </w:r>
      <w:r>
        <w:rPr>
          <w:rFonts w:ascii="Arial" w:hAnsi="Arial" w:cs="Arial"/>
          <w:b/>
          <w:sz w:val="24"/>
          <w:szCs w:val="24"/>
          <w:lang w:val="sr-Latn-RS"/>
        </w:rPr>
        <w:tab/>
        <w:t>УПУТСТВО КАКО СЕ ДОКАЗУЈЕ ИСПУЊЕНОСТ УСЛОВА</w:t>
      </w:r>
    </w:p>
    <w:p w:rsidR="00CB32AF" w:rsidRDefault="00CB32AF" w:rsidP="00CB32AF">
      <w:pPr>
        <w:ind w:left="720"/>
        <w:jc w:val="both"/>
        <w:rPr>
          <w:rFonts w:ascii="Arial" w:hAnsi="Arial" w:cs="Arial"/>
          <w:b/>
          <w:sz w:val="22"/>
          <w:szCs w:val="22"/>
          <w:lang w:val="sr-Latn-RS"/>
        </w:rPr>
      </w:pPr>
    </w:p>
    <w:p w:rsidR="00CB32AF" w:rsidRDefault="00CB32AF" w:rsidP="00CB32AF">
      <w:pPr>
        <w:pStyle w:val="ListParagraph"/>
        <w:ind w:left="0"/>
        <w:jc w:val="both"/>
        <w:rPr>
          <w:rFonts w:ascii="Arial" w:hAnsi="Arial" w:cs="Arial"/>
          <w:b/>
          <w:bCs/>
          <w:iCs/>
          <w:sz w:val="22"/>
          <w:szCs w:val="22"/>
          <w:lang w:val="sr-Latn-RS"/>
        </w:rPr>
      </w:pPr>
      <w:r>
        <w:rPr>
          <w:rFonts w:ascii="Arial" w:hAnsi="Arial" w:cs="Arial"/>
          <w:b/>
          <w:bCs/>
          <w:iCs/>
          <w:sz w:val="22"/>
          <w:szCs w:val="22"/>
          <w:lang w:val="sr-Cyrl-RS"/>
        </w:rPr>
        <w:t xml:space="preserve">       </w:t>
      </w:r>
      <w:r>
        <w:rPr>
          <w:rFonts w:ascii="Arial" w:hAnsi="Arial" w:cs="Arial"/>
          <w:b/>
          <w:bCs/>
          <w:iCs/>
          <w:sz w:val="22"/>
          <w:szCs w:val="22"/>
          <w:lang w:val="sr-Latn-RS"/>
        </w:rPr>
        <w:t>Уколико понуђач подноси понуду са подизвођачем,</w:t>
      </w:r>
      <w:r>
        <w:rPr>
          <w:rFonts w:ascii="Arial" w:hAnsi="Arial" w:cs="Arial"/>
          <w:bCs/>
          <w:iCs/>
          <w:sz w:val="22"/>
          <w:szCs w:val="22"/>
          <w:lang w:val="sr-Latn-RS"/>
        </w:rPr>
        <w:t xml:space="preserve"> у складу са чланом 80. Закона, подизвођач мора да испуњава обавезне услове из члана 75. став 1. тач. 1) до 4) Закон</w:t>
      </w:r>
      <w:r>
        <w:rPr>
          <w:rFonts w:ascii="Arial" w:hAnsi="Arial" w:cs="Arial"/>
          <w:bCs/>
          <w:iCs/>
          <w:sz w:val="22"/>
          <w:szCs w:val="22"/>
          <w:lang w:val="sr-Cyrl-RS"/>
        </w:rPr>
        <w:t>а.</w:t>
      </w:r>
    </w:p>
    <w:p w:rsidR="00CB32AF" w:rsidRDefault="00CB32AF" w:rsidP="00CB32AF">
      <w:pPr>
        <w:jc w:val="both"/>
        <w:rPr>
          <w:rFonts w:ascii="Arial" w:hAnsi="Arial" w:cs="Arial"/>
          <w:b/>
          <w:bCs/>
          <w:iCs/>
          <w:sz w:val="22"/>
          <w:szCs w:val="22"/>
          <w:lang w:val="sr-Cyrl-CS"/>
        </w:rPr>
      </w:pPr>
      <w:r>
        <w:rPr>
          <w:rFonts w:ascii="Arial" w:hAnsi="Arial" w:cs="Arial"/>
          <w:b/>
          <w:bCs/>
          <w:iCs/>
          <w:sz w:val="22"/>
          <w:szCs w:val="22"/>
          <w:lang w:val="sr-Latn-RS"/>
        </w:rPr>
        <w:t xml:space="preserve">       Уколико понуду подноси група понуђача,</w:t>
      </w:r>
      <w:r>
        <w:rPr>
          <w:rFonts w:ascii="Arial" w:hAnsi="Arial" w:cs="Arial"/>
          <w:bCs/>
          <w:iCs/>
          <w:sz w:val="22"/>
          <w:szCs w:val="22"/>
          <w:lang w:val="sr-Latn-RS"/>
        </w:rPr>
        <w:t xml:space="preserve"> сваки понуђач из групе понуђача, мора да испуни обавезне услове из члана 75. став 1. тач. 1) до 4) Закона, а додатне услове испуњавају заједно</w:t>
      </w:r>
      <w:r>
        <w:rPr>
          <w:rFonts w:ascii="Arial" w:hAnsi="Arial" w:cs="Arial"/>
          <w:bCs/>
          <w:iCs/>
          <w:sz w:val="22"/>
          <w:szCs w:val="22"/>
          <w:lang w:val="sr-Cyrl-RS"/>
        </w:rPr>
        <w:t>.</w:t>
      </w:r>
    </w:p>
    <w:p w:rsidR="00CB32AF" w:rsidRDefault="00CB32AF" w:rsidP="00CB32AF">
      <w:pPr>
        <w:pStyle w:val="ListParagraph"/>
        <w:ind w:left="0"/>
        <w:jc w:val="both"/>
        <w:rPr>
          <w:rFonts w:ascii="Arial" w:hAnsi="Arial" w:cs="Arial"/>
          <w:b/>
          <w:bCs/>
          <w:iCs/>
          <w:sz w:val="22"/>
          <w:szCs w:val="22"/>
          <w:lang w:val="sr-Cyrl-CS"/>
        </w:rPr>
      </w:pPr>
      <w:r>
        <w:rPr>
          <w:rFonts w:ascii="Arial" w:hAnsi="Arial" w:cs="Arial"/>
          <w:b/>
          <w:bCs/>
          <w:iCs/>
          <w:sz w:val="22"/>
          <w:szCs w:val="22"/>
          <w:lang w:val="sr-Cyrl-CS"/>
        </w:rPr>
        <w:t xml:space="preserve">       Ако понуђач у остављеном примереном року, када Наручилац то захтева, не достави на увид оригинал или оверене копије обавезних доказа, наручилац ће његову понуду одбити као неприхватљиву.</w:t>
      </w:r>
    </w:p>
    <w:p w:rsidR="00CB32AF" w:rsidRDefault="00CB32AF" w:rsidP="00CB32AF">
      <w:pPr>
        <w:pStyle w:val="ListParagraph"/>
        <w:ind w:left="0"/>
        <w:jc w:val="both"/>
        <w:rPr>
          <w:rFonts w:ascii="Arial" w:hAnsi="Arial" w:cs="Arial"/>
          <w:sz w:val="22"/>
          <w:szCs w:val="22"/>
          <w:lang w:val="sr-Latn-RS"/>
        </w:rPr>
      </w:pPr>
      <w:r>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B32AF" w:rsidRDefault="00CB32AF" w:rsidP="00CB32AF">
      <w:pPr>
        <w:jc w:val="both"/>
        <w:rPr>
          <w:rFonts w:ascii="Arial" w:hAnsi="Arial" w:cs="Arial"/>
          <w:b/>
          <w:sz w:val="22"/>
          <w:szCs w:val="22"/>
          <w:lang w:val="sr-Cyrl-CS"/>
        </w:rPr>
      </w:pPr>
      <w:r>
        <w:rPr>
          <w:rFonts w:ascii="Arial" w:hAnsi="Arial" w:cs="Arial"/>
          <w:sz w:val="22"/>
          <w:szCs w:val="22"/>
          <w:lang w:val="sr-Latn-RS"/>
        </w:rPr>
        <w:t xml:space="preserve">         Понуђач није дужан да доставља на увид доказе који су јавно доступни на интернет страницама надлежних органа.</w:t>
      </w:r>
      <w:r>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Pr>
          <w:rFonts w:ascii="Arial" w:hAnsi="Arial" w:cs="Arial"/>
          <w:b/>
          <w:u w:val="single"/>
          <w:lang w:val="sr-Cyrl-CS"/>
        </w:rPr>
        <w:t xml:space="preserve"> </w:t>
      </w:r>
      <w:r>
        <w:rPr>
          <w:rFonts w:ascii="Arial" w:hAnsi="Arial" w:cs="Arial"/>
          <w:b/>
          <w:sz w:val="22"/>
          <w:szCs w:val="22"/>
          <w:lang w:val="sr-Latn-RS"/>
        </w:rPr>
        <w:t>Наведени захтев се не односи на доказе о испуњености обавезних услова, у случају када је понуђач уписан у регистар понуђача пре протека рока за подношење понуда у овом поступку јавне набавке.</w:t>
      </w:r>
      <w:r>
        <w:rPr>
          <w:rFonts w:ascii="Arial" w:hAnsi="Arial" w:cs="Arial"/>
          <w:b/>
          <w:u w:val="single"/>
          <w:lang w:val="sr-Cyrl-CS"/>
        </w:rPr>
        <w:t xml:space="preserve"> </w:t>
      </w:r>
    </w:p>
    <w:p w:rsidR="00CB32AF" w:rsidRDefault="00CB32AF" w:rsidP="00CB32AF">
      <w:pPr>
        <w:jc w:val="both"/>
        <w:rPr>
          <w:rFonts w:ascii="Arial" w:hAnsi="Arial" w:cs="Arial"/>
          <w:sz w:val="22"/>
          <w:szCs w:val="22"/>
          <w:lang w:val="sr-Cyrl-CS"/>
        </w:rPr>
      </w:pPr>
      <w:r>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B32AF" w:rsidRDefault="00CB32AF" w:rsidP="00CB32AF">
      <w:pPr>
        <w:tabs>
          <w:tab w:val="left" w:pos="720"/>
        </w:tabs>
        <w:jc w:val="both"/>
        <w:rPr>
          <w:rFonts w:ascii="Arial" w:hAnsi="Arial" w:cs="Arial"/>
          <w:b/>
          <w:sz w:val="22"/>
          <w:szCs w:val="22"/>
          <w:lang w:val="sr-Cyrl-CS"/>
        </w:rPr>
      </w:pPr>
      <w:r>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CB32AF" w:rsidRDefault="00CB32AF" w:rsidP="00CB32AF">
      <w:pPr>
        <w:jc w:val="both"/>
        <w:rPr>
          <w:rFonts w:ascii="Arial" w:hAnsi="Arial" w:cs="Arial"/>
          <w:b/>
          <w:sz w:val="22"/>
          <w:szCs w:val="22"/>
          <w:lang w:val="sr-Cyrl-CS"/>
        </w:rPr>
      </w:pPr>
      <w:r>
        <w:rPr>
          <w:rFonts w:ascii="Arial" w:hAnsi="Arial" w:cs="Arial"/>
          <w:b/>
          <w:sz w:val="22"/>
          <w:szCs w:val="22"/>
          <w:lang w:val="sr-Cyrl-CS"/>
        </w:rPr>
        <w:t xml:space="preserve">       Ако понуђач има седиште у другој држави, </w:t>
      </w:r>
      <w:r>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CB32AF" w:rsidRDefault="00CB32AF" w:rsidP="00CB32AF">
      <w:pPr>
        <w:jc w:val="both"/>
        <w:rPr>
          <w:rFonts w:ascii="Arial" w:hAnsi="Arial" w:cs="Arial"/>
          <w:sz w:val="22"/>
          <w:szCs w:val="22"/>
          <w:lang w:val="sr-Latn-RS"/>
        </w:rPr>
      </w:pPr>
      <w:r>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CB32AF" w:rsidRDefault="00CB32AF" w:rsidP="00CB32AF">
      <w:pPr>
        <w:pStyle w:val="ListParagraph"/>
        <w:ind w:left="0"/>
        <w:jc w:val="both"/>
        <w:rPr>
          <w:rFonts w:ascii="Arial" w:hAnsi="Arial" w:cs="Arial"/>
          <w:b/>
          <w:sz w:val="22"/>
          <w:szCs w:val="22"/>
          <w:lang w:val="sr-Latn-RS"/>
        </w:rPr>
      </w:pPr>
      <w:r>
        <w:rPr>
          <w:rFonts w:ascii="Arial" w:hAnsi="Arial" w:cs="Arial"/>
          <w:sz w:val="22"/>
          <w:szCs w:val="22"/>
          <w:lang w:val="sr-Latn-RS"/>
        </w:rPr>
        <w:t xml:space="preserve">      </w:t>
      </w:r>
      <w:r>
        <w:rPr>
          <w:rFonts w:ascii="Arial" w:hAnsi="Arial" w:cs="Arial"/>
          <w:b/>
          <w:sz w:val="22"/>
          <w:szCs w:val="22"/>
          <w:lang w:val="sr-Latn-RS"/>
        </w:rPr>
        <w:t>Понуђач је дужан</w:t>
      </w:r>
      <w:r>
        <w:rPr>
          <w:rFonts w:ascii="Arial" w:eastAsia="TimesNewRomanPSMT" w:hAnsi="Arial" w:cs="Arial"/>
          <w:b/>
          <w:bCs/>
          <w:sz w:val="22"/>
          <w:szCs w:val="22"/>
          <w:lang w:val="sr-Latn-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rPr>
          <w:rFonts w:ascii="Arial" w:hAnsi="Arial" w:cs="Arial"/>
          <w:b/>
          <w:sz w:val="22"/>
          <w:szCs w:val="22"/>
          <w:lang w:val="sr-Latn-RS"/>
        </w:rPr>
      </w:pPr>
    </w:p>
    <w:p w:rsidR="00CB32AF" w:rsidRDefault="00CB32AF" w:rsidP="00CB32AF">
      <w:pPr>
        <w:pageBreakBefore/>
        <w:rPr>
          <w:rFonts w:ascii="Arial" w:hAnsi="Arial" w:cs="Arial"/>
          <w:b/>
          <w:sz w:val="22"/>
          <w:szCs w:val="22"/>
          <w:lang w:val="sr-Cyrl-RS"/>
        </w:rPr>
      </w:pPr>
    </w:p>
    <w:p w:rsidR="00CB32AF" w:rsidRDefault="00CB32AF" w:rsidP="00CB32AF">
      <w:pPr>
        <w:jc w:val="center"/>
        <w:rPr>
          <w:rFonts w:cs="Arial"/>
          <w:szCs w:val="22"/>
          <w:lang w:val="sr-Latn-RS"/>
        </w:rPr>
      </w:pPr>
      <w:r>
        <w:rPr>
          <w:rFonts w:ascii="Arial" w:hAnsi="Arial" w:cs="Arial"/>
          <w:b/>
          <w:sz w:val="28"/>
          <w:szCs w:val="28"/>
          <w:lang w:val="sr-Latn-RS"/>
        </w:rPr>
        <w:t>5. УПУТСТВО ПОНУЂАЧИМА КАКО ДА САЧИНЕ ПОНУДУ</w:t>
      </w:r>
    </w:p>
    <w:p w:rsidR="00CB32AF" w:rsidRDefault="00CB32AF" w:rsidP="00CB32AF">
      <w:pPr>
        <w:pStyle w:val="BodyText"/>
        <w:rPr>
          <w:szCs w:val="22"/>
          <w:lang w:val="sr-Latn-RS"/>
        </w:rPr>
      </w:pPr>
    </w:p>
    <w:p w:rsidR="00CB32AF" w:rsidRDefault="00CB32AF" w:rsidP="00CB32AF">
      <w:pPr>
        <w:pStyle w:val="BodyText"/>
        <w:ind w:firstLine="720"/>
        <w:rPr>
          <w:b/>
          <w:szCs w:val="22"/>
          <w:lang w:val="sr-Cyrl-RS"/>
        </w:rPr>
      </w:pPr>
      <w:r>
        <w:rPr>
          <w:b/>
          <w:szCs w:val="22"/>
          <w:lang w:val="sr-Latn-RS"/>
        </w:rPr>
        <w:t>ЈЕЗИК</w:t>
      </w:r>
    </w:p>
    <w:p w:rsidR="00CB32AF" w:rsidRDefault="00CB32AF" w:rsidP="00CB32AF">
      <w:pPr>
        <w:pStyle w:val="BodyText"/>
        <w:rPr>
          <w:b/>
          <w:szCs w:val="22"/>
          <w:lang w:val="sr-Cyrl-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Понуда мора бити на српском језику. Уколико је неки документ у понуди на страном језику, исти мора бити преведен на српски језик.</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b/>
          <w:szCs w:val="22"/>
          <w:lang w:val="sr-Latn-RS"/>
        </w:rPr>
        <w:t>ОБАВЕЗНА САДРЖИНА ПОНУДЕ</w:t>
      </w: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Latn-RS"/>
        </w:rPr>
        <w:t>Понуда се доставља у писаној форми и мора да садржи следеће елементе:</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Правилно попуњен, оверен и потписан</w:t>
      </w:r>
      <w:r>
        <w:rPr>
          <w:rFonts w:ascii="Arial" w:hAnsi="Arial" w:cs="Arial"/>
          <w:sz w:val="22"/>
          <w:szCs w:val="22"/>
          <w:lang w:val="sr-Cyrl-RS"/>
        </w:rPr>
        <w:t xml:space="preserve"> Образац 3.</w:t>
      </w:r>
      <w:r>
        <w:rPr>
          <w:rFonts w:ascii="Arial" w:hAnsi="Arial" w:cs="Arial"/>
          <w:sz w:val="22"/>
          <w:szCs w:val="22"/>
          <w:lang w:val="sr-Latn-RS"/>
        </w:rPr>
        <w:t>;</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Попуњену, оверену и потписану Изјаву</w:t>
      </w:r>
      <w:r>
        <w:rPr>
          <w:rFonts w:ascii="Arial" w:hAnsi="Arial" w:cs="Arial"/>
          <w:sz w:val="22"/>
          <w:szCs w:val="22"/>
          <w:lang w:val="sr-Cyrl-RS"/>
        </w:rPr>
        <w:t>/е</w:t>
      </w:r>
      <w:r>
        <w:rPr>
          <w:rFonts w:ascii="Arial" w:hAnsi="Arial" w:cs="Arial"/>
          <w:sz w:val="22"/>
          <w:szCs w:val="22"/>
          <w:lang w:val="sr-Latn-RS"/>
        </w:rPr>
        <w:t xml:space="preserve"> о испуњености услова из члана 75. став 1. Закона</w:t>
      </w:r>
      <w:r>
        <w:rPr>
          <w:rFonts w:ascii="Arial" w:hAnsi="Arial" w:cs="Arial"/>
          <w:sz w:val="22"/>
          <w:szCs w:val="22"/>
          <w:lang w:val="sr-Cyrl-RS"/>
        </w:rPr>
        <w:t>;</w:t>
      </w:r>
      <w:r>
        <w:rPr>
          <w:rFonts w:ascii="Arial" w:hAnsi="Arial" w:cs="Arial"/>
          <w:sz w:val="22"/>
          <w:szCs w:val="22"/>
          <w:lang w:val="sr-Latn-RS"/>
        </w:rPr>
        <w:t xml:space="preserve"> </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Попуњену, оверену и потписану Изјаву о испуњености услова из члана 75. став 2. Закона;</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Cyrl-RS"/>
        </w:rPr>
        <w:t xml:space="preserve">Доказе о испуњености додатних услова; </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Правилно попуњен, оверен и потписан Образац понуде (Образац 6.);</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Latn-RS"/>
        </w:rPr>
        <w:t>Попуњен, оверен и потписан модел Уговора о јавној набавци (Образац 7.);</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Попуњену, оверену и потписану Изјаву о независној понуди (Образац 8.);</w:t>
      </w:r>
    </w:p>
    <w:p w:rsidR="00CB32AF" w:rsidRDefault="00CB32AF" w:rsidP="00CB32AF">
      <w:pPr>
        <w:numPr>
          <w:ilvl w:val="0"/>
          <w:numId w:val="18"/>
        </w:numPr>
        <w:jc w:val="both"/>
        <w:rPr>
          <w:rFonts w:ascii="Arial" w:hAnsi="Arial" w:cs="Arial"/>
          <w:sz w:val="22"/>
          <w:szCs w:val="22"/>
          <w:lang w:val="sr-Latn-RS"/>
        </w:rPr>
      </w:pPr>
      <w:r>
        <w:rPr>
          <w:rFonts w:ascii="Arial" w:hAnsi="Arial" w:cs="Arial"/>
          <w:sz w:val="22"/>
          <w:szCs w:val="22"/>
          <w:lang w:val="sr-Cyrl-RS"/>
        </w:rPr>
        <w:t>Попуњене, оверене и потписане Изјаве о издавању средства обезбеђења уговорне обавезе (Образац 9., Прилог 1. и Прилог 3.);</w:t>
      </w:r>
    </w:p>
    <w:p w:rsidR="00CB32AF" w:rsidRDefault="00CB32AF" w:rsidP="00CB32AF">
      <w:pPr>
        <w:numPr>
          <w:ilvl w:val="0"/>
          <w:numId w:val="18"/>
        </w:numPr>
        <w:jc w:val="both"/>
        <w:rPr>
          <w:rFonts w:ascii="Arial" w:hAnsi="Arial" w:cs="Arial"/>
          <w:sz w:val="22"/>
          <w:szCs w:val="22"/>
          <w:lang w:val="sr-Cyrl-RS"/>
        </w:rPr>
      </w:pPr>
      <w:r>
        <w:rPr>
          <w:rFonts w:ascii="Arial" w:hAnsi="Arial" w:cs="Arial"/>
          <w:sz w:val="22"/>
          <w:szCs w:val="22"/>
          <w:lang w:val="sr-Latn-RS"/>
        </w:rPr>
        <w:t>Образац Потврде референтног Наручиоца (Образац 1</w:t>
      </w:r>
      <w:r>
        <w:rPr>
          <w:rFonts w:ascii="Arial" w:hAnsi="Arial" w:cs="Arial"/>
          <w:sz w:val="22"/>
          <w:szCs w:val="22"/>
          <w:lang w:val="sr-Cyrl-RS"/>
        </w:rPr>
        <w:t>1</w:t>
      </w:r>
      <w:r>
        <w:rPr>
          <w:rFonts w:ascii="Arial" w:hAnsi="Arial" w:cs="Arial"/>
          <w:sz w:val="22"/>
          <w:szCs w:val="22"/>
          <w:lang w:val="sr-Latn-RS"/>
        </w:rPr>
        <w:t>. конкурсне документације)</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Cyrl-RS"/>
        </w:rPr>
      </w:pPr>
      <w:r>
        <w:rPr>
          <w:rFonts w:ascii="Arial" w:hAnsi="Arial" w:cs="Arial"/>
          <w:b/>
          <w:sz w:val="22"/>
          <w:szCs w:val="22"/>
          <w:lang w:val="sr-Latn-RS"/>
        </w:rPr>
        <w:t>Уколико понуда не садржи све наведене елементе, биће одбијена као неприхватљива.</w:t>
      </w:r>
    </w:p>
    <w:p w:rsidR="00CB32AF" w:rsidRDefault="00CB32AF" w:rsidP="00CB32AF">
      <w:pPr>
        <w:ind w:left="114"/>
        <w:jc w:val="both"/>
        <w:rPr>
          <w:rFonts w:ascii="Arial" w:hAnsi="Arial" w:cs="Arial"/>
          <w:sz w:val="22"/>
          <w:szCs w:val="22"/>
          <w:lang w:val="sr-Cyrl-RS"/>
        </w:rPr>
      </w:pPr>
    </w:p>
    <w:p w:rsidR="00CB32AF" w:rsidRDefault="00CB32AF" w:rsidP="00CB32AF">
      <w:pPr>
        <w:pStyle w:val="BodyText"/>
        <w:ind w:left="720"/>
        <w:rPr>
          <w:szCs w:val="22"/>
          <w:lang w:val="sr-Latn-RS"/>
        </w:rPr>
      </w:pPr>
      <w:r>
        <w:rPr>
          <w:b/>
          <w:szCs w:val="22"/>
          <w:lang w:val="sr-Latn-RS"/>
        </w:rPr>
        <w:t>ОБЛИК ПОНУДЕ</w:t>
      </w: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Понуда се доставља у писаној форми у А4 формату.</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Понуда се саставља тако што понуђач уписује тражене податке у обрасце који су саставни део Конкурсне документације.</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Пожељно је да сви документи у понуди буду повезани, тако да се не могу накнадно убацивати, одстрањивати или замењивати појединачни листови, односно прилози.</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Понуђач подноси понуду у затвореној коверти</w:t>
      </w:r>
      <w:r>
        <w:rPr>
          <w:szCs w:val="22"/>
          <w:lang w:val="sr-Cyrl-RS"/>
        </w:rPr>
        <w:t xml:space="preserve"> или кутији</w:t>
      </w:r>
      <w:r>
        <w:rPr>
          <w:szCs w:val="22"/>
          <w:lang w:val="sr-Latn-RS"/>
        </w:rPr>
        <w:t>.</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Образац понуде (Образац </w:t>
      </w:r>
      <w:r>
        <w:rPr>
          <w:szCs w:val="22"/>
          <w:lang w:val="sr-Cyrl-RS"/>
        </w:rPr>
        <w:t>6</w:t>
      </w:r>
      <w:r>
        <w:rPr>
          <w:szCs w:val="22"/>
          <w:lang w:val="sr-Latn-RS"/>
        </w:rPr>
        <w:t>.) треба попунити према наведеним рубрикама, тако што се у приложени образац уносе елементи за оцену понуде.</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pacing w:val="-4"/>
          <w:szCs w:val="22"/>
          <w:lang w:val="sr-Cyrl-RS"/>
        </w:rPr>
        <w:t xml:space="preserve">          </w:t>
      </w:r>
      <w:r>
        <w:rPr>
          <w:spacing w:val="-4"/>
          <w:szCs w:val="22"/>
          <w:lang w:val="sr-Latn-RS"/>
        </w:rPr>
        <w:t>Понуда не сме да садржи речи унете између редова, брисане речи или речи писане преко</w:t>
      </w:r>
      <w:r>
        <w:rPr>
          <w:szCs w:val="22"/>
          <w:lang w:val="sr-Latn-RS"/>
        </w:rPr>
        <w:t xml:space="preserve"> других речи, изузев када је неопходно да Понуђач исправи грешке које је направио. У том случају такве исправке морају бити оверене од стране Понуђача, у супротном понуда ће бити одбијена као неприхватљива.</w:t>
      </w:r>
    </w:p>
    <w:p w:rsidR="004E6D83" w:rsidRDefault="004E6D83" w:rsidP="00CB32AF">
      <w:pPr>
        <w:pStyle w:val="BodyText"/>
        <w:ind w:left="720"/>
        <w:rPr>
          <w:b/>
          <w:szCs w:val="22"/>
          <w:lang w:val="sr-Latn-RS"/>
        </w:rPr>
      </w:pPr>
    </w:p>
    <w:p w:rsidR="00CB32AF" w:rsidRDefault="00CB32AF" w:rsidP="00CB32AF">
      <w:pPr>
        <w:pStyle w:val="Nabrajanje"/>
        <w:ind w:left="0"/>
        <w:rPr>
          <w:b/>
          <w:sz w:val="22"/>
          <w:szCs w:val="22"/>
          <w:lang w:val="sr-Latn-CS"/>
        </w:rPr>
      </w:pPr>
    </w:p>
    <w:p w:rsidR="00CB32AF" w:rsidRDefault="00CB32AF" w:rsidP="00CB32AF">
      <w:pPr>
        <w:pStyle w:val="Nabrajanje"/>
        <w:ind w:left="720"/>
        <w:rPr>
          <w:b/>
          <w:sz w:val="22"/>
          <w:szCs w:val="22"/>
          <w:lang w:val="sr-Latn-CS"/>
        </w:rPr>
      </w:pPr>
      <w:r>
        <w:rPr>
          <w:b/>
          <w:sz w:val="22"/>
          <w:szCs w:val="22"/>
          <w:lang w:val="sr-Latn-CS"/>
        </w:rPr>
        <w:lastRenderedPageBreak/>
        <w:t>ПОНУДЕ СА ВАРИЈАНТАМА</w:t>
      </w:r>
    </w:p>
    <w:p w:rsidR="00CB32AF" w:rsidRDefault="00CB32AF" w:rsidP="00CB32AF">
      <w:pPr>
        <w:pStyle w:val="Nabrajanje"/>
        <w:ind w:left="720"/>
        <w:rPr>
          <w:b/>
          <w:sz w:val="22"/>
          <w:szCs w:val="22"/>
          <w:lang w:val="sr-Latn-CS"/>
        </w:rPr>
      </w:pPr>
    </w:p>
    <w:p w:rsidR="00CB32AF" w:rsidRDefault="00CB32AF" w:rsidP="00CB32AF">
      <w:pPr>
        <w:pStyle w:val="BodyText"/>
        <w:numPr>
          <w:ilvl w:val="1"/>
          <w:numId w:val="16"/>
        </w:numPr>
        <w:rPr>
          <w:b/>
          <w:szCs w:val="22"/>
          <w:lang w:val="sr-Cyrl-RS"/>
        </w:rPr>
      </w:pPr>
      <w:r>
        <w:rPr>
          <w:szCs w:val="22"/>
          <w:lang w:val="sr-Cyrl-RS"/>
        </w:rPr>
        <w:t xml:space="preserve">          </w:t>
      </w:r>
      <w:r>
        <w:rPr>
          <w:szCs w:val="22"/>
          <w:lang w:val="sr-Latn-RS"/>
        </w:rPr>
        <w:t>Понуда са варијантама није дозвољена. Понуда која садржи варијанте биће одбијена као неприхватљива.</w:t>
      </w:r>
    </w:p>
    <w:p w:rsidR="00CB32AF" w:rsidRDefault="00CB32AF" w:rsidP="00CB32AF">
      <w:pPr>
        <w:pStyle w:val="BodyText"/>
        <w:rPr>
          <w:b/>
          <w:szCs w:val="22"/>
          <w:lang w:val="sr-Cyrl-RS"/>
        </w:rPr>
      </w:pPr>
    </w:p>
    <w:p w:rsidR="00CB32AF" w:rsidRDefault="00CB32AF" w:rsidP="00CB32AF">
      <w:pPr>
        <w:pStyle w:val="BodyText"/>
        <w:rPr>
          <w:b/>
          <w:szCs w:val="22"/>
          <w:lang w:val="sr-Cyrl-RS"/>
        </w:rPr>
      </w:pPr>
    </w:p>
    <w:p w:rsidR="00CB32AF" w:rsidRDefault="00CB32AF" w:rsidP="00CB32AF">
      <w:pPr>
        <w:pStyle w:val="BodyText"/>
        <w:ind w:left="720"/>
        <w:rPr>
          <w:b/>
          <w:szCs w:val="22"/>
          <w:lang w:val="sr-Cyrl-RS"/>
        </w:rPr>
      </w:pPr>
    </w:p>
    <w:p w:rsidR="00CB32AF" w:rsidRDefault="00CB32AF" w:rsidP="00CB32AF">
      <w:pPr>
        <w:pStyle w:val="BodyText"/>
        <w:ind w:left="720"/>
        <w:rPr>
          <w:szCs w:val="22"/>
          <w:lang w:val="sr-Latn-RS"/>
        </w:rPr>
      </w:pPr>
      <w:r>
        <w:rPr>
          <w:b/>
          <w:szCs w:val="22"/>
          <w:lang w:val="sr-Latn-RS"/>
        </w:rPr>
        <w:t>ПОДНОШЕЊЕ ПОНУДЕ</w:t>
      </w:r>
    </w:p>
    <w:p w:rsidR="00CB32AF" w:rsidRDefault="00CB32AF" w:rsidP="00CB32AF">
      <w:pPr>
        <w:pStyle w:val="BodyText"/>
        <w:ind w:left="360"/>
        <w:rPr>
          <w:szCs w:val="22"/>
          <w:lang w:val="sr-Latn-RS"/>
        </w:rPr>
      </w:pPr>
    </w:p>
    <w:p w:rsidR="00CB32AF" w:rsidRDefault="00CB32AF" w:rsidP="00CB32AF">
      <w:pPr>
        <w:pStyle w:val="BodyText"/>
        <w:numPr>
          <w:ilvl w:val="1"/>
          <w:numId w:val="16"/>
        </w:numPr>
        <w:rPr>
          <w:b/>
          <w:bCs/>
          <w:szCs w:val="22"/>
          <w:lang w:val="en-US"/>
        </w:rPr>
      </w:pPr>
      <w:r>
        <w:rPr>
          <w:szCs w:val="22"/>
          <w:lang w:val="sr-Cyrl-RS"/>
        </w:rPr>
        <w:t xml:space="preserve">          Понуђач подноси понуду</w:t>
      </w:r>
      <w:r w:rsidR="00870C0F">
        <w:rPr>
          <w:szCs w:val="22"/>
          <w:lang w:val="sr-Cyrl-RS"/>
        </w:rPr>
        <w:t xml:space="preserve"> непосредно у седишту Наручиоца, Земун, ул. Косовска бр 9 </w:t>
      </w:r>
      <w:r>
        <w:rPr>
          <w:szCs w:val="22"/>
          <w:lang w:val="sr-Cyrl-RS"/>
        </w:rPr>
        <w:t>(у периоду од 07,30 до 15,30 часова) или путем поште на адресу Наручиоца –</w:t>
      </w:r>
      <w:r>
        <w:rPr>
          <w:bCs/>
          <w:szCs w:val="22"/>
          <w:lang w:val="sr-Cyrl-RS"/>
        </w:rPr>
        <w:t xml:space="preserve"> </w:t>
      </w:r>
      <w:r>
        <w:rPr>
          <w:szCs w:val="22"/>
          <w:lang w:val="sr-Cyrl-CS"/>
        </w:rPr>
        <w:t xml:space="preserve"> Јавно предузеће за пијачне и погребне услуге Земун</w:t>
      </w:r>
      <w:r>
        <w:rPr>
          <w:bCs/>
          <w:szCs w:val="22"/>
          <w:lang w:val="sr-Cyrl-RS"/>
        </w:rPr>
        <w:t>, Магистратски трг 1, 11080 Зе</w:t>
      </w:r>
      <w:r w:rsidR="00E37014">
        <w:rPr>
          <w:bCs/>
          <w:szCs w:val="22"/>
          <w:lang w:val="sr-Cyrl-RS"/>
        </w:rPr>
        <w:t>мун</w:t>
      </w:r>
      <w:r>
        <w:rPr>
          <w:bCs/>
          <w:szCs w:val="22"/>
          <w:lang w:val="sr-Cyrl-RS"/>
        </w:rPr>
        <w:t>.</w:t>
      </w:r>
      <w:r>
        <w:rPr>
          <w:szCs w:val="22"/>
          <w:lang w:val="sr-Cyrl-RS"/>
        </w:rPr>
        <w:t xml:space="preserve"> Понуђач подноси понуду у затвореној коверти или кутији, затвореној на начин да се приликом отварања понуда може са сигурношћу утврдити да се први пут отвара</w:t>
      </w:r>
      <w:r>
        <w:rPr>
          <w:szCs w:val="22"/>
          <w:lang w:val="sr-Latn-RS"/>
        </w:rPr>
        <w:t xml:space="preserve">. </w:t>
      </w:r>
      <w:r w:rsidR="00E37014" w:rsidRPr="00E37014">
        <w:rPr>
          <w:b/>
          <w:szCs w:val="22"/>
          <w:lang w:val="sr-Cyrl-RS"/>
        </w:rPr>
        <w:t>Рок за подношење понуда је  до 05.04.2019. године  до 12 часова, без обзира на начин доставе.</w:t>
      </w:r>
    </w:p>
    <w:p w:rsidR="00CB32AF" w:rsidRDefault="00CB32AF" w:rsidP="00CB32AF">
      <w:pPr>
        <w:ind w:left="720" w:right="-34"/>
        <w:jc w:val="both"/>
        <w:rPr>
          <w:rFonts w:ascii="Arial" w:hAnsi="Arial" w:cs="Arial"/>
          <w:b/>
          <w:bCs/>
          <w:sz w:val="22"/>
          <w:szCs w:val="22"/>
          <w:lang w:val="en-US"/>
        </w:rPr>
      </w:pPr>
    </w:p>
    <w:p w:rsidR="00CB32AF" w:rsidRDefault="00CB32AF" w:rsidP="00CB32AF">
      <w:pPr>
        <w:ind w:left="720" w:right="-34"/>
        <w:jc w:val="both"/>
        <w:rPr>
          <w:rFonts w:ascii="Arial" w:hAnsi="Arial" w:cs="Arial"/>
          <w:b/>
          <w:bCs/>
          <w:sz w:val="22"/>
          <w:szCs w:val="22"/>
          <w:lang w:val="en-US"/>
        </w:rPr>
      </w:pPr>
      <w:r>
        <w:rPr>
          <w:rFonts w:ascii="Arial" w:hAnsi="Arial" w:cs="Arial"/>
          <w:b/>
          <w:bCs/>
          <w:sz w:val="22"/>
          <w:szCs w:val="22"/>
          <w:lang w:val="en-US"/>
        </w:rPr>
        <w:t xml:space="preserve">        </w:t>
      </w:r>
      <w:r>
        <w:rPr>
          <w:rFonts w:ascii="Arial" w:hAnsi="Arial" w:cs="Arial"/>
          <w:b/>
          <w:bCs/>
          <w:sz w:val="22"/>
          <w:szCs w:val="22"/>
          <w:lang w:val="sr-Cyrl-CS"/>
        </w:rPr>
        <w:t>Понуде ће бити отворене јавно,</w:t>
      </w:r>
      <w:r>
        <w:rPr>
          <w:rFonts w:ascii="Arial" w:hAnsi="Arial" w:cs="Arial"/>
          <w:b/>
          <w:bCs/>
          <w:sz w:val="22"/>
          <w:szCs w:val="22"/>
          <w:lang w:val="sr-Latn-RS"/>
        </w:rPr>
        <w:t xml:space="preserve"> последњег дана рока за подношење понуда, односно </w:t>
      </w:r>
      <w:r w:rsidR="006C5033">
        <w:rPr>
          <w:rFonts w:ascii="Arial" w:hAnsi="Arial" w:cs="Arial"/>
          <w:b/>
          <w:sz w:val="22"/>
          <w:szCs w:val="22"/>
          <w:lang w:val="en-US"/>
        </w:rPr>
        <w:t>05</w:t>
      </w:r>
      <w:r>
        <w:rPr>
          <w:rFonts w:ascii="Arial" w:hAnsi="Arial" w:cs="Arial"/>
          <w:b/>
          <w:sz w:val="22"/>
          <w:szCs w:val="22"/>
          <w:lang w:val="sr-Cyrl-RS"/>
        </w:rPr>
        <w:t>.0</w:t>
      </w:r>
      <w:r w:rsidR="004E6D83">
        <w:rPr>
          <w:rFonts w:ascii="Arial" w:hAnsi="Arial" w:cs="Arial"/>
          <w:b/>
          <w:sz w:val="22"/>
          <w:szCs w:val="22"/>
          <w:lang w:val="en-US"/>
        </w:rPr>
        <w:t>4</w:t>
      </w:r>
      <w:r w:rsidR="004E6D83">
        <w:rPr>
          <w:rFonts w:ascii="Arial" w:hAnsi="Arial" w:cs="Arial"/>
          <w:b/>
          <w:sz w:val="22"/>
          <w:szCs w:val="22"/>
          <w:lang w:val="sr-Cyrl-RS"/>
        </w:rPr>
        <w:t>.2018</w:t>
      </w:r>
      <w:r>
        <w:rPr>
          <w:rFonts w:ascii="Arial" w:hAnsi="Arial" w:cs="Arial"/>
          <w:b/>
          <w:bCs/>
          <w:sz w:val="22"/>
          <w:szCs w:val="22"/>
          <w:lang w:val="sr-Latn-RS"/>
        </w:rPr>
        <w:t xml:space="preserve">, </w:t>
      </w:r>
      <w:r w:rsidR="00E37014">
        <w:rPr>
          <w:rFonts w:ascii="Arial" w:hAnsi="Arial" w:cs="Arial"/>
          <w:b/>
          <w:bCs/>
          <w:sz w:val="22"/>
          <w:szCs w:val="22"/>
          <w:lang w:val="sr-Cyrl-CS"/>
        </w:rPr>
        <w:t xml:space="preserve">у </w:t>
      </w:r>
      <w:r w:rsidR="00E37014">
        <w:rPr>
          <w:rFonts w:ascii="Arial" w:hAnsi="Arial" w:cs="Arial"/>
          <w:b/>
          <w:bCs/>
          <w:sz w:val="22"/>
          <w:szCs w:val="22"/>
          <w:lang w:val="sr-Cyrl-RS"/>
        </w:rPr>
        <w:t>12</w:t>
      </w:r>
      <w:r>
        <w:rPr>
          <w:rFonts w:ascii="Arial" w:hAnsi="Arial" w:cs="Arial"/>
          <w:b/>
          <w:bCs/>
          <w:sz w:val="22"/>
          <w:szCs w:val="22"/>
          <w:lang w:val="sr-Cyrl-RS"/>
        </w:rPr>
        <w:t xml:space="preserve">.30 </w:t>
      </w:r>
      <w:r w:rsidR="006C5033">
        <w:rPr>
          <w:rFonts w:ascii="Arial" w:hAnsi="Arial" w:cs="Arial"/>
          <w:b/>
          <w:sz w:val="22"/>
          <w:szCs w:val="22"/>
          <w:lang w:val="sr-Cyrl-CS"/>
        </w:rPr>
        <w:t xml:space="preserve">часова , у просторијама </w:t>
      </w:r>
      <w:r>
        <w:rPr>
          <w:rFonts w:ascii="Arial" w:hAnsi="Arial" w:cs="Arial"/>
          <w:b/>
          <w:sz w:val="22"/>
          <w:szCs w:val="22"/>
          <w:lang w:val="ru-RU"/>
        </w:rPr>
        <w:t>Наручиоца</w:t>
      </w:r>
      <w:r>
        <w:rPr>
          <w:rFonts w:ascii="Arial" w:hAnsi="Arial" w:cs="Arial"/>
          <w:b/>
          <w:sz w:val="22"/>
          <w:szCs w:val="22"/>
          <w:lang w:val="sr-Latn-RS"/>
        </w:rPr>
        <w:t>,</w:t>
      </w:r>
      <w:r>
        <w:rPr>
          <w:rFonts w:ascii="Arial" w:hAnsi="Arial" w:cs="Arial"/>
          <w:b/>
          <w:sz w:val="22"/>
          <w:szCs w:val="22"/>
          <w:lang w:val="sr-Cyrl-RS"/>
        </w:rPr>
        <w:t xml:space="preserve"> </w:t>
      </w:r>
      <w:r>
        <w:rPr>
          <w:rFonts w:ascii="Arial" w:hAnsi="Arial" w:cs="Arial"/>
          <w:b/>
          <w:sz w:val="22"/>
          <w:szCs w:val="22"/>
          <w:lang w:val="sr-Cyrl-CS"/>
        </w:rPr>
        <w:t>Јавно предузеће за пијачне и погребне услуге Земун</w:t>
      </w:r>
      <w:r w:rsidR="006C5033">
        <w:rPr>
          <w:rFonts w:ascii="Arial" w:hAnsi="Arial" w:cs="Arial"/>
          <w:b/>
          <w:sz w:val="22"/>
          <w:szCs w:val="22"/>
          <w:lang w:val="sr-Cyrl-RS"/>
        </w:rPr>
        <w:t>, КОСОВСКА бр. 9 трећи спрат.</w:t>
      </w:r>
      <w:r>
        <w:rPr>
          <w:rFonts w:ascii="Arial" w:hAnsi="Arial" w:cs="Arial"/>
          <w:sz w:val="22"/>
          <w:szCs w:val="22"/>
          <w:lang w:val="sr-Cyrl-RS"/>
        </w:rPr>
        <w:t xml:space="preserve"> </w:t>
      </w:r>
      <w:r>
        <w:rPr>
          <w:rFonts w:ascii="Arial" w:hAnsi="Arial" w:cs="Arial"/>
          <w:sz w:val="22"/>
          <w:szCs w:val="22"/>
          <w:lang w:val="ru-RU"/>
        </w:rPr>
        <w:t>Представници понуђача, који ће присустовати јавном отвар</w:t>
      </w:r>
      <w:r>
        <w:rPr>
          <w:rFonts w:ascii="Arial" w:hAnsi="Arial" w:cs="Arial"/>
          <w:sz w:val="22"/>
          <w:szCs w:val="22"/>
          <w:lang w:val="sr-Latn-RS"/>
        </w:rPr>
        <w:t>a</w:t>
      </w:r>
      <w:r>
        <w:rPr>
          <w:rFonts w:ascii="Arial" w:hAnsi="Arial" w:cs="Arial"/>
          <w:sz w:val="22"/>
          <w:szCs w:val="22"/>
          <w:lang w:val="ru-RU"/>
        </w:rPr>
        <w:t xml:space="preserve">њу понуда, морају да  приложе писано овлашћење за учешће у поступку отварања понуда </w:t>
      </w:r>
      <w:r>
        <w:rPr>
          <w:rFonts w:ascii="Arial" w:hAnsi="Arial" w:cs="Arial"/>
          <w:sz w:val="22"/>
          <w:szCs w:val="22"/>
          <w:lang w:val="sr-Cyrl-CS"/>
        </w:rPr>
        <w:t>са јасном назнаком да се овлашћење односи на предметну набавку</w:t>
      </w:r>
      <w:r>
        <w:rPr>
          <w:rFonts w:ascii="Arial" w:hAnsi="Arial" w:cs="Arial"/>
          <w:sz w:val="22"/>
          <w:szCs w:val="22"/>
          <w:lang w:val="ru-RU"/>
        </w:rPr>
        <w:t>.</w:t>
      </w:r>
    </w:p>
    <w:p w:rsidR="00CB32AF" w:rsidRDefault="00CB32AF" w:rsidP="00CB32AF">
      <w:pPr>
        <w:tabs>
          <w:tab w:val="left" w:pos="1276"/>
        </w:tabs>
        <w:ind w:right="-34"/>
        <w:rPr>
          <w:rFonts w:cs="Arial"/>
          <w:szCs w:val="22"/>
          <w:lang w:val="sr-Latn-RS"/>
        </w:rPr>
      </w:pPr>
      <w:r>
        <w:rPr>
          <w:rFonts w:ascii="Arial" w:hAnsi="Arial" w:cs="Arial"/>
          <w:b/>
          <w:bCs/>
          <w:sz w:val="22"/>
          <w:szCs w:val="22"/>
          <w:lang w:val="en-US"/>
        </w:rPr>
        <w:t xml:space="preserve">                    </w:t>
      </w:r>
      <w:r>
        <w:rPr>
          <w:rFonts w:ascii="Arial" w:hAnsi="Arial" w:cs="Arial"/>
          <w:b/>
          <w:bCs/>
          <w:sz w:val="22"/>
          <w:szCs w:val="22"/>
          <w:lang w:val="ru-RU"/>
        </w:rPr>
        <w:t xml:space="preserve">У поступку отварања понуда, активно могу учествовати само овлашћени </w:t>
      </w:r>
      <w:r>
        <w:rPr>
          <w:rFonts w:ascii="Arial" w:hAnsi="Arial" w:cs="Arial"/>
          <w:b/>
          <w:bCs/>
          <w:sz w:val="22"/>
          <w:szCs w:val="22"/>
          <w:lang w:val="en-US"/>
        </w:rPr>
        <w:t xml:space="preserve">   </w:t>
      </w:r>
      <w:r>
        <w:rPr>
          <w:rFonts w:ascii="Arial" w:hAnsi="Arial" w:cs="Arial"/>
          <w:b/>
          <w:bCs/>
          <w:sz w:val="22"/>
          <w:szCs w:val="22"/>
          <w:lang w:val="sr-Cyrl-RS"/>
        </w:rPr>
        <w:t xml:space="preserve">                                                             </w:t>
      </w:r>
      <w:r>
        <w:rPr>
          <w:rFonts w:ascii="Arial" w:hAnsi="Arial" w:cs="Arial"/>
          <w:b/>
          <w:bCs/>
          <w:sz w:val="22"/>
          <w:szCs w:val="22"/>
          <w:lang w:val="ru-RU"/>
        </w:rPr>
        <w:t>предс</w:t>
      </w:r>
      <w:r>
        <w:rPr>
          <w:rFonts w:ascii="Arial" w:hAnsi="Arial" w:cs="Arial"/>
          <w:b/>
          <w:bCs/>
          <w:sz w:val="22"/>
          <w:szCs w:val="22"/>
          <w:lang w:val="sr-Cyrl-CS"/>
        </w:rPr>
        <w:t>т</w:t>
      </w:r>
      <w:r>
        <w:rPr>
          <w:rFonts w:ascii="Arial" w:hAnsi="Arial" w:cs="Arial"/>
          <w:b/>
          <w:bCs/>
          <w:sz w:val="22"/>
          <w:szCs w:val="22"/>
          <w:lang w:val="ru-RU"/>
        </w:rPr>
        <w:t>авници понуђача.</w:t>
      </w:r>
    </w:p>
    <w:p w:rsidR="00CB32AF" w:rsidRDefault="00CB32AF" w:rsidP="00CB32AF">
      <w:pPr>
        <w:pStyle w:val="BodyText"/>
        <w:rPr>
          <w:szCs w:val="22"/>
          <w:lang w:val="sr-Latn-RS"/>
        </w:rPr>
      </w:pPr>
    </w:p>
    <w:p w:rsidR="00CB32AF" w:rsidRDefault="00CB32AF" w:rsidP="00CB32AF">
      <w:pPr>
        <w:pStyle w:val="BodyText"/>
        <w:ind w:left="720"/>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Понуђач може да поднесе само једну понуду.</w:t>
      </w:r>
    </w:p>
    <w:p w:rsidR="00CB32AF" w:rsidRDefault="00CB32AF" w:rsidP="00CB32AF">
      <w:pPr>
        <w:pStyle w:val="BodyText"/>
        <w:ind w:left="720"/>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У року за подношење понуда понуђач може да измени, допуни или опозове своју понуду. У том случају понуђач ће измену, допуну или опозив понуде доставити у затвореној коверти </w:t>
      </w:r>
      <w:r>
        <w:rPr>
          <w:szCs w:val="22"/>
          <w:lang w:val="sr-Cyrl-RS"/>
        </w:rPr>
        <w:t xml:space="preserve">или кутији </w:t>
      </w:r>
      <w:r>
        <w:rPr>
          <w:szCs w:val="22"/>
          <w:lang w:val="sr-Latn-RS"/>
        </w:rPr>
        <w:t xml:space="preserve">уз назнаку на коверти </w:t>
      </w:r>
      <w:r>
        <w:rPr>
          <w:szCs w:val="22"/>
          <w:lang w:val="sr-Cyrl-RS"/>
        </w:rPr>
        <w:t xml:space="preserve">или кутији </w:t>
      </w:r>
      <w:r>
        <w:rPr>
          <w:szCs w:val="22"/>
          <w:lang w:val="sr-Latn-RS"/>
        </w:rPr>
        <w:t xml:space="preserve">да се ради о измени, допуни или опозиву понуде. У случају измене или допуне понуде на коверти </w:t>
      </w:r>
      <w:r>
        <w:rPr>
          <w:szCs w:val="22"/>
          <w:lang w:val="sr-Cyrl-RS"/>
        </w:rPr>
        <w:t xml:space="preserve">или кутији </w:t>
      </w:r>
      <w:r>
        <w:rPr>
          <w:szCs w:val="22"/>
          <w:lang w:val="sr-Latn-RS"/>
        </w:rPr>
        <w:t>обавезно навести назив понуђача</w:t>
      </w:r>
      <w:r>
        <w:rPr>
          <w:szCs w:val="22"/>
          <w:lang w:val="sr-Cyrl-RS"/>
        </w:rPr>
        <w:t>, број и назив предмета јавне набавке</w:t>
      </w:r>
      <w:r>
        <w:rPr>
          <w:szCs w:val="22"/>
          <w:lang w:val="sr-Latn-RS"/>
        </w:rPr>
        <w:t xml:space="preserve"> и речи </w:t>
      </w:r>
      <w:r>
        <w:rPr>
          <w:b/>
          <w:szCs w:val="22"/>
          <w:lang w:val="sr-Latn-RS"/>
        </w:rPr>
        <w:t>''Измена или допуна понуде</w:t>
      </w:r>
      <w:r>
        <w:rPr>
          <w:b/>
          <w:szCs w:val="22"/>
          <w:lang w:val="sr-Cyrl-RS"/>
        </w:rPr>
        <w:t xml:space="preserve"> </w:t>
      </w:r>
      <w:r>
        <w:rPr>
          <w:b/>
          <w:szCs w:val="22"/>
          <w:lang w:val="sr-Latn-RS"/>
        </w:rPr>
        <w:t>- НЕ ОТВАРАТИ''</w:t>
      </w:r>
      <w:r>
        <w:rPr>
          <w:szCs w:val="22"/>
          <w:lang w:val="sr-Latn-RS"/>
        </w:rPr>
        <w:t>.</w:t>
      </w:r>
    </w:p>
    <w:p w:rsidR="00CB32AF" w:rsidRDefault="00CB32AF" w:rsidP="00CB32AF">
      <w:pPr>
        <w:pStyle w:val="BodyText"/>
        <w:rPr>
          <w:szCs w:val="22"/>
          <w:lang w:val="sr-Latn-RS"/>
        </w:rPr>
      </w:pPr>
    </w:p>
    <w:p w:rsidR="00CB32AF" w:rsidRDefault="00CB32AF" w:rsidP="00CB32AF">
      <w:pPr>
        <w:pStyle w:val="BodyText"/>
        <w:numPr>
          <w:ilvl w:val="1"/>
          <w:numId w:val="16"/>
        </w:numPr>
        <w:rPr>
          <w:szCs w:val="22"/>
          <w:lang w:val="sr-Cyrl-RS"/>
        </w:rPr>
      </w:pPr>
      <w:r>
        <w:rPr>
          <w:szCs w:val="22"/>
          <w:lang w:val="sr-Cyrl-RS"/>
        </w:rPr>
        <w:t xml:space="preserve">          </w:t>
      </w:r>
      <w:r>
        <w:rPr>
          <w:szCs w:val="22"/>
          <w:lang w:val="sr-Latn-RS"/>
        </w:rPr>
        <w:t xml:space="preserve">Понуђач који је </w:t>
      </w:r>
      <w:r>
        <w:rPr>
          <w:b/>
          <w:szCs w:val="22"/>
          <w:lang w:val="sr-Latn-RS"/>
        </w:rPr>
        <w:t>самоста</w:t>
      </w:r>
      <w:r>
        <w:rPr>
          <w:b/>
          <w:szCs w:val="22"/>
          <w:lang w:val="sr-Cyrl-RS"/>
        </w:rPr>
        <w:t>л</w:t>
      </w:r>
      <w:r>
        <w:rPr>
          <w:b/>
          <w:szCs w:val="22"/>
          <w:lang w:val="sr-Latn-RS"/>
        </w:rPr>
        <w:t>но</w:t>
      </w:r>
      <w:r>
        <w:rPr>
          <w:szCs w:val="22"/>
          <w:lang w:val="sr-Latn-RS"/>
        </w:rPr>
        <w:t xml:space="preserve"> поднео понуду не може истовремено да учествује у заједничкој понуди и</w:t>
      </w:r>
      <w:r>
        <w:rPr>
          <w:szCs w:val="22"/>
          <w:lang w:val="sr-Cyrl-RS"/>
        </w:rPr>
        <w:t>л</w:t>
      </w:r>
      <w:r>
        <w:rPr>
          <w:szCs w:val="22"/>
          <w:lang w:val="sr-Latn-RS"/>
        </w:rPr>
        <w:t xml:space="preserve">и као подизвођач, нити исто </w:t>
      </w:r>
      <w:r>
        <w:rPr>
          <w:szCs w:val="22"/>
          <w:lang w:val="sr-Cyrl-RS"/>
        </w:rPr>
        <w:t>л</w:t>
      </w:r>
      <w:r>
        <w:rPr>
          <w:szCs w:val="22"/>
          <w:lang w:val="sr-Latn-RS"/>
        </w:rPr>
        <w:t>ице може учествовати у више заједничких понуда.</w:t>
      </w:r>
    </w:p>
    <w:p w:rsidR="00CB32AF" w:rsidRDefault="00CB32AF" w:rsidP="00CB32AF">
      <w:pPr>
        <w:pStyle w:val="BodyText"/>
        <w:rPr>
          <w:szCs w:val="22"/>
          <w:lang w:val="sr-Cyrl-RS"/>
        </w:rPr>
      </w:pPr>
    </w:p>
    <w:p w:rsidR="00CB32AF" w:rsidRDefault="00CB32AF" w:rsidP="00CB32AF">
      <w:pPr>
        <w:pStyle w:val="BodyText"/>
        <w:ind w:firstLine="720"/>
        <w:rPr>
          <w:b/>
          <w:szCs w:val="22"/>
          <w:lang w:val="sr-Cyrl-RS"/>
        </w:rPr>
      </w:pPr>
      <w:r>
        <w:rPr>
          <w:b/>
          <w:szCs w:val="22"/>
          <w:lang w:val="sr-Cyrl-RS"/>
        </w:rPr>
        <w:t>ПОНУДА СА ПОДИЗВОЂАЧЕМ</w:t>
      </w:r>
    </w:p>
    <w:p w:rsidR="00CB32AF" w:rsidRDefault="00CB32AF" w:rsidP="00CB32AF">
      <w:pPr>
        <w:pStyle w:val="BodyText"/>
        <w:ind w:firstLine="720"/>
        <w:rPr>
          <w:b/>
          <w:szCs w:val="22"/>
          <w:lang w:val="sr-Cyrl-RS"/>
        </w:rPr>
      </w:pPr>
    </w:p>
    <w:p w:rsidR="00CB32AF" w:rsidRDefault="00CB32AF" w:rsidP="00CB32AF">
      <w:pPr>
        <w:pStyle w:val="ListParagraph"/>
        <w:numPr>
          <w:ilvl w:val="1"/>
          <w:numId w:val="16"/>
        </w:numPr>
        <w:jc w:val="both"/>
        <w:rPr>
          <w:rFonts w:ascii="Arial" w:hAnsi="Arial" w:cs="Arial"/>
          <w:sz w:val="22"/>
          <w:szCs w:val="22"/>
          <w:lang w:val="sr-Cyrl-RS"/>
        </w:rPr>
      </w:pPr>
      <w:r>
        <w:rPr>
          <w:rFonts w:ascii="Arial" w:hAnsi="Arial" w:cs="Arial"/>
          <w:sz w:val="22"/>
          <w:szCs w:val="22"/>
          <w:lang w:val="sr-Cyrl-RS"/>
        </w:rPr>
        <w:t xml:space="preserve">          Уколико понуђач подноси понуду са подизвођачем, дужан је да у понуди наведе податке о подизвођачу, проценат укупне вредности набавке који ће поверити подизвођачу, као и део предмета набавке који ће извршити преко подизвођача.</w:t>
      </w:r>
    </w:p>
    <w:p w:rsidR="00CB32AF" w:rsidRDefault="00CB32AF" w:rsidP="00CB32AF">
      <w:pPr>
        <w:numPr>
          <w:ilvl w:val="0"/>
          <w:numId w:val="20"/>
        </w:numPr>
        <w:autoSpaceDE w:val="0"/>
        <w:jc w:val="both"/>
        <w:rPr>
          <w:rFonts w:ascii="Arial" w:hAnsi="Arial" w:cs="Arial"/>
          <w:sz w:val="22"/>
          <w:szCs w:val="22"/>
          <w:lang w:val="sr-Cyrl-RS"/>
        </w:rPr>
      </w:pPr>
      <w:r>
        <w:rPr>
          <w:rFonts w:ascii="Arial" w:hAnsi="Arial" w:cs="Arial"/>
          <w:sz w:val="22"/>
          <w:szCs w:val="22"/>
          <w:lang w:val="sr-Cyrl-RS"/>
        </w:rPr>
        <w:t>проценат укупне вредности набавке који ће понуђач поверити подизвођачу не може бити већи од 50% .</w:t>
      </w:r>
    </w:p>
    <w:p w:rsidR="00CB32AF" w:rsidRDefault="00CB32AF" w:rsidP="00CB32AF">
      <w:pPr>
        <w:numPr>
          <w:ilvl w:val="0"/>
          <w:numId w:val="20"/>
        </w:numPr>
        <w:autoSpaceDE w:val="0"/>
        <w:jc w:val="both"/>
        <w:rPr>
          <w:rFonts w:ascii="Arial" w:hAnsi="Arial" w:cs="Arial"/>
          <w:sz w:val="22"/>
          <w:szCs w:val="22"/>
          <w:lang w:val="sr-Cyrl-RS"/>
        </w:rPr>
      </w:pPr>
      <w:r>
        <w:rPr>
          <w:rFonts w:ascii="Arial" w:hAnsi="Arial" w:cs="Arial"/>
          <w:sz w:val="22"/>
          <w:szCs w:val="22"/>
          <w:lang w:val="sr-Cyrl-RS"/>
        </w:rPr>
        <w:t>понуђач је дужан да за подизвођаче достави доказе о испуњености услова који су тражени у Упутству како се доказује испуњеност услова.</w:t>
      </w:r>
    </w:p>
    <w:p w:rsidR="00CB32AF" w:rsidRDefault="00CB32AF" w:rsidP="00CB32AF">
      <w:pPr>
        <w:numPr>
          <w:ilvl w:val="0"/>
          <w:numId w:val="20"/>
        </w:numPr>
        <w:autoSpaceDE w:val="0"/>
        <w:jc w:val="both"/>
        <w:rPr>
          <w:rFonts w:ascii="Arial" w:hAnsi="Arial" w:cs="Arial"/>
          <w:sz w:val="22"/>
          <w:szCs w:val="22"/>
          <w:lang w:val="en-US"/>
        </w:rPr>
      </w:pPr>
      <w:r>
        <w:rPr>
          <w:rFonts w:ascii="Arial" w:hAnsi="Arial" w:cs="Arial"/>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CB32AF" w:rsidRDefault="00CB32AF" w:rsidP="00CB32AF">
      <w:pPr>
        <w:autoSpaceDE w:val="0"/>
        <w:jc w:val="both"/>
        <w:rPr>
          <w:rFonts w:ascii="Arial" w:hAnsi="Arial" w:cs="Arial"/>
          <w:sz w:val="22"/>
          <w:szCs w:val="22"/>
          <w:lang w:val="en-US"/>
        </w:rPr>
      </w:pPr>
    </w:p>
    <w:p w:rsidR="00CB32AF" w:rsidRDefault="00CB32AF" w:rsidP="00CB32AF">
      <w:pPr>
        <w:pStyle w:val="ListParagraph"/>
        <w:jc w:val="both"/>
        <w:rPr>
          <w:rFonts w:ascii="Arial" w:hAnsi="Arial" w:cs="Arial"/>
          <w:b/>
          <w:sz w:val="22"/>
          <w:szCs w:val="22"/>
          <w:lang w:val="sr-Cyrl-RS"/>
        </w:rPr>
      </w:pPr>
      <w:r>
        <w:rPr>
          <w:rFonts w:ascii="Arial" w:hAnsi="Arial" w:cs="Arial"/>
          <w:sz w:val="22"/>
          <w:szCs w:val="22"/>
          <w:lang w:val="sr-Cyrl-RS"/>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Cyrl-RS"/>
        </w:rPr>
      </w:pPr>
      <w:r>
        <w:rPr>
          <w:rFonts w:ascii="Arial" w:hAnsi="Arial" w:cs="Arial"/>
          <w:b/>
          <w:sz w:val="22"/>
          <w:szCs w:val="22"/>
          <w:lang w:val="sr-Latn-RS"/>
        </w:rPr>
        <w:t>ПОДНОШЕЊЕ ЗАЈЕДНИЧКЕ ПОНУДЕ</w:t>
      </w:r>
    </w:p>
    <w:p w:rsidR="00CB32AF" w:rsidRDefault="00CB32AF" w:rsidP="00CB32AF">
      <w:pPr>
        <w:ind w:left="720"/>
        <w:jc w:val="both"/>
        <w:rPr>
          <w:rFonts w:ascii="Arial" w:hAnsi="Arial" w:cs="Arial"/>
          <w:b/>
          <w:sz w:val="22"/>
          <w:szCs w:val="22"/>
          <w:lang w:val="sr-Cyrl-RS"/>
        </w:rPr>
      </w:pPr>
    </w:p>
    <w:p w:rsidR="00CB32AF" w:rsidRDefault="00CB32AF" w:rsidP="00CB32AF">
      <w:pPr>
        <w:numPr>
          <w:ilvl w:val="1"/>
          <w:numId w:val="16"/>
        </w:numPr>
        <w:jc w:val="both"/>
        <w:rPr>
          <w:rFonts w:ascii="Arial" w:hAnsi="Arial" w:cs="Arial"/>
          <w:sz w:val="22"/>
          <w:szCs w:val="22"/>
          <w:lang w:val="en-US"/>
        </w:rPr>
      </w:pPr>
      <w:r>
        <w:rPr>
          <w:rFonts w:ascii="Arial" w:hAnsi="Arial" w:cs="Arial"/>
          <w:sz w:val="22"/>
          <w:szCs w:val="22"/>
          <w:lang w:val="sr-Cyrl-RS"/>
        </w:rPr>
        <w:t xml:space="preserve">           У случају заједничке понуде, саставни део заједничке понуде мора бити споразум којим се понуђачи из групе понуђача међусобно и према Наручиоцу обавезују на извршење предметне јавне набавке, а који садржи:</w:t>
      </w:r>
    </w:p>
    <w:p w:rsidR="00CB32AF" w:rsidRDefault="00CB32AF" w:rsidP="00CB32AF">
      <w:pPr>
        <w:ind w:left="720"/>
        <w:jc w:val="both"/>
        <w:rPr>
          <w:rFonts w:ascii="Arial" w:hAnsi="Arial" w:cs="Arial"/>
          <w:sz w:val="22"/>
          <w:szCs w:val="22"/>
          <w:lang w:val="en-US"/>
        </w:rPr>
      </w:pPr>
    </w:p>
    <w:p w:rsidR="00CB32AF" w:rsidRDefault="00CB32AF" w:rsidP="00CB32AF">
      <w:pPr>
        <w:numPr>
          <w:ilvl w:val="0"/>
          <w:numId w:val="22"/>
        </w:numPr>
        <w:jc w:val="both"/>
        <w:rPr>
          <w:rFonts w:ascii="Arial" w:hAnsi="Arial" w:cs="Arial"/>
          <w:sz w:val="22"/>
          <w:szCs w:val="22"/>
          <w:lang w:val="sr-Cyrl-RS"/>
        </w:rPr>
      </w:pPr>
      <w:r>
        <w:rPr>
          <w:rFonts w:ascii="Arial" w:hAnsi="Arial" w:cs="Arial"/>
          <w:sz w:val="22"/>
          <w:szCs w:val="22"/>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CB32AF" w:rsidRDefault="00CB32AF" w:rsidP="00CB32AF">
      <w:pPr>
        <w:numPr>
          <w:ilvl w:val="0"/>
          <w:numId w:val="22"/>
        </w:numPr>
        <w:jc w:val="both"/>
        <w:rPr>
          <w:rFonts w:ascii="Arial" w:hAnsi="Arial" w:cs="Arial"/>
          <w:sz w:val="22"/>
          <w:szCs w:val="22"/>
          <w:lang w:val="sr-Cyrl-RS"/>
        </w:rPr>
      </w:pPr>
      <w:r>
        <w:rPr>
          <w:rFonts w:ascii="Arial" w:hAnsi="Arial" w:cs="Arial"/>
          <w:sz w:val="22"/>
          <w:szCs w:val="22"/>
          <w:lang w:val="sr-Cyrl-RS"/>
        </w:rPr>
        <w:t>опис послова  сваког од понуђача из групе понуђача у извршењу уговора.</w:t>
      </w:r>
    </w:p>
    <w:p w:rsidR="00CB32AF" w:rsidRDefault="00CB32AF" w:rsidP="00CB32AF">
      <w:pPr>
        <w:jc w:val="both"/>
        <w:rPr>
          <w:rFonts w:ascii="Arial" w:hAnsi="Arial" w:cs="Arial"/>
          <w:sz w:val="22"/>
          <w:szCs w:val="22"/>
          <w:lang w:val="sr-Cyrl-RS"/>
        </w:rPr>
      </w:pPr>
    </w:p>
    <w:p w:rsidR="00CB32AF" w:rsidRDefault="00935CF2" w:rsidP="00CB32AF">
      <w:pPr>
        <w:pStyle w:val="BodyText"/>
        <w:rPr>
          <w:szCs w:val="22"/>
          <w:lang w:val="sr-Latn-RS"/>
        </w:rPr>
      </w:pPr>
      <w:r>
        <w:rPr>
          <w:b/>
          <w:szCs w:val="22"/>
          <w:lang w:val="sr-Cyrl-RS"/>
        </w:rPr>
        <w:t xml:space="preserve">            </w:t>
      </w:r>
      <w:r w:rsidR="00CB32AF">
        <w:rPr>
          <w:b/>
          <w:szCs w:val="22"/>
          <w:lang w:val="sr-Cyrl-RS"/>
        </w:rPr>
        <w:t xml:space="preserve">ИЗМЕНА И </w:t>
      </w:r>
      <w:r w:rsidR="00CB32AF">
        <w:rPr>
          <w:b/>
          <w:szCs w:val="22"/>
          <w:lang w:val="sr-Latn-RS"/>
        </w:rPr>
        <w:t>ДОПУНА КОНКУРСНЕ ДОКУМЕНТАЦИЈЕ</w:t>
      </w:r>
    </w:p>
    <w:p w:rsidR="00CB32AF" w:rsidRDefault="00CB32AF" w:rsidP="00CB32AF">
      <w:pPr>
        <w:pStyle w:val="BodyText"/>
        <w:rPr>
          <w:szCs w:val="22"/>
          <w:lang w:val="sr-Latn-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sr-Latn-RS"/>
        </w:rPr>
        <w:t>Наручилац задржава право да пре истека рока за подношење понуде, односно у року дефинисаном Законом о јавним набавкама, изврши измену и допуну конкурсне документације.</w:t>
      </w:r>
    </w:p>
    <w:p w:rsidR="00CB32AF" w:rsidRDefault="00CB32AF" w:rsidP="00CB32AF">
      <w:pPr>
        <w:pStyle w:val="BodyText"/>
        <w:rPr>
          <w:szCs w:val="22"/>
          <w:lang w:val="sr-Latn-RS"/>
        </w:rPr>
      </w:pPr>
    </w:p>
    <w:p w:rsidR="00CB32AF" w:rsidRDefault="00CB32AF" w:rsidP="00CB32AF">
      <w:pPr>
        <w:pStyle w:val="BodyText"/>
        <w:ind w:left="720"/>
        <w:rPr>
          <w:szCs w:val="22"/>
          <w:lang w:val="sr-Latn-RS"/>
        </w:rPr>
      </w:pPr>
      <w:r>
        <w:rPr>
          <w:szCs w:val="22"/>
          <w:lang w:val="sr-Cyrl-RS"/>
        </w:rPr>
        <w:t xml:space="preserve">          </w:t>
      </w:r>
      <w:r>
        <w:rPr>
          <w:szCs w:val="22"/>
          <w:lang w:val="sr-Latn-RS"/>
        </w:rPr>
        <w:t xml:space="preserve">Свака измена и допуна конкурсне документације биће објављена на Порталу јавних набавки Управе за јавне набавке </w:t>
      </w:r>
      <w:hyperlink r:id="rId10" w:history="1">
        <w:r>
          <w:rPr>
            <w:rStyle w:val="Hyperlink"/>
            <w:szCs w:val="22"/>
            <w:lang w:val="sr-Latn-RS"/>
          </w:rPr>
          <w:t>http://portal.ujn.gov.rs/</w:t>
        </w:r>
      </w:hyperlink>
      <w:r>
        <w:rPr>
          <w:rStyle w:val="Hyperlink"/>
          <w:szCs w:val="22"/>
          <w:lang w:val="sr-Latn-RS"/>
        </w:rPr>
        <w:t xml:space="preserve"> </w:t>
      </w:r>
      <w:r>
        <w:rPr>
          <w:szCs w:val="22"/>
          <w:lang w:val="sr-Latn-RS"/>
        </w:rPr>
        <w:t xml:space="preserve">и на интернет адреси Наручиоца </w:t>
      </w:r>
      <w:r>
        <w:rPr>
          <w:lang w:val="sr-Latn-RS"/>
        </w:rPr>
        <w:t>www.jpppzemun.rs</w:t>
      </w:r>
      <w:r>
        <w:rPr>
          <w:color w:val="FF0000"/>
          <w:lang w:val="sr-Cyrl-RS"/>
        </w:rPr>
        <w:t>.</w:t>
      </w:r>
    </w:p>
    <w:p w:rsidR="00CB32AF" w:rsidRDefault="00CB32AF" w:rsidP="00CB32AF">
      <w:pPr>
        <w:pStyle w:val="BodyText"/>
        <w:ind w:left="360"/>
        <w:rPr>
          <w:szCs w:val="22"/>
          <w:lang w:val="sr-Latn-RS"/>
        </w:rPr>
      </w:pPr>
    </w:p>
    <w:p w:rsidR="00CB32AF" w:rsidRDefault="00CB32AF" w:rsidP="00CB32AF">
      <w:pPr>
        <w:pStyle w:val="BodyText"/>
        <w:ind w:left="720"/>
        <w:rPr>
          <w:szCs w:val="22"/>
          <w:lang w:val="sr-Cyrl-RS"/>
        </w:rPr>
      </w:pPr>
      <w:r>
        <w:rPr>
          <w:szCs w:val="22"/>
          <w:lang w:val="sr-Cyrl-RS"/>
        </w:rPr>
        <w:t xml:space="preserve">           </w:t>
      </w:r>
      <w:r>
        <w:rPr>
          <w:szCs w:val="22"/>
          <w:lang w:val="sr-Latn-RS"/>
        </w:rPr>
        <w:t>Ако наручилац измени или допуни конкурсну документацију осам или мање дана пре истека рока за достављање понуде, Наручилац ће продужити рок за достављање понуде</w:t>
      </w:r>
      <w:r>
        <w:rPr>
          <w:szCs w:val="22"/>
          <w:lang w:val="sr-Cyrl-RS"/>
        </w:rPr>
        <w:t xml:space="preserve"> и објавити обавештење о продужењу рока за подношење понуда</w:t>
      </w:r>
      <w:r>
        <w:rPr>
          <w:szCs w:val="22"/>
          <w:lang w:val="sr-Latn-RS"/>
        </w:rPr>
        <w:t>.</w:t>
      </w:r>
    </w:p>
    <w:p w:rsidR="00CB32AF" w:rsidRDefault="00CB32AF" w:rsidP="00CB32AF">
      <w:pPr>
        <w:pStyle w:val="BodyText"/>
        <w:rPr>
          <w:szCs w:val="22"/>
          <w:lang w:val="sr-Cyrl-RS"/>
        </w:rPr>
      </w:pPr>
    </w:p>
    <w:p w:rsidR="00CB32AF" w:rsidRDefault="00CB32AF" w:rsidP="00CB32AF">
      <w:pPr>
        <w:pStyle w:val="BodyText"/>
        <w:ind w:left="720"/>
        <w:rPr>
          <w:b/>
          <w:szCs w:val="22"/>
          <w:lang w:val="sr-Cyrl-RS"/>
        </w:rPr>
      </w:pPr>
      <w:r>
        <w:rPr>
          <w:b/>
          <w:szCs w:val="22"/>
          <w:lang w:val="sr-Latn-RS"/>
        </w:rPr>
        <w:t>НАЧИН ПЛАЋАЊА</w:t>
      </w:r>
    </w:p>
    <w:p w:rsidR="00CB32AF" w:rsidRDefault="00CB32AF" w:rsidP="00CB32AF">
      <w:pPr>
        <w:pStyle w:val="BodyText"/>
        <w:ind w:left="720"/>
        <w:rPr>
          <w:b/>
          <w:szCs w:val="22"/>
          <w:lang w:val="sr-Cyrl-RS"/>
        </w:rPr>
      </w:pPr>
    </w:p>
    <w:p w:rsidR="00CB32AF" w:rsidRDefault="00CB32AF" w:rsidP="00CB32AF">
      <w:pPr>
        <w:pStyle w:val="ListParagraph"/>
        <w:numPr>
          <w:ilvl w:val="1"/>
          <w:numId w:val="16"/>
        </w:numPr>
        <w:jc w:val="both"/>
        <w:rPr>
          <w:rFonts w:ascii="Arial" w:hAnsi="Arial" w:cs="Arial"/>
          <w:sz w:val="22"/>
          <w:szCs w:val="22"/>
          <w:lang w:val="sr-Cyrl-CS"/>
        </w:rPr>
      </w:pPr>
      <w:r>
        <w:rPr>
          <w:rFonts w:ascii="Arial" w:hAnsi="Arial" w:cs="Arial"/>
          <w:sz w:val="22"/>
          <w:szCs w:val="22"/>
          <w:lang w:val="sr-Cyrl-RS"/>
        </w:rPr>
        <w:t xml:space="preserve">          Р</w:t>
      </w:r>
      <w:r>
        <w:rPr>
          <w:rFonts w:ascii="Arial" w:hAnsi="Arial" w:cs="Arial"/>
          <w:sz w:val="22"/>
          <w:szCs w:val="22"/>
          <w:lang w:val="sr-Latn-RS"/>
        </w:rPr>
        <w:t>ок плаћања</w:t>
      </w:r>
      <w:r>
        <w:rPr>
          <w:rFonts w:ascii="Arial" w:hAnsi="Arial" w:cs="Arial"/>
          <w:sz w:val="22"/>
          <w:szCs w:val="22"/>
          <w:lang w:val="sr-Cyrl-RS"/>
        </w:rPr>
        <w:t xml:space="preserve"> </w:t>
      </w:r>
      <w:r>
        <w:rPr>
          <w:rFonts w:ascii="Arial" w:hAnsi="Arial" w:cs="Arial"/>
          <w:sz w:val="22"/>
          <w:szCs w:val="22"/>
          <w:lang w:val="sr-Latn-RS"/>
        </w:rPr>
        <w:t>не може бити дужи од</w:t>
      </w:r>
      <w:r>
        <w:rPr>
          <w:rFonts w:ascii="Arial" w:hAnsi="Arial" w:cs="Arial"/>
          <w:b/>
          <w:sz w:val="22"/>
          <w:szCs w:val="22"/>
          <w:lang w:val="sr-Latn-RS"/>
        </w:rPr>
        <w:t xml:space="preserve"> 45 дана</w:t>
      </w:r>
      <w:r>
        <w:rPr>
          <w:rFonts w:ascii="Arial" w:hAnsi="Arial" w:cs="Arial"/>
          <w:sz w:val="22"/>
          <w:szCs w:val="22"/>
          <w:lang w:val="sr-Latn-RS"/>
        </w:rPr>
        <w:t xml:space="preserve"> од дана </w:t>
      </w:r>
      <w:r>
        <w:rPr>
          <w:rFonts w:ascii="Arial" w:hAnsi="Arial" w:cs="Arial"/>
          <w:sz w:val="22"/>
          <w:szCs w:val="22"/>
          <w:lang w:val="sr-Cyrl-RS"/>
        </w:rPr>
        <w:t>исправно испостављене фактуре</w:t>
      </w:r>
      <w:r>
        <w:rPr>
          <w:rFonts w:ascii="Arial" w:hAnsi="Arial" w:cs="Arial"/>
          <w:sz w:val="22"/>
          <w:szCs w:val="22"/>
          <w:lang w:val="sr-Latn-RS"/>
        </w:rPr>
        <w:t xml:space="preserve"> за квалитетно и благовремено изведене радове,</w:t>
      </w:r>
      <w:r>
        <w:rPr>
          <w:rFonts w:ascii="Arial" w:hAnsi="Arial" w:cs="Arial"/>
          <w:sz w:val="22"/>
          <w:szCs w:val="22"/>
          <w:lang w:val="sr-Cyrl-RS"/>
        </w:rPr>
        <w:t xml:space="preserve"> </w:t>
      </w:r>
      <w:r>
        <w:rPr>
          <w:rFonts w:ascii="Arial" w:hAnsi="Arial" w:cs="Arial"/>
          <w:sz w:val="22"/>
          <w:szCs w:val="22"/>
          <w:lang w:val="sr-Latn-RS"/>
        </w:rPr>
        <w:t>у супротном понуда ће бити одбијена као неприхватљива.</w:t>
      </w:r>
    </w:p>
    <w:p w:rsidR="00CB32AF" w:rsidRDefault="00CB32AF" w:rsidP="00CB32AF">
      <w:pPr>
        <w:pStyle w:val="ListParagraph"/>
        <w:jc w:val="both"/>
        <w:rPr>
          <w:rFonts w:ascii="Arial" w:hAnsi="Arial" w:cs="Arial"/>
          <w:sz w:val="22"/>
          <w:szCs w:val="22"/>
          <w:lang w:val="sr-Cyrl-CS"/>
        </w:rPr>
      </w:pPr>
    </w:p>
    <w:p w:rsidR="00CB32AF" w:rsidRDefault="00CB32AF" w:rsidP="00CB32AF">
      <w:pPr>
        <w:autoSpaceDE w:val="0"/>
        <w:ind w:left="720"/>
        <w:jc w:val="both"/>
        <w:rPr>
          <w:rFonts w:ascii="Arial" w:hAnsi="Arial" w:cs="Arial"/>
          <w:sz w:val="22"/>
          <w:szCs w:val="22"/>
          <w:lang w:val="sr-Cyrl-CS"/>
        </w:rPr>
      </w:pPr>
      <w:r>
        <w:rPr>
          <w:rFonts w:ascii="Arial" w:hAnsi="Arial" w:cs="Arial"/>
          <w:sz w:val="22"/>
          <w:szCs w:val="22"/>
          <w:lang w:val="sr-Latn-RS"/>
        </w:rPr>
        <w:t xml:space="preserve">Под исправно испостављеном фактуром сматра се фактура која поседује сва обележја рачуноводствене исправе у смислу  одговарајућих одредаба важећих Закона о рачуноводству и Закона о ПДВ-у, </w:t>
      </w:r>
      <w:r>
        <w:rPr>
          <w:rFonts w:ascii="Arial" w:hAnsi="Arial" w:cs="Arial"/>
          <w:sz w:val="22"/>
          <w:szCs w:val="22"/>
          <w:lang w:val="sr-Cyrl-RS"/>
        </w:rPr>
        <w:t>као и других важећих прописа који који уређују предметну област.</w:t>
      </w:r>
    </w:p>
    <w:p w:rsidR="00CB32AF" w:rsidRDefault="00CB32AF" w:rsidP="00CB32AF">
      <w:pPr>
        <w:pStyle w:val="ListParagraph"/>
        <w:jc w:val="both"/>
        <w:rPr>
          <w:rFonts w:ascii="Arial" w:hAnsi="Arial" w:cs="Arial"/>
          <w:bCs/>
          <w:sz w:val="22"/>
          <w:szCs w:val="22"/>
          <w:lang w:val="sr-Cyrl-RS"/>
        </w:rPr>
      </w:pPr>
      <w:r>
        <w:rPr>
          <w:rFonts w:ascii="Arial" w:hAnsi="Arial" w:cs="Arial"/>
          <w:sz w:val="22"/>
          <w:szCs w:val="22"/>
          <w:lang w:val="sr-Cyrl-CS"/>
        </w:rPr>
        <w:t>Фактуре које у сваком свом елементу не испуњавају услове да буду прихваћене као рачуноводствене исправе неће бити прихваћене</w:t>
      </w:r>
      <w:r>
        <w:rPr>
          <w:rFonts w:ascii="Arial" w:hAnsi="Arial" w:cs="Arial"/>
          <w:sz w:val="22"/>
          <w:szCs w:val="22"/>
          <w:lang w:val="sr-Latn-RS"/>
        </w:rPr>
        <w:t xml:space="preserve"> као основ за исплату по закљученом Уговору</w:t>
      </w:r>
      <w:r>
        <w:rPr>
          <w:rFonts w:ascii="Arial" w:hAnsi="Arial" w:cs="Arial"/>
          <w:sz w:val="22"/>
          <w:szCs w:val="22"/>
          <w:lang w:val="sr-Cyrl-RS"/>
        </w:rPr>
        <w:t>.</w:t>
      </w:r>
    </w:p>
    <w:p w:rsidR="00CB32AF" w:rsidRDefault="00CB32AF" w:rsidP="00CB32AF">
      <w:pPr>
        <w:ind w:left="360"/>
        <w:jc w:val="both"/>
        <w:rPr>
          <w:rFonts w:ascii="Arial" w:hAnsi="Arial" w:cs="Arial"/>
          <w:bCs/>
          <w:sz w:val="22"/>
          <w:szCs w:val="22"/>
          <w:lang w:val="sr-Cyrl-RS"/>
        </w:rPr>
      </w:pPr>
    </w:p>
    <w:p w:rsidR="00CB32AF" w:rsidRDefault="00CB32AF" w:rsidP="00CB32AF">
      <w:pPr>
        <w:ind w:left="720"/>
        <w:jc w:val="both"/>
        <w:rPr>
          <w:rFonts w:ascii="Arial" w:hAnsi="Arial" w:cs="Arial"/>
          <w:b/>
          <w:sz w:val="22"/>
          <w:szCs w:val="22"/>
          <w:lang w:val="sr-Latn-RS"/>
        </w:rPr>
      </w:pPr>
      <w:r>
        <w:rPr>
          <w:rFonts w:ascii="Arial" w:hAnsi="Arial" w:cs="Arial"/>
          <w:b/>
          <w:sz w:val="22"/>
          <w:szCs w:val="22"/>
          <w:lang w:val="sr-Latn-RS"/>
        </w:rPr>
        <w:lastRenderedPageBreak/>
        <w:t>ГАРАНТНИ РОК</w:t>
      </w:r>
    </w:p>
    <w:p w:rsidR="00CB32AF" w:rsidRDefault="00CB32AF" w:rsidP="00CB32AF">
      <w:pPr>
        <w:pStyle w:val="ListParagraph"/>
        <w:rPr>
          <w:rFonts w:ascii="Arial" w:hAnsi="Arial" w:cs="Arial"/>
          <w:b/>
          <w:sz w:val="22"/>
          <w:szCs w:val="22"/>
          <w:lang w:val="sr-Latn-RS"/>
        </w:rPr>
      </w:pPr>
    </w:p>
    <w:p w:rsidR="00CB32AF" w:rsidRDefault="00CB32AF" w:rsidP="00CB32AF">
      <w:pPr>
        <w:autoSpaceDE w:val="0"/>
        <w:jc w:val="both"/>
        <w:rPr>
          <w:rFonts w:ascii="Arial" w:hAnsi="Arial" w:cs="Arial"/>
          <w:b/>
          <w:szCs w:val="22"/>
          <w:lang w:val="sr-Cyrl-RS"/>
        </w:rPr>
      </w:pPr>
      <w:r>
        <w:rPr>
          <w:rFonts w:ascii="Arial" w:hAnsi="Arial" w:cs="Arial"/>
          <w:sz w:val="22"/>
          <w:szCs w:val="22"/>
          <w:lang w:val="sr-Cyrl-RS"/>
        </w:rPr>
        <w:t xml:space="preserve">          </w:t>
      </w:r>
      <w:r>
        <w:rPr>
          <w:rFonts w:ascii="Arial" w:hAnsi="Arial" w:cs="Arial"/>
          <w:sz w:val="22"/>
          <w:szCs w:val="22"/>
          <w:lang w:val="sr-Latn-RS"/>
        </w:rPr>
        <w:t>Минимум 12 (дванаест) месеци од дана потписивања Записника о примопредаји радова.</w:t>
      </w:r>
    </w:p>
    <w:p w:rsidR="00CB32AF" w:rsidRDefault="00CB32AF" w:rsidP="00CB32AF">
      <w:pPr>
        <w:ind w:left="720"/>
        <w:jc w:val="both"/>
        <w:rPr>
          <w:rFonts w:ascii="Arial" w:hAnsi="Arial" w:cs="Arial"/>
          <w:b/>
          <w:szCs w:val="22"/>
          <w:lang w:val="sr-Cyrl-RS"/>
        </w:rPr>
      </w:pPr>
    </w:p>
    <w:p w:rsidR="00CB32AF" w:rsidRDefault="00CB32AF" w:rsidP="00CB32AF">
      <w:pPr>
        <w:numPr>
          <w:ilvl w:val="1"/>
          <w:numId w:val="16"/>
        </w:numPr>
        <w:jc w:val="both"/>
        <w:rPr>
          <w:rFonts w:ascii="Arial" w:eastAsia="Calibri" w:hAnsi="Arial" w:cs="Arial"/>
          <w:bCs/>
          <w:sz w:val="22"/>
          <w:szCs w:val="22"/>
          <w:lang w:val="sr-Cyrl-RS"/>
        </w:rPr>
      </w:pPr>
      <w:r>
        <w:rPr>
          <w:rFonts w:ascii="Arial" w:hAnsi="Arial" w:cs="Arial"/>
          <w:b/>
          <w:sz w:val="22"/>
          <w:szCs w:val="22"/>
          <w:lang w:val="sr-Latn-RS"/>
        </w:rPr>
        <w:t xml:space="preserve">РОК </w:t>
      </w:r>
      <w:r>
        <w:rPr>
          <w:rFonts w:ascii="Arial" w:hAnsi="Arial" w:cs="Arial"/>
          <w:b/>
          <w:sz w:val="22"/>
          <w:szCs w:val="22"/>
          <w:lang w:val="sr-Cyrl-RS"/>
        </w:rPr>
        <w:t>ЗА ИЗВОЂЕЊЕ РАДОВА</w:t>
      </w:r>
    </w:p>
    <w:p w:rsidR="00CB32AF" w:rsidRDefault="00CB32AF" w:rsidP="00CB32AF">
      <w:pPr>
        <w:autoSpaceDE w:val="0"/>
        <w:ind w:left="360" w:firstLine="360"/>
        <w:jc w:val="both"/>
        <w:rPr>
          <w:rFonts w:ascii="Arial" w:eastAsia="Calibri" w:hAnsi="Arial" w:cs="Arial"/>
          <w:bCs/>
          <w:sz w:val="22"/>
          <w:szCs w:val="22"/>
          <w:lang w:val="sr-Latn-RS"/>
        </w:rPr>
      </w:pPr>
      <w:r>
        <w:rPr>
          <w:rFonts w:ascii="Arial" w:eastAsia="Calibri" w:hAnsi="Arial" w:cs="Arial"/>
          <w:bCs/>
          <w:sz w:val="22"/>
          <w:szCs w:val="22"/>
          <w:lang w:val="sr-Cyrl-RS"/>
        </w:rPr>
        <w:t xml:space="preserve"> Радови ће се изводити </w:t>
      </w:r>
      <w:r>
        <w:rPr>
          <w:rFonts w:ascii="Arial" w:eastAsia="Calibri" w:hAnsi="Arial" w:cs="Arial"/>
          <w:bCs/>
          <w:sz w:val="22"/>
          <w:szCs w:val="22"/>
          <w:lang w:val="sr-Latn-RS"/>
        </w:rPr>
        <w:t>сукцесивно, по потреби Наручиоца, према достављеном Налогу (e-mail, факс) на основу закљученог уговора</w:t>
      </w:r>
      <w:r>
        <w:rPr>
          <w:rFonts w:ascii="Arial" w:eastAsia="Calibri" w:hAnsi="Arial" w:cs="Arial"/>
          <w:bCs/>
          <w:sz w:val="22"/>
          <w:szCs w:val="22"/>
          <w:lang w:val="sr-Cyrl-RS"/>
        </w:rPr>
        <w:t>, у току важења истог</w:t>
      </w:r>
      <w:r>
        <w:rPr>
          <w:rFonts w:ascii="Arial" w:eastAsia="Calibri" w:hAnsi="Arial" w:cs="Arial"/>
          <w:bCs/>
          <w:sz w:val="22"/>
          <w:szCs w:val="22"/>
          <w:lang w:val="sr-Latn-RS"/>
        </w:rPr>
        <w:t xml:space="preserve">. Рок за </w:t>
      </w:r>
    </w:p>
    <w:p w:rsidR="00CB32AF" w:rsidRDefault="00CB32AF" w:rsidP="00CB32AF">
      <w:pPr>
        <w:autoSpaceDE w:val="0"/>
        <w:ind w:left="360"/>
        <w:jc w:val="both"/>
        <w:rPr>
          <w:rFonts w:ascii="Arial" w:hAnsi="Arial" w:cs="Arial"/>
          <w:sz w:val="22"/>
          <w:szCs w:val="22"/>
          <w:lang w:val="sr-Cyrl-RS"/>
        </w:rPr>
      </w:pPr>
      <w:r>
        <w:rPr>
          <w:rFonts w:ascii="Arial" w:eastAsia="Calibri" w:hAnsi="Arial" w:cs="Arial"/>
          <w:bCs/>
          <w:sz w:val="22"/>
          <w:szCs w:val="22"/>
          <w:lang w:val="sr-Latn-RS"/>
        </w:rPr>
        <w:t>извођење радова биће одређен у Налогу, а примерено обиму радова који треба да се изведу. Дан почетка извођења радова констатује се у Налогу</w:t>
      </w:r>
    </w:p>
    <w:p w:rsidR="00CB32AF" w:rsidRDefault="00CB32AF" w:rsidP="00CB32AF">
      <w:pPr>
        <w:jc w:val="both"/>
        <w:rPr>
          <w:rFonts w:ascii="Arial" w:hAnsi="Arial" w:cs="Arial"/>
          <w:sz w:val="22"/>
          <w:szCs w:val="22"/>
          <w:lang w:val="sr-Cyrl-RS"/>
        </w:rPr>
      </w:pPr>
    </w:p>
    <w:p w:rsidR="00CB32AF" w:rsidRDefault="00CB32AF" w:rsidP="00CB32AF">
      <w:pPr>
        <w:pStyle w:val="BodyText"/>
        <w:ind w:left="720"/>
        <w:rPr>
          <w:b/>
          <w:lang w:val="sr-Cyrl-RS"/>
        </w:rPr>
      </w:pPr>
    </w:p>
    <w:p w:rsidR="00CB32AF" w:rsidRDefault="00CB32AF" w:rsidP="00CB32AF">
      <w:pPr>
        <w:pStyle w:val="BodyText"/>
        <w:ind w:left="720"/>
        <w:rPr>
          <w:lang w:val="sr-Latn-RS"/>
        </w:rPr>
      </w:pPr>
      <w:r>
        <w:rPr>
          <w:b/>
          <w:lang w:val="sr-Latn-RS"/>
        </w:rPr>
        <w:t>РОК ВАЖЕЊА ПОНУДЕ</w:t>
      </w:r>
    </w:p>
    <w:p w:rsidR="00CB32AF" w:rsidRDefault="00CB32AF" w:rsidP="00CB32AF">
      <w:pPr>
        <w:pStyle w:val="BodyText"/>
        <w:ind w:left="720"/>
        <w:rPr>
          <w:lang w:val="sr-Latn-RS"/>
        </w:rPr>
      </w:pPr>
    </w:p>
    <w:p w:rsidR="00CB32AF" w:rsidRDefault="00CB32AF" w:rsidP="00CB32AF">
      <w:pPr>
        <w:numPr>
          <w:ilvl w:val="1"/>
          <w:numId w:val="16"/>
        </w:numPr>
        <w:jc w:val="both"/>
        <w:rPr>
          <w:rFonts w:cs="Arial"/>
          <w:b/>
          <w:lang w:val="sr-Cyrl-RS"/>
        </w:rPr>
      </w:pPr>
      <w:r>
        <w:rPr>
          <w:rFonts w:ascii="Arial" w:hAnsi="Arial" w:cs="Arial"/>
          <w:sz w:val="22"/>
          <w:szCs w:val="22"/>
          <w:lang w:val="sr-Cyrl-RS"/>
        </w:rPr>
        <w:t xml:space="preserve">          </w:t>
      </w:r>
      <w:r>
        <w:rPr>
          <w:rFonts w:ascii="Arial" w:hAnsi="Arial" w:cs="Arial"/>
          <w:sz w:val="22"/>
          <w:szCs w:val="22"/>
          <w:lang w:val="sr-Latn-RS"/>
        </w:rPr>
        <w:t xml:space="preserve">Понуђач је дужан да у обрасцу понуде (Образац 6.) прецизно наведе рок важења понуде који не може бити краћи од </w:t>
      </w:r>
      <w:r>
        <w:rPr>
          <w:rFonts w:ascii="Arial" w:hAnsi="Arial" w:cs="Arial"/>
          <w:b/>
          <w:bCs/>
          <w:sz w:val="22"/>
          <w:szCs w:val="22"/>
          <w:lang w:val="sr-Cyrl-RS"/>
        </w:rPr>
        <w:t>9</w:t>
      </w:r>
      <w:r>
        <w:rPr>
          <w:rFonts w:ascii="Arial" w:hAnsi="Arial" w:cs="Arial"/>
          <w:b/>
          <w:bCs/>
          <w:sz w:val="22"/>
          <w:szCs w:val="22"/>
          <w:lang w:val="sr-Latn-RS"/>
        </w:rPr>
        <w:t>0 дана</w:t>
      </w:r>
      <w:r>
        <w:rPr>
          <w:rFonts w:ascii="Arial" w:hAnsi="Arial" w:cs="Arial"/>
          <w:sz w:val="22"/>
          <w:szCs w:val="22"/>
          <w:lang w:val="sr-Latn-RS"/>
        </w:rPr>
        <w:t xml:space="preserve"> од дана отварања понуда, а ако је рок важности понуде краћи, Наручилац ће такву понуду одбити као неприхватљиву. У случају истека рока важења понуде, Наручилац </w:t>
      </w:r>
      <w:r>
        <w:rPr>
          <w:rFonts w:ascii="Arial" w:hAnsi="Arial" w:cs="Arial"/>
          <w:sz w:val="22"/>
          <w:szCs w:val="22"/>
          <w:lang w:val="sr-Cyrl-RS"/>
        </w:rPr>
        <w:t>је дужан да</w:t>
      </w:r>
      <w:r>
        <w:rPr>
          <w:rFonts w:ascii="Arial" w:hAnsi="Arial" w:cs="Arial"/>
          <w:sz w:val="22"/>
          <w:szCs w:val="22"/>
          <w:lang w:val="sr-Latn-RS"/>
        </w:rPr>
        <w:t xml:space="preserve">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B32AF" w:rsidRDefault="00CB32AF" w:rsidP="00CB32AF">
      <w:pPr>
        <w:pStyle w:val="BodyText"/>
        <w:tabs>
          <w:tab w:val="left" w:pos="630"/>
        </w:tabs>
        <w:rPr>
          <w:b/>
          <w:lang w:val="sr-Cyrl-RS"/>
        </w:rPr>
      </w:pPr>
    </w:p>
    <w:p w:rsidR="00CB32AF" w:rsidRDefault="00CB32AF" w:rsidP="00CB32AF">
      <w:pPr>
        <w:pStyle w:val="BodyText"/>
        <w:tabs>
          <w:tab w:val="left" w:pos="630"/>
        </w:tabs>
        <w:ind w:left="720"/>
        <w:rPr>
          <w:b/>
          <w:lang w:val="sr-Cyrl-RS"/>
        </w:rPr>
      </w:pPr>
      <w:r>
        <w:rPr>
          <w:b/>
          <w:lang w:val="sr-Cyrl-RS"/>
        </w:rPr>
        <w:t xml:space="preserve">ВАЛУТА И </w:t>
      </w:r>
      <w:r>
        <w:rPr>
          <w:b/>
          <w:lang w:val="sr-Latn-RS"/>
        </w:rPr>
        <w:t>ЦЕНА</w:t>
      </w:r>
    </w:p>
    <w:p w:rsidR="00CB32AF" w:rsidRDefault="00CB32AF" w:rsidP="00CB32AF">
      <w:pPr>
        <w:pStyle w:val="BodyText"/>
        <w:ind w:left="720"/>
        <w:rPr>
          <w:b/>
          <w:lang w:val="sr-Cyrl-RS"/>
        </w:rPr>
      </w:pPr>
    </w:p>
    <w:p w:rsidR="00CB32AF" w:rsidRDefault="00CB32AF" w:rsidP="00CB32AF">
      <w:pPr>
        <w:pStyle w:val="BodyText"/>
        <w:numPr>
          <w:ilvl w:val="1"/>
          <w:numId w:val="16"/>
        </w:numPr>
        <w:rPr>
          <w:szCs w:val="22"/>
          <w:lang w:val="sr-Latn-RS"/>
        </w:rPr>
      </w:pPr>
      <w:r>
        <w:rPr>
          <w:szCs w:val="22"/>
          <w:lang w:val="sr-Cyrl-RS"/>
        </w:rPr>
        <w:t xml:space="preserve">          </w:t>
      </w:r>
      <w:r>
        <w:rPr>
          <w:szCs w:val="22"/>
          <w:lang w:val="en-US"/>
        </w:rPr>
        <w:t xml:space="preserve">Понуђач је дужан да прикаже јединичне цене, укупну вредност понуде у динарима, без ПДВ и укупну вредност понуде у динарима са </w:t>
      </w:r>
      <w:r>
        <w:rPr>
          <w:szCs w:val="22"/>
          <w:lang w:val="sr-Cyrl-RS"/>
        </w:rPr>
        <w:t>ПДВ.</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 xml:space="preserve"> </w:t>
      </w:r>
      <w:r>
        <w:rPr>
          <w:rFonts w:ascii="Arial" w:hAnsi="Arial" w:cs="Arial"/>
          <w:sz w:val="22"/>
          <w:szCs w:val="22"/>
          <w:lang w:val="sr-Cyrl-RS"/>
        </w:rPr>
        <w:t xml:space="preserve">Понуђене јединичне </w:t>
      </w:r>
      <w:r>
        <w:rPr>
          <w:rFonts w:ascii="Arial" w:hAnsi="Arial" w:cs="Arial"/>
          <w:sz w:val="22"/>
          <w:szCs w:val="22"/>
          <w:lang w:val="sr-Latn-RS"/>
        </w:rPr>
        <w:t>цен</w:t>
      </w:r>
      <w:r>
        <w:rPr>
          <w:rFonts w:ascii="Arial" w:hAnsi="Arial" w:cs="Arial"/>
          <w:sz w:val="22"/>
          <w:szCs w:val="22"/>
          <w:lang w:val="sr-Cyrl-RS"/>
        </w:rPr>
        <w:t>е су</w:t>
      </w:r>
      <w:r>
        <w:rPr>
          <w:rFonts w:ascii="Arial" w:hAnsi="Arial" w:cs="Arial"/>
          <w:sz w:val="22"/>
          <w:szCs w:val="22"/>
          <w:lang w:val="sr-Latn-RS"/>
        </w:rPr>
        <w:t xml:space="preserve"> фиксн</w:t>
      </w:r>
      <w:r>
        <w:rPr>
          <w:rFonts w:ascii="Arial" w:hAnsi="Arial" w:cs="Arial"/>
          <w:sz w:val="22"/>
          <w:szCs w:val="22"/>
          <w:lang w:val="sr-Cyrl-RS"/>
        </w:rPr>
        <w:t>е</w:t>
      </w:r>
      <w:r>
        <w:rPr>
          <w:rFonts w:ascii="Arial" w:hAnsi="Arial" w:cs="Arial"/>
          <w:sz w:val="22"/>
          <w:szCs w:val="22"/>
          <w:lang w:val="sr-Latn-RS"/>
        </w:rPr>
        <w:t xml:space="preserve"> и не мо</w:t>
      </w:r>
      <w:r>
        <w:rPr>
          <w:rFonts w:ascii="Arial" w:hAnsi="Arial" w:cs="Arial"/>
          <w:sz w:val="22"/>
          <w:szCs w:val="22"/>
          <w:lang w:val="sr-Cyrl-RS"/>
        </w:rPr>
        <w:t>гу</w:t>
      </w:r>
      <w:r>
        <w:rPr>
          <w:rFonts w:ascii="Arial" w:hAnsi="Arial" w:cs="Arial"/>
          <w:sz w:val="22"/>
          <w:szCs w:val="22"/>
          <w:lang w:val="sr-Latn-RS"/>
        </w:rPr>
        <w:t xml:space="preserve"> се повећавати за време периода важења уговора.</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 xml:space="preserve">У цену морају бити урачунати сви трошкови које понуђач има у реализацији </w:t>
      </w:r>
      <w:r>
        <w:rPr>
          <w:rFonts w:ascii="Arial" w:hAnsi="Arial" w:cs="Arial"/>
          <w:sz w:val="22"/>
          <w:szCs w:val="22"/>
          <w:lang w:val="sr-Cyrl-RS"/>
        </w:rPr>
        <w:t xml:space="preserve">ове </w:t>
      </w:r>
      <w:r>
        <w:rPr>
          <w:rFonts w:ascii="Arial" w:hAnsi="Arial" w:cs="Arial"/>
          <w:sz w:val="22"/>
          <w:szCs w:val="22"/>
          <w:lang w:val="sr-Latn-RS"/>
        </w:rPr>
        <w:t>јавне набавке.</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Ако је у понуди исказана неуобичајено ниска цена, Наручилац ће поступити у складу са чланом 92. Закона</w:t>
      </w:r>
      <w:r>
        <w:rPr>
          <w:rFonts w:ascii="Arial" w:hAnsi="Arial" w:cs="Arial"/>
          <w:sz w:val="22"/>
          <w:szCs w:val="22"/>
          <w:lang w:val="sr-Cyrl-RS"/>
        </w:rPr>
        <w:t xml:space="preserve"> о јавним набавкама</w:t>
      </w:r>
      <w:r>
        <w:rPr>
          <w:rFonts w:ascii="Arial" w:hAnsi="Arial" w:cs="Arial"/>
          <w:sz w:val="22"/>
          <w:szCs w:val="22"/>
          <w:lang w:val="sr-Latn-RS"/>
        </w:rPr>
        <w:t xml:space="preserve">. </w:t>
      </w:r>
    </w:p>
    <w:p w:rsidR="00CB32AF" w:rsidRDefault="00CB32AF" w:rsidP="00CB32AF">
      <w:pPr>
        <w:pStyle w:val="ListParagraph"/>
        <w:numPr>
          <w:ilvl w:val="0"/>
          <w:numId w:val="24"/>
        </w:numPr>
        <w:autoSpaceDE w:val="0"/>
        <w:jc w:val="both"/>
        <w:rPr>
          <w:rFonts w:ascii="Arial" w:hAnsi="Arial" w:cs="Arial"/>
          <w:sz w:val="22"/>
          <w:szCs w:val="22"/>
          <w:lang w:val="sr-Latn-RS"/>
        </w:rPr>
      </w:pPr>
      <w:r>
        <w:rPr>
          <w:rFonts w:ascii="Arial" w:hAnsi="Arial" w:cs="Arial"/>
          <w:sz w:val="22"/>
          <w:szCs w:val="22"/>
          <w:lang w:val="sr-Latn-RS"/>
        </w:rPr>
        <w:t>У случају рачунске грешке и разлике између јединичне и укупне цене или укупне вредности понуде, меродавна је јединична цена.</w:t>
      </w:r>
    </w:p>
    <w:p w:rsidR="00CB32AF" w:rsidRDefault="00CB32AF" w:rsidP="00CB32AF">
      <w:pPr>
        <w:pStyle w:val="ListParagraph"/>
        <w:autoSpaceDE w:val="0"/>
        <w:ind w:left="1260"/>
        <w:jc w:val="both"/>
        <w:rPr>
          <w:rFonts w:ascii="Arial" w:hAnsi="Arial" w:cs="Arial"/>
          <w:sz w:val="22"/>
          <w:szCs w:val="22"/>
          <w:lang w:val="sr-Latn-RS"/>
        </w:rPr>
      </w:pPr>
    </w:p>
    <w:p w:rsidR="00CB32AF" w:rsidRDefault="00CB32AF" w:rsidP="00CB32AF">
      <w:pPr>
        <w:pStyle w:val="Nabrajanje"/>
        <w:numPr>
          <w:ilvl w:val="1"/>
          <w:numId w:val="16"/>
        </w:numPr>
        <w:rPr>
          <w:b/>
          <w:color w:val="000000"/>
          <w:lang w:val="sr-Latn-RS"/>
        </w:rPr>
      </w:pPr>
      <w:r>
        <w:rPr>
          <w:b/>
          <w:color w:val="000000"/>
          <w:sz w:val="22"/>
          <w:szCs w:val="22"/>
          <w:lang w:val="sr-Latn-CS"/>
        </w:rPr>
        <w:t>СРЕДСТВ</w:t>
      </w:r>
      <w:r>
        <w:rPr>
          <w:b/>
          <w:color w:val="000000"/>
          <w:sz w:val="22"/>
          <w:szCs w:val="22"/>
          <w:lang w:val="sr-Cyrl-RS"/>
        </w:rPr>
        <w:t>А</w:t>
      </w:r>
      <w:r>
        <w:rPr>
          <w:b/>
          <w:color w:val="000000"/>
          <w:sz w:val="22"/>
          <w:szCs w:val="22"/>
          <w:lang w:val="sr-Latn-CS"/>
        </w:rPr>
        <w:t xml:space="preserve"> ФИНАНСИЈСКОГ ОБЕЗБЕЂЕЊА </w:t>
      </w:r>
    </w:p>
    <w:p w:rsidR="00CB32AF" w:rsidRDefault="00CB32AF" w:rsidP="00CB32AF">
      <w:pPr>
        <w:ind w:left="720"/>
        <w:jc w:val="both"/>
        <w:rPr>
          <w:rFonts w:ascii="Arial" w:hAnsi="Arial" w:cs="Arial"/>
          <w:b/>
          <w:color w:val="FF0000"/>
          <w:lang w:val="sr-Latn-RS"/>
        </w:rPr>
      </w:pPr>
    </w:p>
    <w:p w:rsidR="00CB32AF" w:rsidRDefault="00CB32AF" w:rsidP="00CB32AF">
      <w:pPr>
        <w:pStyle w:val="ListParagraph"/>
        <w:spacing w:before="60"/>
        <w:ind w:left="0"/>
        <w:jc w:val="both"/>
        <w:rPr>
          <w:rFonts w:ascii="Arial" w:hAnsi="Arial" w:cs="Arial"/>
          <w:b/>
          <w:bCs/>
          <w:spacing w:val="2"/>
          <w:sz w:val="22"/>
          <w:szCs w:val="22"/>
          <w:lang w:val="sr-Cyrl-RS"/>
        </w:rPr>
      </w:pPr>
      <w:r>
        <w:rPr>
          <w:rFonts w:ascii="Arial" w:hAnsi="Arial" w:cs="Arial"/>
          <w:sz w:val="22"/>
          <w:szCs w:val="22"/>
          <w:lang w:val="sr-Cyrl-RS"/>
        </w:rPr>
        <w:t>Наручилац као средства финансијског обезбеђења испуњења обавеза у поступку јавне набавке и уговорених обавеза прихвата  уз понуду искључиво :</w:t>
      </w:r>
    </w:p>
    <w:p w:rsidR="00CB32AF" w:rsidRDefault="00CB32AF" w:rsidP="00CB32AF">
      <w:pPr>
        <w:pStyle w:val="ListParagraph"/>
        <w:spacing w:before="60"/>
        <w:ind w:left="0"/>
        <w:jc w:val="both"/>
        <w:rPr>
          <w:rFonts w:ascii="Arial" w:hAnsi="Arial" w:cs="Arial"/>
          <w:b/>
          <w:bCs/>
          <w:spacing w:val="2"/>
          <w:sz w:val="22"/>
          <w:szCs w:val="22"/>
          <w:lang w:val="sr-Cyrl-RS"/>
        </w:rPr>
      </w:pPr>
    </w:p>
    <w:p w:rsidR="00CB32AF" w:rsidRDefault="00CB32AF" w:rsidP="00CB32AF">
      <w:pPr>
        <w:pStyle w:val="WW-Default"/>
        <w:widowControl/>
        <w:numPr>
          <w:ilvl w:val="0"/>
          <w:numId w:val="26"/>
        </w:numPr>
        <w:spacing w:after="20"/>
        <w:jc w:val="both"/>
        <w:rPr>
          <w:bCs/>
          <w:spacing w:val="2"/>
          <w:sz w:val="22"/>
          <w:szCs w:val="22"/>
          <w:lang w:val="sr-Cyrl-RS"/>
        </w:rPr>
      </w:pPr>
      <w:r>
        <w:rPr>
          <w:bCs/>
          <w:color w:val="auto"/>
          <w:sz w:val="22"/>
          <w:szCs w:val="22"/>
        </w:rPr>
        <w:t>Оригинал сопствену бланко меницу за озбиљност понуде</w:t>
      </w:r>
      <w:r>
        <w:rPr>
          <w:bCs/>
          <w:color w:val="auto"/>
          <w:sz w:val="22"/>
          <w:szCs w:val="22"/>
          <w:lang w:val="sr-Cyrl-RS"/>
        </w:rPr>
        <w:t xml:space="preserve"> у вредности 5%</w:t>
      </w:r>
    </w:p>
    <w:p w:rsidR="00CB32AF" w:rsidRDefault="00CB32AF" w:rsidP="00CB32AF">
      <w:pPr>
        <w:ind w:left="357"/>
        <w:jc w:val="both"/>
        <w:rPr>
          <w:rFonts w:ascii="Arial" w:hAnsi="Arial" w:cs="Arial"/>
          <w:sz w:val="22"/>
          <w:szCs w:val="22"/>
          <w:lang w:val="sr-Latn-RS"/>
        </w:rPr>
      </w:pPr>
    </w:p>
    <w:p w:rsidR="00CB32AF" w:rsidRDefault="00CB32AF" w:rsidP="00CB32AF">
      <w:pPr>
        <w:jc w:val="both"/>
        <w:rPr>
          <w:sz w:val="22"/>
          <w:szCs w:val="22"/>
          <w:lang w:val="sr-Cyrl-RS"/>
        </w:rPr>
      </w:pPr>
      <w:r>
        <w:rPr>
          <w:rFonts w:ascii="Arial" w:hAnsi="Arial" w:cs="Arial"/>
          <w:sz w:val="22"/>
          <w:szCs w:val="22"/>
          <w:lang w:val="sr-Latn-RS"/>
        </w:rPr>
        <w:t xml:space="preserve">За обезбеђење испуњења обавезе у поступку јавне набавке, понуђачи су у обавези да </w:t>
      </w:r>
      <w:r>
        <w:rPr>
          <w:rFonts w:ascii="Arial" w:hAnsi="Arial" w:cs="Arial"/>
          <w:sz w:val="22"/>
          <w:szCs w:val="22"/>
          <w:lang w:val="sr-Cyrl-RS"/>
        </w:rPr>
        <w:t xml:space="preserve">уз понуду </w:t>
      </w:r>
      <w:r>
        <w:rPr>
          <w:rFonts w:ascii="Arial" w:hAnsi="Arial" w:cs="Arial"/>
          <w:sz w:val="22"/>
          <w:szCs w:val="22"/>
          <w:lang w:val="sr-Latn-RS"/>
        </w:rPr>
        <w:t xml:space="preserve">доставе </w:t>
      </w:r>
      <w:r>
        <w:rPr>
          <w:rFonts w:ascii="Arial" w:hAnsi="Arial" w:cs="Arial"/>
          <w:b/>
          <w:bCs/>
          <w:sz w:val="22"/>
          <w:szCs w:val="22"/>
          <w:lang w:val="sr-Latn-RS"/>
        </w:rPr>
        <w:t>оригинал сопствену бланко меницу за озбиљност понуде</w:t>
      </w:r>
      <w:r>
        <w:rPr>
          <w:rFonts w:ascii="Arial" w:hAnsi="Arial" w:cs="Arial"/>
          <w:b/>
          <w:bCs/>
          <w:sz w:val="22"/>
          <w:szCs w:val="22"/>
          <w:lang w:val="sr-Cyrl-RS"/>
        </w:rPr>
        <w:t xml:space="preserve"> у вредности од 5%</w:t>
      </w:r>
      <w:r>
        <w:rPr>
          <w:rFonts w:ascii="Arial" w:hAnsi="Arial" w:cs="Arial"/>
          <w:sz w:val="22"/>
          <w:szCs w:val="22"/>
          <w:lang w:val="sr-Latn-RS"/>
        </w:rPr>
        <w:t xml:space="preserve">, са клаузулом ,,без протеста“, са копијом депо </w:t>
      </w:r>
      <w:r>
        <w:rPr>
          <w:rFonts w:ascii="Arial" w:hAnsi="Arial" w:cs="Arial"/>
          <w:sz w:val="22"/>
          <w:szCs w:val="22"/>
          <w:lang w:val="sr-Cyrl-CS"/>
        </w:rPr>
        <w:t>к</w:t>
      </w:r>
      <w:r>
        <w:rPr>
          <w:rFonts w:ascii="Arial" w:hAnsi="Arial" w:cs="Arial"/>
          <w:sz w:val="22"/>
          <w:szCs w:val="22"/>
          <w:lang w:val="sr-Latn-RS"/>
        </w:rPr>
        <w:t xml:space="preserve">артона, и доказом о регистрацији менице у регистру Народне банке Србије и овлашћењем за попуну менице – Меничним писмом, насловљеним на </w:t>
      </w:r>
      <w:r>
        <w:rPr>
          <w:rFonts w:ascii="Arial" w:hAnsi="Arial" w:cs="Arial"/>
          <w:sz w:val="22"/>
          <w:szCs w:val="22"/>
          <w:lang w:val="sr-Cyrl-CS"/>
        </w:rPr>
        <w:t xml:space="preserve">Јавно предузеће за пијачне и погребне услуге Земун ',Магистратски трг 1, Земун </w:t>
      </w:r>
      <w:r>
        <w:rPr>
          <w:rFonts w:ascii="Arial" w:hAnsi="Arial" w:cs="Arial"/>
          <w:sz w:val="22"/>
          <w:szCs w:val="22"/>
          <w:lang w:val="sr-Latn-RS"/>
        </w:rPr>
        <w:t>у и</w:t>
      </w:r>
      <w:r w:rsidR="00A817CD">
        <w:rPr>
          <w:rFonts w:ascii="Arial" w:hAnsi="Arial" w:cs="Arial"/>
          <w:sz w:val="22"/>
          <w:szCs w:val="22"/>
          <w:lang w:val="sr-Cyrl-RS"/>
        </w:rPr>
        <w:t>з</w:t>
      </w:r>
      <w:r>
        <w:rPr>
          <w:rFonts w:ascii="Arial" w:hAnsi="Arial" w:cs="Arial"/>
          <w:sz w:val="22"/>
          <w:szCs w:val="22"/>
          <w:lang w:val="sr-Latn-RS"/>
        </w:rPr>
        <w:t xml:space="preserve">носу </w:t>
      </w:r>
      <w:r>
        <w:rPr>
          <w:rFonts w:ascii="Arial" w:hAnsi="Arial" w:cs="Arial"/>
          <w:color w:val="000000"/>
          <w:sz w:val="22"/>
          <w:szCs w:val="22"/>
          <w:lang w:val="sr-Latn-RS"/>
        </w:rPr>
        <w:t xml:space="preserve">од </w:t>
      </w:r>
      <w:r>
        <w:rPr>
          <w:lang w:val="sr-Latn-RS"/>
        </w:rPr>
        <w:t>5%</w:t>
      </w:r>
      <w:r w:rsidR="00A817CD">
        <w:rPr>
          <w:rFonts w:asciiTheme="minorHAnsi" w:hAnsiTheme="minorHAnsi"/>
          <w:lang w:val="sr-Cyrl-RS"/>
        </w:rPr>
        <w:t xml:space="preserve"> </w:t>
      </w:r>
      <w:r>
        <w:rPr>
          <w:rFonts w:ascii="Arial" w:hAnsi="Arial" w:cs="Arial"/>
          <w:sz w:val="22"/>
          <w:szCs w:val="22"/>
          <w:lang w:val="sr-Latn-RS"/>
        </w:rPr>
        <w:t>од вредности понуде без обрачунатог ПДВ, са роком важности до истека понуђеног рока важења понуде. Предметн</w:t>
      </w:r>
      <w:r>
        <w:rPr>
          <w:rFonts w:ascii="Arial" w:hAnsi="Arial" w:cs="Arial"/>
          <w:sz w:val="22"/>
          <w:szCs w:val="22"/>
          <w:lang w:val="sr-Cyrl-CS"/>
        </w:rPr>
        <w:t>а</w:t>
      </w:r>
      <w:r>
        <w:rPr>
          <w:rFonts w:ascii="Arial" w:hAnsi="Arial" w:cs="Arial"/>
          <w:sz w:val="22"/>
          <w:szCs w:val="22"/>
          <w:lang w:val="sr-Latn-RS"/>
        </w:rPr>
        <w:t xml:space="preserve"> мениц</w:t>
      </w:r>
      <w:r>
        <w:rPr>
          <w:rFonts w:ascii="Arial" w:hAnsi="Arial" w:cs="Arial"/>
          <w:sz w:val="22"/>
          <w:szCs w:val="22"/>
          <w:lang w:val="sr-Cyrl-CS"/>
        </w:rPr>
        <w:t>а</w:t>
      </w:r>
      <w:r>
        <w:rPr>
          <w:rFonts w:ascii="Arial" w:hAnsi="Arial" w:cs="Arial"/>
          <w:sz w:val="22"/>
          <w:szCs w:val="22"/>
          <w:lang w:val="sr-Latn-RS"/>
        </w:rPr>
        <w:t xml:space="preserve"> мора да испуњава све услове за принудну наплату, сходно Закону о платном промету („Службени лист СРЈ», бр. 3/02 и 5/03 и «Службени гласник РС», бр. 43/04, 62/06, 111/09 и 31/11), са </w:t>
      </w:r>
      <w:r>
        <w:rPr>
          <w:rFonts w:ascii="Arial" w:hAnsi="Arial" w:cs="Arial"/>
          <w:sz w:val="22"/>
          <w:szCs w:val="22"/>
          <w:lang w:val="sr-Latn-RS"/>
        </w:rPr>
        <w:lastRenderedPageBreak/>
        <w:t>посебним нагласком на чланове 6, 13 и 14. Закона о изменама и допунама Закона о платном промету («Службени гласник РС», бр. 31/11)</w:t>
      </w:r>
    </w:p>
    <w:p w:rsidR="00CB32AF" w:rsidRDefault="00CB32AF" w:rsidP="00CB32AF">
      <w:pPr>
        <w:pStyle w:val="ListParagraph"/>
        <w:spacing w:before="60" w:after="20"/>
        <w:ind w:left="0"/>
        <w:jc w:val="both"/>
        <w:rPr>
          <w:rFonts w:ascii="Arial" w:hAnsi="Arial" w:cs="Arial"/>
          <w:bCs/>
          <w:spacing w:val="2"/>
          <w:sz w:val="22"/>
          <w:szCs w:val="22"/>
          <w:lang w:val="sr-Latn-RS"/>
        </w:rPr>
      </w:pPr>
      <w:r>
        <w:rPr>
          <w:rFonts w:ascii="Arial" w:hAnsi="Arial" w:cs="Arial"/>
          <w:bCs/>
          <w:spacing w:val="2"/>
          <w:sz w:val="22"/>
          <w:szCs w:val="22"/>
          <w:lang w:val="sr-Latn-RS"/>
        </w:rPr>
        <w:t>Изабрани понуђач. је дужан д</w:t>
      </w:r>
      <w:r>
        <w:rPr>
          <w:rFonts w:ascii="Arial" w:hAnsi="Arial" w:cs="Arial"/>
          <w:bCs/>
          <w:spacing w:val="2"/>
          <w:sz w:val="22"/>
          <w:szCs w:val="22"/>
          <w:lang w:val="sr-Cyrl-RS"/>
        </w:rPr>
        <w:t>а у року од 7 дана од примопредаје извршених радова и испостављања коначног рачуна</w:t>
      </w:r>
      <w:r>
        <w:rPr>
          <w:rFonts w:ascii="Arial" w:hAnsi="Arial" w:cs="Arial"/>
          <w:bCs/>
          <w:spacing w:val="2"/>
          <w:sz w:val="22"/>
          <w:szCs w:val="22"/>
          <w:lang w:val="sr-Latn-RS"/>
        </w:rPr>
        <w:t xml:space="preserve"> преда Наручиоцу </w:t>
      </w:r>
      <w:r>
        <w:rPr>
          <w:rFonts w:ascii="Arial" w:hAnsi="Arial" w:cs="Arial"/>
          <w:b/>
          <w:bCs/>
          <w:spacing w:val="2"/>
          <w:sz w:val="22"/>
          <w:szCs w:val="22"/>
          <w:lang w:val="sr-Latn-RS"/>
        </w:rPr>
        <w:t>банкарску гаранцију</w:t>
      </w:r>
      <w:r>
        <w:rPr>
          <w:rFonts w:ascii="Arial" w:hAnsi="Arial" w:cs="Arial"/>
          <w:bCs/>
          <w:spacing w:val="2"/>
          <w:sz w:val="22"/>
          <w:szCs w:val="22"/>
          <w:lang w:val="sr-Latn-RS"/>
        </w:rPr>
        <w:t xml:space="preserve"> у износу 5 % </w:t>
      </w:r>
      <w:r>
        <w:rPr>
          <w:rFonts w:ascii="Arial" w:hAnsi="Arial" w:cs="Arial"/>
          <w:bCs/>
          <w:spacing w:val="2"/>
          <w:sz w:val="22"/>
          <w:szCs w:val="22"/>
          <w:lang w:val="sr-Cyrl-RS"/>
        </w:rPr>
        <w:t xml:space="preserve">укупно изведених радова </w:t>
      </w:r>
      <w:r>
        <w:rPr>
          <w:rFonts w:ascii="Arial" w:hAnsi="Arial" w:cs="Arial"/>
          <w:b/>
          <w:bCs/>
          <w:spacing w:val="2"/>
          <w:sz w:val="22"/>
          <w:szCs w:val="22"/>
          <w:lang w:val="sr-Latn-RS"/>
        </w:rPr>
        <w:t>за отклањање</w:t>
      </w:r>
      <w:r>
        <w:rPr>
          <w:rFonts w:ascii="Arial" w:hAnsi="Arial" w:cs="Arial"/>
          <w:bCs/>
          <w:spacing w:val="2"/>
          <w:sz w:val="22"/>
          <w:szCs w:val="22"/>
          <w:lang w:val="sr-Latn-RS"/>
        </w:rPr>
        <w:t xml:space="preserve"> </w:t>
      </w:r>
      <w:r>
        <w:rPr>
          <w:rFonts w:ascii="Arial" w:hAnsi="Arial" w:cs="Arial"/>
          <w:b/>
          <w:bCs/>
          <w:spacing w:val="2"/>
          <w:sz w:val="22"/>
          <w:szCs w:val="22"/>
          <w:lang w:val="sr-Latn-RS"/>
        </w:rPr>
        <w:t>недостатака у гарантном периоду</w:t>
      </w:r>
      <w:r>
        <w:rPr>
          <w:rFonts w:ascii="Arial" w:hAnsi="Arial" w:cs="Arial"/>
          <w:bCs/>
          <w:spacing w:val="2"/>
          <w:sz w:val="22"/>
          <w:szCs w:val="22"/>
          <w:lang w:val="sr-Latn-RS"/>
        </w:rPr>
        <w:t>. Банкарска гаранција за отклањање недостатака у гарантном периоду мора имати важност 10 дана дуже од трајања гарантног рока, рачунато од дана потписивања Записника о примопредаји</w:t>
      </w:r>
      <w:r>
        <w:rPr>
          <w:rFonts w:ascii="Arial" w:hAnsi="Arial" w:cs="Arial"/>
          <w:bCs/>
          <w:spacing w:val="2"/>
          <w:sz w:val="22"/>
          <w:szCs w:val="22"/>
          <w:lang w:val="sr-Cyrl-RS"/>
        </w:rPr>
        <w:t xml:space="preserve"> уговором предвиђених </w:t>
      </w:r>
      <w:r>
        <w:rPr>
          <w:rFonts w:ascii="Arial" w:hAnsi="Arial" w:cs="Arial"/>
          <w:bCs/>
          <w:spacing w:val="2"/>
          <w:sz w:val="22"/>
          <w:szCs w:val="22"/>
          <w:lang w:val="sr-Latn-RS"/>
        </w:rPr>
        <w:t>радова.</w:t>
      </w:r>
    </w:p>
    <w:p w:rsidR="00CB32AF" w:rsidRDefault="00CB32AF" w:rsidP="00CB32AF">
      <w:pPr>
        <w:ind w:left="357"/>
        <w:jc w:val="both"/>
        <w:rPr>
          <w:rFonts w:ascii="Arial" w:hAnsi="Arial" w:cs="Arial"/>
          <w:bCs/>
          <w:spacing w:val="2"/>
          <w:sz w:val="22"/>
          <w:szCs w:val="22"/>
          <w:lang w:val="sr-Latn-RS"/>
        </w:rPr>
      </w:pPr>
    </w:p>
    <w:p w:rsidR="00CB32AF" w:rsidRDefault="00CB32AF" w:rsidP="00CB32AF">
      <w:pPr>
        <w:pStyle w:val="Nabrajanje"/>
        <w:ind w:left="0"/>
        <w:rPr>
          <w:sz w:val="22"/>
          <w:szCs w:val="22"/>
        </w:rPr>
      </w:pPr>
      <w:r>
        <w:rPr>
          <w:sz w:val="22"/>
          <w:szCs w:val="22"/>
        </w:rPr>
        <w:t>У случају да се укаже потреба продужења банкарских гаранција, Понуђач мора благовремено продужити важност банкарских гаранција, односно најкасније 15 дана пре истека њихове важности, а уколико то не учини, Наручилац има право да активира сваку банкарску гаранцију којој није продужен рок важења.</w:t>
      </w:r>
    </w:p>
    <w:p w:rsidR="00CB32AF" w:rsidRDefault="00CB32AF" w:rsidP="00CB32AF">
      <w:pPr>
        <w:pStyle w:val="Nabrajanje"/>
        <w:ind w:left="360"/>
        <w:rPr>
          <w:sz w:val="22"/>
          <w:szCs w:val="22"/>
        </w:rPr>
      </w:pPr>
    </w:p>
    <w:p w:rsidR="00CB32AF" w:rsidRDefault="00CB32AF" w:rsidP="00CB32AF">
      <w:pPr>
        <w:pStyle w:val="WW-Default"/>
        <w:ind w:firstLine="709"/>
        <w:jc w:val="both"/>
        <w:rPr>
          <w:color w:val="auto"/>
          <w:sz w:val="22"/>
          <w:szCs w:val="22"/>
        </w:rPr>
      </w:pPr>
      <w:r>
        <w:rPr>
          <w:color w:val="auto"/>
          <w:sz w:val="22"/>
          <w:szCs w:val="22"/>
        </w:rPr>
        <w:t xml:space="preserve">Предметне </w:t>
      </w:r>
      <w:r>
        <w:rPr>
          <w:color w:val="auto"/>
          <w:sz w:val="22"/>
          <w:szCs w:val="22"/>
          <w:lang w:val="sr-Cyrl-CS"/>
        </w:rPr>
        <w:t>средства финансијског обезбеђења</w:t>
      </w:r>
      <w:r>
        <w:rPr>
          <w:color w:val="auto"/>
          <w:sz w:val="22"/>
          <w:szCs w:val="22"/>
        </w:rPr>
        <w:t xml:space="preserve"> морају да испуњавају све услове за </w:t>
      </w:r>
    </w:p>
    <w:p w:rsidR="00CB32AF" w:rsidRDefault="00CB32AF" w:rsidP="00CB32AF">
      <w:pPr>
        <w:pStyle w:val="WW-Default"/>
        <w:rPr>
          <w:color w:val="auto"/>
          <w:sz w:val="22"/>
          <w:szCs w:val="22"/>
        </w:rPr>
      </w:pPr>
      <w:r>
        <w:rPr>
          <w:color w:val="auto"/>
          <w:sz w:val="22"/>
          <w:szCs w:val="22"/>
        </w:rPr>
        <w:t>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r>
        <w:rPr>
          <w:color w:val="auto"/>
          <w:sz w:val="22"/>
          <w:szCs w:val="22"/>
          <w:lang w:val="sr-Cyrl-CS"/>
        </w:rPr>
        <w:t>.</w:t>
      </w:r>
      <w:r>
        <w:rPr>
          <w:color w:val="auto"/>
          <w:sz w:val="22"/>
          <w:szCs w:val="22"/>
        </w:rPr>
        <w:t xml:space="preserve"> </w:t>
      </w:r>
    </w:p>
    <w:p w:rsidR="00CB32AF" w:rsidRDefault="00CB32AF" w:rsidP="00CB32AF">
      <w:pPr>
        <w:autoSpaceDE w:val="0"/>
        <w:ind w:firstLine="708"/>
        <w:jc w:val="both"/>
        <w:rPr>
          <w:rFonts w:ascii="Arial" w:hAnsi="Arial" w:cs="Arial"/>
          <w:sz w:val="22"/>
          <w:szCs w:val="22"/>
          <w:lang w:val="sr-Cyrl-CS"/>
        </w:rPr>
      </w:pPr>
      <w:r>
        <w:rPr>
          <w:rFonts w:ascii="Arial" w:hAnsi="Arial" w:cs="Arial"/>
          <w:sz w:val="22"/>
          <w:szCs w:val="22"/>
          <w:lang w:val="sr-Latn-RS"/>
        </w:rPr>
        <w:t xml:space="preserve">Наручилац ће захтевати </w:t>
      </w:r>
      <w:r>
        <w:rPr>
          <w:rFonts w:ascii="Arial" w:hAnsi="Arial" w:cs="Arial"/>
          <w:sz w:val="22"/>
          <w:szCs w:val="22"/>
          <w:lang w:val="sr-Cyrl-CS"/>
        </w:rPr>
        <w:t>гаранцију</w:t>
      </w:r>
      <w:r>
        <w:rPr>
          <w:rFonts w:ascii="Arial" w:hAnsi="Arial" w:cs="Arial"/>
          <w:sz w:val="22"/>
          <w:szCs w:val="22"/>
          <w:lang w:val="sr-Latn-RS"/>
        </w:rPr>
        <w:t xml:space="preserve"> за додатно обезбеђење испуњења уговорних обавеза у висини 15% од понуђене цене, уколико је понуђач добио негативну референцу за предмет јавне набавке, који није истоврстан предмету за који се спроводи поступак. Ако се за време трајања уговора промене рокови за коначно извршење посла, рок важења </w:t>
      </w:r>
      <w:r>
        <w:rPr>
          <w:rFonts w:ascii="Arial" w:hAnsi="Arial" w:cs="Arial"/>
          <w:sz w:val="22"/>
          <w:szCs w:val="22"/>
          <w:lang w:val="sr-Cyrl-CS"/>
        </w:rPr>
        <w:t>банкарске гаранције</w:t>
      </w:r>
      <w:r>
        <w:rPr>
          <w:rFonts w:ascii="Arial" w:hAnsi="Arial" w:cs="Arial"/>
          <w:sz w:val="22"/>
          <w:szCs w:val="22"/>
          <w:lang w:val="sr-Latn-RS"/>
        </w:rPr>
        <w:t xml:space="preserve"> за добро извршење посла у уговореном року мора да се продужи.</w:t>
      </w:r>
    </w:p>
    <w:p w:rsidR="00CB32AF" w:rsidRDefault="00CB32AF"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CB103B" w:rsidRDefault="00CB103B"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116E14" w:rsidRDefault="00116E14" w:rsidP="00CB32AF">
      <w:pPr>
        <w:pStyle w:val="WW-Default"/>
        <w:jc w:val="center"/>
        <w:rPr>
          <w:b/>
          <w:bCs/>
          <w:sz w:val="22"/>
          <w:szCs w:val="22"/>
          <w:lang w:val="sr-Cyrl-CS"/>
        </w:rPr>
      </w:pPr>
    </w:p>
    <w:p w:rsidR="00CB32AF" w:rsidRDefault="00CB32AF" w:rsidP="00CB32AF">
      <w:pPr>
        <w:ind w:left="360" w:right="-180"/>
        <w:rPr>
          <w:rFonts w:ascii="Arial" w:hAnsi="Arial" w:cs="Arial"/>
          <w:b/>
          <w:bCs/>
          <w:sz w:val="22"/>
          <w:szCs w:val="22"/>
          <w:lang w:val="sr-Latn-RS"/>
        </w:rPr>
      </w:pPr>
      <w:r>
        <w:rPr>
          <w:rFonts w:ascii="Arial" w:hAnsi="Arial" w:cs="Arial"/>
          <w:b/>
          <w:sz w:val="22"/>
          <w:szCs w:val="22"/>
          <w:lang w:val="sr-Cyrl-CS"/>
        </w:rPr>
        <w:lastRenderedPageBreak/>
        <w:t xml:space="preserve">                         ОБРАЗАЦ - </w:t>
      </w:r>
      <w:r>
        <w:rPr>
          <w:rFonts w:ascii="Arial" w:hAnsi="Arial" w:cs="Arial"/>
          <w:b/>
          <w:bCs/>
          <w:sz w:val="22"/>
          <w:szCs w:val="22"/>
          <w:lang w:val="sr-Latn-RS"/>
        </w:rPr>
        <w:t>МЕНИЧНОГ ОВЛАШЋЕЊА</w:t>
      </w:r>
    </w:p>
    <w:p w:rsidR="00CB32AF" w:rsidRDefault="00CB32AF" w:rsidP="00CB32AF">
      <w:pPr>
        <w:ind w:left="360" w:right="-180"/>
        <w:rPr>
          <w:rFonts w:ascii="Arial" w:hAnsi="Arial" w:cs="Arial"/>
          <w:b/>
          <w:bCs/>
          <w:sz w:val="22"/>
          <w:szCs w:val="22"/>
          <w:lang w:val="sr-Latn-RS"/>
        </w:rPr>
      </w:pPr>
    </w:p>
    <w:p w:rsidR="00CB32AF" w:rsidRDefault="00CB32AF" w:rsidP="00CB32AF">
      <w:pPr>
        <w:ind w:left="360" w:right="-180"/>
        <w:rPr>
          <w:rFonts w:ascii="Arial" w:hAnsi="Arial" w:cs="Arial"/>
          <w:bCs/>
          <w:sz w:val="22"/>
          <w:szCs w:val="22"/>
          <w:lang w:val="sr-Cyrl-RS"/>
        </w:rPr>
      </w:pPr>
      <w:r>
        <w:rPr>
          <w:rFonts w:ascii="Arial" w:hAnsi="Arial" w:cs="Arial"/>
          <w:bCs/>
          <w:sz w:val="22"/>
          <w:szCs w:val="22"/>
          <w:lang w:val="sr-Cyrl-RS"/>
        </w:rPr>
        <w:t xml:space="preserve">На основу Закона о меници ( Сл-ФНРЈ бр. 104/46..Сл.СРЈ бр. 46/96), Одлуке гувернера </w:t>
      </w:r>
    </w:p>
    <w:p w:rsidR="00CB32AF" w:rsidRDefault="00CB32AF" w:rsidP="00CB32AF">
      <w:pPr>
        <w:ind w:right="-180"/>
        <w:rPr>
          <w:rFonts w:ascii="Arial" w:hAnsi="Arial" w:cs="Arial"/>
          <w:b/>
          <w:sz w:val="22"/>
          <w:szCs w:val="22"/>
          <w:lang w:val="sr-Cyrl-CS"/>
        </w:rPr>
      </w:pPr>
      <w:r>
        <w:rPr>
          <w:rFonts w:ascii="Arial" w:hAnsi="Arial" w:cs="Arial"/>
          <w:bCs/>
          <w:sz w:val="22"/>
          <w:szCs w:val="22"/>
          <w:lang w:val="sr-Cyrl-RS"/>
        </w:rPr>
        <w:t>НБЈ о облику, садржини и начину коришћења јединдтвених инструмената платног промета (СлСРЈ бр. 29/02 и 30/02) и Одлуке о облику, садржини и начину коришћења јединствених инструмената платног промета Сл. бр 34/02 и Сг РС 43/04)</w:t>
      </w:r>
    </w:p>
    <w:p w:rsidR="00CB32AF" w:rsidRDefault="00CB32AF" w:rsidP="00CB32AF">
      <w:pPr>
        <w:ind w:right="-180"/>
        <w:jc w:val="center"/>
        <w:rPr>
          <w:sz w:val="22"/>
          <w:szCs w:val="22"/>
          <w:lang w:val="sr-Cyrl-CS"/>
        </w:rPr>
      </w:pPr>
      <w:r>
        <w:rPr>
          <w:rFonts w:ascii="Arial" w:hAnsi="Arial" w:cs="Arial"/>
          <w:b/>
          <w:sz w:val="22"/>
          <w:szCs w:val="22"/>
          <w:lang w:val="sr-Cyrl-CS"/>
        </w:rPr>
        <w:t xml:space="preserve"> </w:t>
      </w:r>
    </w:p>
    <w:p w:rsidR="00CB32AF" w:rsidRDefault="00CB32AF" w:rsidP="00CB32AF">
      <w:pPr>
        <w:pStyle w:val="WW-Default"/>
        <w:rPr>
          <w:color w:val="auto"/>
          <w:sz w:val="22"/>
          <w:szCs w:val="22"/>
          <w:lang w:val="sr-Cyrl-CS"/>
        </w:rPr>
      </w:pPr>
    </w:p>
    <w:p w:rsidR="00CB32AF" w:rsidRDefault="00CB32AF" w:rsidP="00CB32AF">
      <w:pPr>
        <w:pStyle w:val="WW-Default"/>
        <w:spacing w:line="276" w:lineRule="auto"/>
        <w:rPr>
          <w:b/>
          <w:bCs/>
          <w:color w:val="auto"/>
          <w:sz w:val="22"/>
          <w:szCs w:val="22"/>
          <w:lang w:val="sr-Cyrl-CS"/>
        </w:rPr>
      </w:pPr>
      <w:r>
        <w:rPr>
          <w:b/>
          <w:bCs/>
          <w:color w:val="auto"/>
          <w:sz w:val="22"/>
          <w:szCs w:val="22"/>
        </w:rPr>
        <w:t>ДУЖНИК:____________________________________</w:t>
      </w:r>
    </w:p>
    <w:p w:rsidR="00CB32AF" w:rsidRDefault="00CB32AF" w:rsidP="00CB32AF">
      <w:pPr>
        <w:pStyle w:val="WW-Default"/>
        <w:spacing w:line="276" w:lineRule="auto"/>
        <w:rPr>
          <w:color w:val="auto"/>
          <w:sz w:val="22"/>
          <w:szCs w:val="22"/>
        </w:rPr>
      </w:pPr>
      <w:r>
        <w:rPr>
          <w:b/>
          <w:bCs/>
          <w:color w:val="auto"/>
          <w:sz w:val="22"/>
          <w:szCs w:val="22"/>
          <w:lang w:val="sr-Cyrl-CS"/>
        </w:rPr>
        <w:t xml:space="preserve">                                        </w:t>
      </w:r>
      <w:r>
        <w:rPr>
          <w:color w:val="auto"/>
          <w:sz w:val="22"/>
          <w:szCs w:val="22"/>
        </w:rPr>
        <w:t xml:space="preserve">(назив и адреса) </w:t>
      </w:r>
    </w:p>
    <w:p w:rsidR="00CB32AF" w:rsidRDefault="00CB32AF" w:rsidP="00CB32AF">
      <w:pPr>
        <w:pStyle w:val="WW-Default"/>
        <w:spacing w:line="276" w:lineRule="auto"/>
        <w:rPr>
          <w:color w:val="auto"/>
          <w:sz w:val="22"/>
          <w:szCs w:val="22"/>
        </w:rPr>
      </w:pPr>
      <w:r>
        <w:rPr>
          <w:color w:val="auto"/>
          <w:sz w:val="22"/>
          <w:szCs w:val="22"/>
        </w:rPr>
        <w:t>МБ____________________________________</w:t>
      </w:r>
      <w:r>
        <w:rPr>
          <w:color w:val="auto"/>
          <w:sz w:val="22"/>
          <w:szCs w:val="22"/>
          <w:lang w:val="sr-Cyrl-CS"/>
        </w:rPr>
        <w:t>_______</w:t>
      </w:r>
      <w:r>
        <w:rPr>
          <w:color w:val="auto"/>
          <w:sz w:val="22"/>
          <w:szCs w:val="22"/>
        </w:rPr>
        <w:t xml:space="preserve"> </w:t>
      </w:r>
    </w:p>
    <w:p w:rsidR="00CB32AF" w:rsidRDefault="00CB32AF" w:rsidP="00CB32AF">
      <w:pPr>
        <w:pStyle w:val="WW-Default"/>
        <w:spacing w:line="276" w:lineRule="auto"/>
        <w:rPr>
          <w:color w:val="auto"/>
          <w:sz w:val="22"/>
          <w:szCs w:val="22"/>
        </w:rPr>
      </w:pPr>
      <w:r>
        <w:rPr>
          <w:color w:val="auto"/>
          <w:sz w:val="22"/>
          <w:szCs w:val="22"/>
        </w:rPr>
        <w:t>ПИБ: ____________________________________</w:t>
      </w:r>
      <w:r>
        <w:rPr>
          <w:color w:val="auto"/>
          <w:sz w:val="22"/>
          <w:szCs w:val="22"/>
          <w:lang w:val="sr-Cyrl-CS"/>
        </w:rPr>
        <w:t>_____</w:t>
      </w:r>
      <w:r>
        <w:rPr>
          <w:color w:val="auto"/>
          <w:sz w:val="22"/>
          <w:szCs w:val="22"/>
        </w:rPr>
        <w:t xml:space="preserve"> </w:t>
      </w:r>
    </w:p>
    <w:p w:rsidR="00CB32AF" w:rsidRDefault="00CB32AF" w:rsidP="00CB32AF">
      <w:pPr>
        <w:pStyle w:val="WW-Default"/>
        <w:spacing w:line="276" w:lineRule="auto"/>
        <w:rPr>
          <w:color w:val="auto"/>
          <w:sz w:val="22"/>
          <w:szCs w:val="22"/>
        </w:rPr>
      </w:pPr>
      <w:r>
        <w:rPr>
          <w:color w:val="auto"/>
          <w:sz w:val="22"/>
          <w:szCs w:val="22"/>
        </w:rPr>
        <w:t xml:space="preserve">ТЕКУЋИ РАЧУНИ И НАЗИВ БАНАКЕ :_________________________________________________ </w:t>
      </w:r>
      <w:r>
        <w:rPr>
          <w:color w:val="auto"/>
          <w:sz w:val="22"/>
          <w:szCs w:val="22"/>
          <w:lang w:val="sr-Cyrl-CS"/>
        </w:rPr>
        <w:t xml:space="preserve">                                                                        </w:t>
      </w:r>
      <w:r>
        <w:rPr>
          <w:color w:val="auto"/>
          <w:sz w:val="22"/>
          <w:szCs w:val="22"/>
        </w:rPr>
        <w:t xml:space="preserve">_________________________________________________ </w:t>
      </w:r>
    </w:p>
    <w:p w:rsidR="00CB32AF" w:rsidRDefault="00CB32AF" w:rsidP="00CB32AF">
      <w:pPr>
        <w:pStyle w:val="WW-Default"/>
        <w:spacing w:line="276" w:lineRule="auto"/>
        <w:rPr>
          <w:b/>
          <w:sz w:val="22"/>
          <w:szCs w:val="22"/>
        </w:rPr>
      </w:pPr>
      <w:r>
        <w:rPr>
          <w:color w:val="auto"/>
          <w:sz w:val="22"/>
          <w:szCs w:val="22"/>
        </w:rPr>
        <w:t xml:space="preserve">ОДГОВОРНО ЛИЦЕ ЗА ЗАСТУПАЊЕ: </w:t>
      </w:r>
      <w:r>
        <w:rPr>
          <w:color w:val="auto"/>
          <w:sz w:val="22"/>
          <w:szCs w:val="22"/>
          <w:lang w:val="sr-Cyrl-CS"/>
        </w:rPr>
        <w:t xml:space="preserve">  _______________________________________</w:t>
      </w:r>
    </w:p>
    <w:p w:rsidR="00CB32AF" w:rsidRDefault="00CB32AF" w:rsidP="00CB32AF">
      <w:pPr>
        <w:ind w:right="-180"/>
        <w:rPr>
          <w:rFonts w:ascii="Arial" w:hAnsi="Arial" w:cs="Arial"/>
          <w:b/>
          <w:sz w:val="22"/>
          <w:szCs w:val="22"/>
          <w:lang w:val="sr-Latn-RS"/>
        </w:rPr>
      </w:pPr>
    </w:p>
    <w:p w:rsidR="00CB32AF" w:rsidRDefault="00CB32AF" w:rsidP="00CB32AF">
      <w:pPr>
        <w:pStyle w:val="WW-Default"/>
        <w:rPr>
          <w:b/>
          <w:bCs/>
          <w:color w:val="auto"/>
          <w:sz w:val="22"/>
          <w:szCs w:val="22"/>
          <w:lang w:val="sr-Cyrl-RS"/>
        </w:rPr>
      </w:pPr>
    </w:p>
    <w:p w:rsidR="00CB32AF" w:rsidRDefault="00CB32AF" w:rsidP="00CB32AF">
      <w:pPr>
        <w:pStyle w:val="WW-Default"/>
        <w:rPr>
          <w:sz w:val="22"/>
          <w:szCs w:val="22"/>
          <w:lang w:val="sr-Cyrl-CS"/>
        </w:rPr>
      </w:pPr>
      <w:r>
        <w:rPr>
          <w:b/>
          <w:bCs/>
          <w:color w:val="auto"/>
          <w:sz w:val="22"/>
          <w:szCs w:val="22"/>
          <w:lang w:val="sr-Cyrl-RS"/>
        </w:rPr>
        <w:t xml:space="preserve"> ИЗДАЈЕ  </w:t>
      </w:r>
      <w:r>
        <w:rPr>
          <w:b/>
          <w:bCs/>
          <w:color w:val="auto"/>
          <w:sz w:val="22"/>
          <w:szCs w:val="22"/>
        </w:rPr>
        <w:t>МЕНИЧНО</w:t>
      </w:r>
      <w:r>
        <w:rPr>
          <w:b/>
          <w:bCs/>
          <w:color w:val="auto"/>
          <w:sz w:val="22"/>
          <w:szCs w:val="22"/>
          <w:lang w:val="sr-Cyrl-RS"/>
        </w:rPr>
        <w:t xml:space="preserve"> ПИСМО-ОВЛАШЋЕЊЕ ЗА КОРИСНИКА БЛАНКО СОЛО МЕНИЦЕ</w:t>
      </w:r>
    </w:p>
    <w:p w:rsidR="00CB32AF" w:rsidRDefault="00CB32AF" w:rsidP="00CB32AF">
      <w:pPr>
        <w:ind w:right="-180"/>
        <w:rPr>
          <w:rFonts w:ascii="Arial" w:hAnsi="Arial" w:cs="Arial"/>
          <w:sz w:val="22"/>
          <w:szCs w:val="22"/>
          <w:lang w:val="sr-Cyrl-CS"/>
        </w:rPr>
      </w:pPr>
    </w:p>
    <w:p w:rsidR="00CB32AF" w:rsidRDefault="00CB32AF" w:rsidP="00CB32AF">
      <w:pPr>
        <w:ind w:right="-180"/>
        <w:rPr>
          <w:rFonts w:ascii="Arial" w:hAnsi="Arial" w:cs="Arial"/>
          <w:sz w:val="22"/>
          <w:szCs w:val="22"/>
          <w:lang w:val="sr-Cyrl-CS"/>
        </w:rPr>
      </w:pPr>
    </w:p>
    <w:p w:rsidR="00CB32AF" w:rsidRDefault="00CB32AF" w:rsidP="00CB32AF">
      <w:pPr>
        <w:ind w:right="-180"/>
        <w:jc w:val="both"/>
        <w:rPr>
          <w:rFonts w:ascii="Arial" w:hAnsi="Arial" w:cs="Arial"/>
          <w:b/>
          <w:bCs/>
          <w:sz w:val="22"/>
          <w:szCs w:val="22"/>
          <w:lang w:val="sr-Cyrl-CS"/>
        </w:rPr>
      </w:pPr>
      <w:r>
        <w:rPr>
          <w:rFonts w:ascii="Arial" w:hAnsi="Arial" w:cs="Arial"/>
          <w:b/>
          <w:bCs/>
          <w:sz w:val="22"/>
          <w:szCs w:val="22"/>
          <w:lang w:val="sr-Latn-RS"/>
        </w:rPr>
        <w:t xml:space="preserve">КОРИСНИК: </w:t>
      </w:r>
      <w:r>
        <w:rPr>
          <w:rFonts w:ascii="Arial" w:hAnsi="Arial" w:cs="Arial"/>
          <w:b/>
          <w:sz w:val="22"/>
          <w:szCs w:val="22"/>
          <w:lang w:val="sr-Cyrl-CS"/>
        </w:rPr>
        <w:t>Јавно предузеће за пијачне и погребне услуге Земун, ул. Магистратски трг бр.1</w:t>
      </w:r>
      <w:r>
        <w:rPr>
          <w:rFonts w:ascii="Arial" w:hAnsi="Arial" w:cs="Arial"/>
          <w:b/>
          <w:bCs/>
          <w:sz w:val="22"/>
          <w:szCs w:val="22"/>
          <w:lang w:val="sr-Latn-RS"/>
        </w:rPr>
        <w:t xml:space="preserve">: </w:t>
      </w:r>
      <w:r w:rsidRPr="00CB32AF">
        <w:rPr>
          <w:rFonts w:ascii="Arial" w:hAnsi="Arial" w:cs="Arial"/>
          <w:b/>
          <w:bCs/>
          <w:sz w:val="22"/>
          <w:szCs w:val="22"/>
          <w:lang w:val="sr-Latn-RS"/>
          <w14:shadow w14:blurRad="50800" w14:dist="38100" w14:dir="2700000" w14:sx="100000" w14:sy="100000" w14:kx="0" w14:ky="0" w14:algn="tl">
            <w14:srgbClr w14:val="000000">
              <w14:alpha w14:val="60000"/>
            </w14:srgbClr>
          </w14:shadow>
        </w:rPr>
        <w:t xml:space="preserve">текући рачун : </w:t>
      </w:r>
      <w:r w:rsidRPr="00CB32AF">
        <w:rPr>
          <w:rFonts w:ascii="Arial" w:hAnsi="Arial" w:cs="Arial"/>
          <w:b/>
          <w:bCs/>
          <w:sz w:val="22"/>
          <w:szCs w:val="22"/>
          <w:lang w:val="sr-Cyrl-RS"/>
          <w14:shadow w14:blurRad="50800" w14:dist="38100" w14:dir="2700000" w14:sx="100000" w14:sy="100000" w14:kx="0" w14:ky="0" w14:algn="tl">
            <w14:srgbClr w14:val="000000">
              <w14:alpha w14:val="60000"/>
            </w14:srgbClr>
          </w14:shadow>
        </w:rPr>
        <w:t>205-239877-03 Комерцијална банка ад Београд.</w:t>
      </w:r>
      <w:r>
        <w:rPr>
          <w:rFonts w:ascii="Arial" w:hAnsi="Arial" w:cs="Arial"/>
          <w:b/>
          <w:bCs/>
          <w:color w:val="FF0000"/>
          <w:sz w:val="22"/>
          <w:szCs w:val="22"/>
          <w:lang w:val="sr-Cyrl-CS"/>
        </w:rPr>
        <w:t xml:space="preserve"> </w:t>
      </w:r>
    </w:p>
    <w:p w:rsidR="00CB32AF" w:rsidRDefault="00CB32AF" w:rsidP="00CB32AF">
      <w:pPr>
        <w:ind w:right="-180"/>
        <w:jc w:val="both"/>
        <w:rPr>
          <w:rFonts w:ascii="Arial" w:hAnsi="Arial" w:cs="Arial"/>
          <w:b/>
          <w:bCs/>
          <w:sz w:val="22"/>
          <w:szCs w:val="22"/>
          <w:lang w:val="sr-Cyrl-CS"/>
        </w:rPr>
      </w:pPr>
    </w:p>
    <w:p w:rsidR="00CB32AF" w:rsidRDefault="00CB32AF" w:rsidP="00CB32AF">
      <w:pPr>
        <w:ind w:right="-180" w:firstLine="720"/>
        <w:jc w:val="center"/>
        <w:rPr>
          <w:rFonts w:ascii="Arial" w:hAnsi="Arial" w:cs="Arial"/>
          <w:sz w:val="22"/>
          <w:szCs w:val="22"/>
          <w:lang w:val="sr-Cyrl-CS"/>
        </w:rPr>
      </w:pPr>
      <w:r>
        <w:rPr>
          <w:rFonts w:ascii="Arial" w:hAnsi="Arial" w:cs="Arial"/>
          <w:b/>
          <w:sz w:val="22"/>
          <w:szCs w:val="22"/>
          <w:lang w:val="sr-Cyrl-CS"/>
        </w:rPr>
        <w:t>ИЗЈАВА:</w:t>
      </w:r>
    </w:p>
    <w:p w:rsidR="00CB32AF" w:rsidRDefault="00CB32AF" w:rsidP="00CB32AF">
      <w:pPr>
        <w:ind w:right="-180" w:firstLine="720"/>
        <w:jc w:val="both"/>
        <w:rPr>
          <w:rFonts w:ascii="Arial" w:hAnsi="Arial" w:cs="Arial"/>
          <w:sz w:val="22"/>
          <w:szCs w:val="22"/>
          <w:lang w:val="sr-Cyrl-CS"/>
        </w:rPr>
      </w:pPr>
    </w:p>
    <w:p w:rsidR="00CB32AF" w:rsidRDefault="00CB32AF" w:rsidP="00CB32AF">
      <w:pPr>
        <w:ind w:right="-180" w:firstLine="720"/>
        <w:jc w:val="both"/>
        <w:rPr>
          <w:sz w:val="22"/>
          <w:szCs w:val="22"/>
          <w:lang w:val="sr-Cyrl-CS"/>
        </w:rPr>
      </w:pPr>
      <w:r>
        <w:rPr>
          <w:rFonts w:ascii="Arial" w:hAnsi="Arial" w:cs="Arial"/>
          <w:sz w:val="22"/>
          <w:szCs w:val="22"/>
          <w:lang w:val="sr-Cyrl-CS"/>
        </w:rPr>
        <w:t xml:space="preserve"> </w:t>
      </w:r>
      <w:r>
        <w:rPr>
          <w:rFonts w:ascii="Arial" w:hAnsi="Arial" w:cs="Arial"/>
          <w:sz w:val="22"/>
          <w:szCs w:val="22"/>
          <w:lang w:val="sr-Latn-RS"/>
        </w:rPr>
        <w:t xml:space="preserve">Предајемо Вам бланко сопствену (соло) меницу број _________________ </w:t>
      </w:r>
      <w:r>
        <w:rPr>
          <w:rFonts w:ascii="Arial" w:hAnsi="Arial" w:cs="Arial"/>
          <w:iCs/>
          <w:sz w:val="22"/>
          <w:szCs w:val="22"/>
          <w:lang w:val="sr-Latn-RS"/>
        </w:rPr>
        <w:t>(унети серијски број менице)</w:t>
      </w:r>
      <w:r>
        <w:rPr>
          <w:rFonts w:ascii="Arial" w:hAnsi="Arial" w:cs="Arial"/>
          <w:i/>
          <w:iCs/>
          <w:sz w:val="22"/>
          <w:szCs w:val="22"/>
          <w:lang w:val="sr-Latn-RS"/>
        </w:rPr>
        <w:t xml:space="preserve">, </w:t>
      </w:r>
      <w:r>
        <w:rPr>
          <w:rFonts w:ascii="Arial" w:hAnsi="Arial" w:cs="Arial"/>
          <w:sz w:val="22"/>
          <w:szCs w:val="22"/>
          <w:lang w:val="sr-Latn-RS"/>
        </w:rPr>
        <w:t>као средство финансијског обезбеђења за озбиљност понуде поднете у поступку јавне набавке број</w:t>
      </w:r>
      <w:r>
        <w:rPr>
          <w:rFonts w:ascii="Arial" w:hAnsi="Arial" w:cs="Arial"/>
          <w:sz w:val="22"/>
          <w:szCs w:val="22"/>
          <w:lang w:val="sr-Cyrl-CS"/>
        </w:rPr>
        <w:t xml:space="preserve"> Р-</w:t>
      </w:r>
      <w:r w:rsidR="00066E15">
        <w:rPr>
          <w:rFonts w:ascii="Arial" w:hAnsi="Arial" w:cs="Arial"/>
          <w:bCs/>
          <w:iCs/>
          <w:sz w:val="22"/>
          <w:szCs w:val="22"/>
          <w:lang w:val="sr-Cyrl-CS"/>
        </w:rPr>
        <w:t>01/2019</w:t>
      </w:r>
      <w:r>
        <w:rPr>
          <w:rFonts w:ascii="Arial" w:hAnsi="Arial" w:cs="Arial"/>
          <w:sz w:val="22"/>
          <w:szCs w:val="22"/>
          <w:lang w:val="sr-Cyrl-CS"/>
        </w:rPr>
        <w:t>.</w:t>
      </w:r>
    </w:p>
    <w:p w:rsidR="00CB32AF" w:rsidRDefault="00CB32AF" w:rsidP="00CB32AF">
      <w:pPr>
        <w:pStyle w:val="WW-Default"/>
        <w:ind w:firstLine="720"/>
        <w:jc w:val="both"/>
        <w:rPr>
          <w:color w:val="auto"/>
          <w:sz w:val="22"/>
          <w:szCs w:val="22"/>
          <w:lang w:val="sr-Cyrl-CS"/>
        </w:rPr>
      </w:pPr>
    </w:p>
    <w:p w:rsidR="00CB32AF" w:rsidRDefault="00CB32AF" w:rsidP="00CB32AF">
      <w:pPr>
        <w:pStyle w:val="WW-Default"/>
        <w:ind w:firstLine="720"/>
        <w:jc w:val="both"/>
        <w:rPr>
          <w:color w:val="auto"/>
          <w:sz w:val="22"/>
          <w:szCs w:val="22"/>
          <w:lang w:val="sr-Cyrl-CS"/>
        </w:rPr>
      </w:pPr>
      <w:r>
        <w:rPr>
          <w:color w:val="auto"/>
          <w:sz w:val="22"/>
          <w:szCs w:val="22"/>
        </w:rPr>
        <w:t xml:space="preserve">Овлашћујемо Повериоца, да предату меницу може попунити у износу од </w:t>
      </w:r>
      <w:r>
        <w:rPr>
          <w:color w:val="auto"/>
          <w:sz w:val="22"/>
          <w:szCs w:val="22"/>
          <w:lang w:val="sr-Cyrl-RS"/>
        </w:rPr>
        <w:t>5</w:t>
      </w:r>
      <w:r>
        <w:rPr>
          <w:color w:val="auto"/>
          <w:sz w:val="22"/>
          <w:szCs w:val="22"/>
        </w:rPr>
        <w:t>% од укупне цене услуга без ПДВ, дате у понуди бр. ______________од ____.____.201</w:t>
      </w:r>
      <w:r w:rsidR="00066E15">
        <w:rPr>
          <w:color w:val="auto"/>
          <w:sz w:val="22"/>
          <w:szCs w:val="22"/>
          <w:lang w:val="sr-Cyrl-RS"/>
        </w:rPr>
        <w:t>9</w:t>
      </w:r>
      <w:r>
        <w:rPr>
          <w:color w:val="auto"/>
          <w:sz w:val="22"/>
          <w:szCs w:val="22"/>
        </w:rPr>
        <w:t>.године, тј. на износ од____________________(словима:____________________________________________________динара), и да безусловно и неопозиво, без протеста и трошкова, вансудски у складу са важећим прописима, изврши наплату са свих рачуна Дужника– издаваоца менице из новчаних средстава, односно друге имовине код банака, а у корист Повериоца.</w:t>
      </w:r>
    </w:p>
    <w:p w:rsidR="00CB32AF" w:rsidRDefault="00CB32AF" w:rsidP="00CB32AF">
      <w:pPr>
        <w:pStyle w:val="WW-Default"/>
        <w:ind w:firstLine="720"/>
        <w:jc w:val="both"/>
        <w:rPr>
          <w:color w:val="auto"/>
          <w:sz w:val="22"/>
          <w:szCs w:val="22"/>
          <w:lang w:val="sr-Cyrl-CS"/>
        </w:rPr>
      </w:pPr>
    </w:p>
    <w:p w:rsidR="00CB32AF" w:rsidRDefault="00CB32AF" w:rsidP="00CB32AF">
      <w:pPr>
        <w:pStyle w:val="WW-Default"/>
        <w:ind w:firstLine="720"/>
        <w:jc w:val="both"/>
        <w:rPr>
          <w:sz w:val="22"/>
          <w:szCs w:val="22"/>
        </w:rPr>
      </w:pPr>
      <w:r>
        <w:rPr>
          <w:color w:val="auto"/>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CB32AF" w:rsidRDefault="00CB32AF" w:rsidP="00CB32AF">
      <w:pPr>
        <w:ind w:right="-180" w:firstLine="360"/>
        <w:jc w:val="both"/>
        <w:rPr>
          <w:rFonts w:ascii="Arial" w:hAnsi="Arial" w:cs="Arial"/>
          <w:sz w:val="22"/>
          <w:szCs w:val="22"/>
          <w:lang w:val="sr-Latn-RS"/>
        </w:rPr>
      </w:pPr>
      <w:r>
        <w:rPr>
          <w:rFonts w:ascii="Arial" w:hAnsi="Arial" w:cs="Arial"/>
          <w:sz w:val="22"/>
          <w:szCs w:val="22"/>
          <w:lang w:val="sr-Latn-RS"/>
        </w:rPr>
        <w:t xml:space="preserve">     </w:t>
      </w:r>
    </w:p>
    <w:p w:rsidR="00CB32AF" w:rsidRDefault="00CB32AF" w:rsidP="00CB32AF">
      <w:pPr>
        <w:ind w:right="-180" w:firstLine="720"/>
        <w:jc w:val="both"/>
        <w:rPr>
          <w:rFonts w:ascii="Arial" w:hAnsi="Arial" w:cs="Arial"/>
          <w:sz w:val="22"/>
          <w:szCs w:val="22"/>
          <w:lang w:val="sr-Latn-RS"/>
        </w:rPr>
      </w:pPr>
      <w:r>
        <w:rPr>
          <w:rFonts w:ascii="Arial" w:hAnsi="Arial" w:cs="Arial"/>
          <w:sz w:val="22"/>
          <w:szCs w:val="22"/>
          <w:lang w:val="sr-Latn-RS"/>
        </w:rPr>
        <w:t xml:space="preserve"> Рок важења меничног овлашћења је до _________________године. (минимум 60 дана од дана јавног отварања понуда).</w:t>
      </w:r>
    </w:p>
    <w:p w:rsidR="00CB32AF" w:rsidRDefault="00CB32AF" w:rsidP="00CB32AF">
      <w:pPr>
        <w:ind w:right="-180" w:firstLine="720"/>
        <w:jc w:val="both"/>
        <w:rPr>
          <w:rFonts w:ascii="Arial" w:hAnsi="Arial" w:cs="Arial"/>
          <w:sz w:val="22"/>
          <w:szCs w:val="22"/>
          <w:lang w:val="sr-Latn-RS"/>
        </w:rPr>
      </w:pPr>
      <w:r>
        <w:rPr>
          <w:rFonts w:ascii="Arial" w:hAnsi="Arial" w:cs="Arial"/>
          <w:sz w:val="22"/>
          <w:szCs w:val="22"/>
          <w:lang w:val="sr-Latn-RS"/>
        </w:rPr>
        <w:t xml:space="preserve"> </w:t>
      </w:r>
      <w:r>
        <w:rPr>
          <w:rFonts w:ascii="Arial" w:hAnsi="Arial" w:cs="Arial"/>
          <w:iCs/>
          <w:sz w:val="22"/>
          <w:szCs w:val="22"/>
          <w:lang w:val="ru-RU"/>
        </w:rPr>
        <w:t xml:space="preserve">           </w:t>
      </w:r>
    </w:p>
    <w:p w:rsidR="00CB32AF" w:rsidRDefault="00CB32AF" w:rsidP="00CB32AF">
      <w:pPr>
        <w:ind w:right="-180" w:firstLine="720"/>
        <w:jc w:val="both"/>
        <w:rPr>
          <w:sz w:val="22"/>
          <w:szCs w:val="22"/>
          <w:lang w:val="sr-Latn-RS"/>
        </w:rPr>
      </w:pPr>
      <w:r>
        <w:rPr>
          <w:rFonts w:ascii="Arial" w:hAnsi="Arial" w:cs="Arial"/>
          <w:sz w:val="22"/>
          <w:szCs w:val="22"/>
          <w:lang w:val="sr-Latn-RS"/>
        </w:rPr>
        <w:t xml:space="preserve">Меницу за озбиљност понуде наручилац ће наплатити у следећим случајевима: </w:t>
      </w:r>
    </w:p>
    <w:p w:rsidR="00CB32AF" w:rsidRDefault="00CB32AF" w:rsidP="00CB32AF">
      <w:pPr>
        <w:pStyle w:val="WW-Default"/>
        <w:widowControl/>
        <w:numPr>
          <w:ilvl w:val="0"/>
          <w:numId w:val="30"/>
        </w:numPr>
        <w:jc w:val="both"/>
        <w:rPr>
          <w:color w:val="auto"/>
          <w:sz w:val="22"/>
          <w:szCs w:val="22"/>
        </w:rPr>
      </w:pPr>
      <w:r>
        <w:rPr>
          <w:color w:val="auto"/>
          <w:sz w:val="22"/>
          <w:szCs w:val="22"/>
        </w:rPr>
        <w:t xml:space="preserve">уколико понуђач након истека рока за подношење понуда повуче или мења своју понуду; </w:t>
      </w:r>
    </w:p>
    <w:p w:rsidR="00CB32AF" w:rsidRDefault="00CB32AF" w:rsidP="00CB32AF">
      <w:pPr>
        <w:pStyle w:val="WW-Default"/>
        <w:widowControl/>
        <w:numPr>
          <w:ilvl w:val="0"/>
          <w:numId w:val="30"/>
        </w:numPr>
        <w:jc w:val="both"/>
        <w:rPr>
          <w:b/>
          <w:bCs/>
          <w:color w:val="auto"/>
          <w:sz w:val="22"/>
          <w:szCs w:val="22"/>
        </w:rPr>
      </w:pPr>
      <w:r>
        <w:rPr>
          <w:color w:val="auto"/>
          <w:sz w:val="22"/>
          <w:szCs w:val="22"/>
        </w:rPr>
        <w:lastRenderedPageBreak/>
        <w:t xml:space="preserve">уколико понуђач коме је додељен уговор благовремено не потпиште уговор о јавној набавци; </w:t>
      </w:r>
    </w:p>
    <w:p w:rsidR="00CB32AF" w:rsidRDefault="00CB32AF" w:rsidP="00CB32AF">
      <w:pPr>
        <w:pStyle w:val="WW-Default"/>
        <w:ind w:left="4320" w:firstLine="720"/>
        <w:jc w:val="right"/>
        <w:rPr>
          <w:b/>
          <w:bCs/>
          <w:color w:val="auto"/>
          <w:sz w:val="22"/>
          <w:szCs w:val="22"/>
        </w:rPr>
      </w:pPr>
    </w:p>
    <w:p w:rsidR="00CB32AF" w:rsidRDefault="00CB32AF" w:rsidP="00CB32AF">
      <w:pPr>
        <w:pStyle w:val="WW-Default"/>
        <w:ind w:left="4320" w:firstLine="720"/>
        <w:jc w:val="right"/>
        <w:rPr>
          <w:b/>
          <w:bCs/>
          <w:color w:val="auto"/>
          <w:sz w:val="22"/>
          <w:szCs w:val="22"/>
        </w:rPr>
      </w:pPr>
    </w:p>
    <w:p w:rsidR="00CB32AF" w:rsidRDefault="00CB32AF" w:rsidP="00CB32AF">
      <w:pPr>
        <w:autoSpaceDE w:val="0"/>
        <w:jc w:val="both"/>
        <w:rPr>
          <w:rFonts w:ascii="Arial" w:hAnsi="Arial" w:cs="Arial"/>
          <w:b/>
          <w:bCs/>
          <w:iCs/>
          <w:sz w:val="22"/>
          <w:szCs w:val="22"/>
          <w:lang w:val="sr-Cyrl-CS"/>
        </w:rPr>
      </w:pPr>
      <w:r>
        <w:rPr>
          <w:rFonts w:ascii="Arial" w:hAnsi="Arial" w:cs="Arial"/>
          <w:b/>
          <w:bCs/>
          <w:iCs/>
          <w:sz w:val="22"/>
          <w:szCs w:val="22"/>
          <w:lang w:val="sr-Cyrl-CS"/>
        </w:rPr>
        <w:t xml:space="preserve">      У _______________, дана _______________                         Одговорно лице понуђача </w:t>
      </w:r>
    </w:p>
    <w:p w:rsidR="00CB32AF" w:rsidRDefault="00CB32AF" w:rsidP="00CB32AF">
      <w:pPr>
        <w:autoSpaceDE w:val="0"/>
        <w:jc w:val="center"/>
        <w:rPr>
          <w:rFonts w:ascii="Arial" w:hAnsi="Arial" w:cs="Arial"/>
          <w:b/>
          <w:bCs/>
          <w:iCs/>
          <w:sz w:val="22"/>
          <w:szCs w:val="22"/>
          <w:lang w:val="sr-Cyrl-CS"/>
        </w:rPr>
      </w:pPr>
    </w:p>
    <w:p w:rsidR="00CB32AF" w:rsidRDefault="00CB32AF" w:rsidP="00CB32AF">
      <w:pPr>
        <w:autoSpaceDE w:val="0"/>
        <w:jc w:val="center"/>
        <w:rPr>
          <w:rFonts w:ascii="Arial" w:hAnsi="Arial" w:cs="Arial"/>
          <w:b/>
          <w:bCs/>
          <w:iCs/>
          <w:sz w:val="22"/>
          <w:szCs w:val="22"/>
          <w:lang w:val="sr-Cyrl-CS"/>
        </w:rPr>
      </w:pPr>
      <w:r>
        <w:rPr>
          <w:rFonts w:ascii="Arial" w:hAnsi="Arial" w:cs="Arial"/>
          <w:b/>
          <w:bCs/>
          <w:iCs/>
          <w:sz w:val="22"/>
          <w:szCs w:val="22"/>
          <w:lang w:val="sr-Cyrl-CS"/>
        </w:rPr>
        <w:t xml:space="preserve">                                                                 </w:t>
      </w:r>
    </w:p>
    <w:p w:rsidR="00CB32AF" w:rsidRDefault="00CB32AF" w:rsidP="00CB32AF">
      <w:pPr>
        <w:autoSpaceDE w:val="0"/>
        <w:jc w:val="center"/>
        <w:rPr>
          <w:rFonts w:ascii="Arial" w:hAnsi="Arial" w:cs="Arial"/>
          <w:b/>
          <w:sz w:val="22"/>
          <w:szCs w:val="22"/>
          <w:lang w:val="sr-Cyrl-CS"/>
        </w:rPr>
      </w:pPr>
      <w:r>
        <w:rPr>
          <w:rFonts w:ascii="Arial" w:hAnsi="Arial" w:cs="Arial"/>
          <w:b/>
          <w:bCs/>
          <w:iCs/>
          <w:sz w:val="22"/>
          <w:szCs w:val="22"/>
          <w:lang w:val="sr-Cyrl-CS"/>
        </w:rPr>
        <w:t xml:space="preserve">                                                                           М.П.                 ______________________ </w:t>
      </w:r>
    </w:p>
    <w:p w:rsidR="00CB32AF" w:rsidRDefault="00CB32AF" w:rsidP="00CB32AF">
      <w:pPr>
        <w:ind w:right="-180"/>
        <w:jc w:val="center"/>
        <w:rPr>
          <w:rFonts w:ascii="Arial" w:hAnsi="Arial" w:cs="Arial"/>
          <w:b/>
          <w:sz w:val="22"/>
          <w:szCs w:val="22"/>
          <w:lang w:val="sr-Cyrl-CS"/>
        </w:rPr>
      </w:pPr>
    </w:p>
    <w:p w:rsidR="00CB32AF" w:rsidRDefault="00CB32AF" w:rsidP="00CB32AF">
      <w:pPr>
        <w:ind w:right="-180"/>
        <w:jc w:val="both"/>
        <w:rPr>
          <w:rFonts w:ascii="Arial" w:hAnsi="Arial" w:cs="Arial"/>
          <w:b/>
          <w:sz w:val="22"/>
          <w:szCs w:val="22"/>
          <w:lang w:val="sr-Latn-RS"/>
        </w:rPr>
      </w:pPr>
    </w:p>
    <w:p w:rsidR="00CB32AF" w:rsidRDefault="00CB32AF" w:rsidP="00CB32AF">
      <w:pPr>
        <w:ind w:right="-180"/>
        <w:jc w:val="both"/>
        <w:rPr>
          <w:sz w:val="22"/>
          <w:szCs w:val="22"/>
          <w:lang w:val="sr-Latn-RS"/>
        </w:rPr>
      </w:pPr>
      <w:r>
        <w:rPr>
          <w:rFonts w:ascii="Arial" w:hAnsi="Arial" w:cs="Arial"/>
          <w:b/>
          <w:sz w:val="22"/>
          <w:szCs w:val="22"/>
          <w:lang w:val="sr-Cyrl-CS"/>
        </w:rPr>
        <w:t>Напомена:</w:t>
      </w:r>
    </w:p>
    <w:p w:rsidR="00CB32AF" w:rsidRDefault="00CB32AF" w:rsidP="00CB32AF">
      <w:pPr>
        <w:pStyle w:val="WW-Default"/>
        <w:jc w:val="both"/>
        <w:rPr>
          <w:color w:val="auto"/>
          <w:sz w:val="22"/>
          <w:szCs w:val="22"/>
        </w:rPr>
      </w:pPr>
      <w:r>
        <w:rPr>
          <w:color w:val="auto"/>
          <w:sz w:val="22"/>
          <w:szCs w:val="22"/>
        </w:rPr>
        <w:t xml:space="preserve">Заједно са попуњеним, овереним печатом и потписаним Обрасцем меничног овлашћења доставити: </w:t>
      </w:r>
    </w:p>
    <w:p w:rsidR="00CB32AF" w:rsidRDefault="00CB32AF" w:rsidP="00CB32AF">
      <w:pPr>
        <w:pStyle w:val="WW-Default"/>
        <w:jc w:val="both"/>
        <w:rPr>
          <w:color w:val="auto"/>
          <w:sz w:val="22"/>
          <w:szCs w:val="22"/>
        </w:rPr>
      </w:pPr>
      <w:r>
        <w:rPr>
          <w:color w:val="auto"/>
          <w:sz w:val="22"/>
          <w:szCs w:val="22"/>
        </w:rPr>
        <w:t xml:space="preserve">1)бланко соло меницу (печатом оверену и потписану), </w:t>
      </w:r>
    </w:p>
    <w:p w:rsidR="00CB32AF" w:rsidRDefault="00CB32AF" w:rsidP="00CB32AF">
      <w:pPr>
        <w:pStyle w:val="WW-Default"/>
        <w:jc w:val="both"/>
        <w:rPr>
          <w:color w:val="auto"/>
          <w:sz w:val="22"/>
          <w:szCs w:val="22"/>
        </w:rPr>
      </w:pPr>
      <w:r>
        <w:rPr>
          <w:color w:val="auto"/>
          <w:sz w:val="22"/>
          <w:szCs w:val="22"/>
        </w:rPr>
        <w:t>2)захтев за регистрацију менице у Регистру меница Народне банке Србије са овереним пријемом истог од стране пословне банке (оригинал или копија),</w:t>
      </w:r>
    </w:p>
    <w:p w:rsidR="00CB32AF" w:rsidRDefault="00CB32AF" w:rsidP="00CB32AF">
      <w:pPr>
        <w:pStyle w:val="WW-Default"/>
        <w:jc w:val="both"/>
        <w:rPr>
          <w:sz w:val="22"/>
          <w:szCs w:val="22"/>
        </w:rPr>
      </w:pPr>
      <w:r>
        <w:rPr>
          <w:color w:val="auto"/>
          <w:sz w:val="22"/>
          <w:szCs w:val="22"/>
        </w:rPr>
        <w:t xml:space="preserve">3)попуњено, печатом оверено и потписано менично овлашћење </w:t>
      </w:r>
    </w:p>
    <w:tbl>
      <w:tblPr>
        <w:tblW w:w="9811" w:type="dxa"/>
        <w:tblLayout w:type="fixed"/>
        <w:tblLook w:val="04A0" w:firstRow="1" w:lastRow="0" w:firstColumn="1" w:lastColumn="0" w:noHBand="0" w:noVBand="1"/>
      </w:tblPr>
      <w:tblGrid>
        <w:gridCol w:w="9811"/>
      </w:tblGrid>
      <w:tr w:rsidR="00CB32AF" w:rsidTr="00CB103B">
        <w:trPr>
          <w:trHeight w:val="715"/>
        </w:trPr>
        <w:tc>
          <w:tcPr>
            <w:tcW w:w="9811" w:type="dxa"/>
          </w:tcPr>
          <w:p w:rsidR="00CB32AF" w:rsidRDefault="00CB32AF">
            <w:pPr>
              <w:pStyle w:val="WW-Default"/>
              <w:jc w:val="center"/>
              <w:rPr>
                <w:color w:val="auto"/>
                <w:sz w:val="22"/>
                <w:szCs w:val="22"/>
                <w:lang w:val="sr-Cyrl-CS"/>
              </w:rPr>
            </w:pPr>
          </w:p>
        </w:tc>
      </w:tr>
      <w:tr w:rsidR="00CB32AF" w:rsidTr="00CB103B">
        <w:trPr>
          <w:trHeight w:val="715"/>
        </w:trPr>
        <w:tc>
          <w:tcPr>
            <w:tcW w:w="9811" w:type="dxa"/>
          </w:tcPr>
          <w:p w:rsidR="00CB32AF" w:rsidRDefault="00CB32AF">
            <w:pPr>
              <w:snapToGrid w:val="0"/>
              <w:jc w:val="center"/>
              <w:rPr>
                <w:rFonts w:ascii="Arial" w:hAnsi="Arial" w:cs="Arial"/>
                <w:b/>
                <w:sz w:val="22"/>
                <w:szCs w:val="22"/>
                <w:lang w:val="sr-Cyrl-CS"/>
              </w:rPr>
            </w:pPr>
          </w:p>
        </w:tc>
      </w:tr>
    </w:tbl>
    <w:p w:rsidR="00CB32AF" w:rsidRDefault="00CB32AF" w:rsidP="00CB32AF">
      <w:pPr>
        <w:autoSpaceDE w:val="0"/>
        <w:jc w:val="center"/>
        <w:rPr>
          <w:rFonts w:cs="Arial"/>
          <w:szCs w:val="22"/>
          <w:lang w:val="sr-Latn-RS"/>
        </w:rPr>
      </w:pPr>
      <w:r>
        <w:rPr>
          <w:rFonts w:ascii="Arial" w:hAnsi="Arial" w:cs="Arial"/>
          <w:b/>
          <w:sz w:val="22"/>
          <w:szCs w:val="22"/>
          <w:lang w:val="sr-Latn-RS"/>
        </w:rPr>
        <w:t>ПОВЕРЉИВОСТ ПОДАТАКА И ДОКУМЕНТАЦИЈЕ</w:t>
      </w:r>
    </w:p>
    <w:p w:rsidR="00CB32AF" w:rsidRDefault="00CB32AF" w:rsidP="00CB32AF">
      <w:pPr>
        <w:pStyle w:val="BodyText"/>
        <w:ind w:left="720"/>
        <w:rPr>
          <w:szCs w:val="22"/>
          <w:lang w:val="sr-Latn-RS"/>
        </w:rPr>
      </w:pPr>
    </w:p>
    <w:p w:rsidR="00CB32AF" w:rsidRDefault="00CB32AF" w:rsidP="00CB32AF">
      <w:pPr>
        <w:numPr>
          <w:ilvl w:val="1"/>
          <w:numId w:val="16"/>
        </w:numPr>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Подаци које Понуђач оправдано означи као поверљиве биће коришћени само у сврху реализације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w:t>
      </w:r>
      <w:r>
        <w:rPr>
          <w:rFonts w:ascii="Arial" w:hAnsi="Arial" w:cs="Arial"/>
          <w:sz w:val="22"/>
          <w:szCs w:val="22"/>
          <w:lang w:val="sr-Cyrl-RS"/>
        </w:rPr>
        <w:t xml:space="preserve"> </w:t>
      </w:r>
      <w:r>
        <w:rPr>
          <w:rFonts w:ascii="Arial" w:hAnsi="Arial" w:cs="Arial"/>
          <w:sz w:val="22"/>
          <w:szCs w:val="22"/>
          <w:lang w:val="sr-Latn-RS"/>
        </w:rPr>
        <w:t>пословне податке који су прописима или интерним актима Понуђача означени као поверљиви.</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Наручилац ће као поверљива третирати она документа која у десном горњем углу великим словима имају исписану реч «ПОВЕРЉИВО».</w:t>
      </w:r>
    </w:p>
    <w:p w:rsidR="00CB32AF" w:rsidRDefault="00CB32AF" w:rsidP="00CB32AF">
      <w:pPr>
        <w:ind w:left="720"/>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Наручилац не одговара за поверљивост података који нису означени на горе наведени начин.</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B32AF" w:rsidRDefault="00CB32AF" w:rsidP="00CB32AF">
      <w:pPr>
        <w:ind w:left="720"/>
        <w:jc w:val="both"/>
        <w:rPr>
          <w:rFonts w:ascii="Arial" w:hAnsi="Arial" w:cs="Arial"/>
          <w:sz w:val="22"/>
          <w:szCs w:val="22"/>
          <w:lang w:val="sr-Latn-RS"/>
        </w:rPr>
      </w:pPr>
    </w:p>
    <w:p w:rsidR="00CB32AF" w:rsidRDefault="00CB32AF" w:rsidP="00CB32AF">
      <w:pPr>
        <w:ind w:left="720"/>
        <w:jc w:val="both"/>
        <w:rPr>
          <w:rFonts w:ascii="Arial" w:hAnsi="Arial" w:cs="Arial"/>
          <w:b/>
          <w:sz w:val="22"/>
          <w:szCs w:val="22"/>
          <w:lang w:val="sr-Cyrl-RS"/>
        </w:rPr>
      </w:pPr>
      <w:r>
        <w:rPr>
          <w:rFonts w:ascii="Arial" w:hAnsi="Arial" w:cs="Arial"/>
          <w:sz w:val="22"/>
          <w:szCs w:val="22"/>
          <w:lang w:val="sr-Cyrl-RS"/>
        </w:rPr>
        <w:t xml:space="preserve">           </w:t>
      </w:r>
      <w:r>
        <w:rPr>
          <w:rFonts w:ascii="Arial" w:hAnsi="Arial" w:cs="Arial"/>
          <w:sz w:val="22"/>
          <w:szCs w:val="22"/>
          <w:lang w:val="sr-Latn-RS"/>
        </w:rPr>
        <w:t>Понуђач не може означити као поверљиве податке цену и остале податке из понуде од значаја за примену елемента критеријума и рангирање понуда.</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ДОДАТНЕ ИНФОРМАЦИЈЕ ИЛИ ПОЈАШЊЕ</w:t>
      </w:r>
      <w:r>
        <w:rPr>
          <w:rFonts w:ascii="Arial" w:hAnsi="Arial" w:cs="Arial"/>
          <w:b/>
          <w:sz w:val="22"/>
          <w:szCs w:val="22"/>
          <w:lang w:val="sr-Cyrl-RS"/>
        </w:rPr>
        <w:t>Њ</w:t>
      </w:r>
      <w:r>
        <w:rPr>
          <w:rFonts w:ascii="Arial" w:hAnsi="Arial" w:cs="Arial"/>
          <w:b/>
          <w:sz w:val="22"/>
          <w:szCs w:val="22"/>
          <w:lang w:val="sr-Latn-RS"/>
        </w:rPr>
        <w:t>А</w:t>
      </w:r>
    </w:p>
    <w:p w:rsidR="00CB32AF" w:rsidRDefault="00CB32AF" w:rsidP="00CB32AF">
      <w:pPr>
        <w:ind w:left="720"/>
        <w:jc w:val="both"/>
        <w:rPr>
          <w:rFonts w:ascii="Arial" w:hAnsi="Arial" w:cs="Arial"/>
          <w:sz w:val="22"/>
          <w:szCs w:val="22"/>
          <w:lang w:val="sr-Latn-RS"/>
        </w:rPr>
      </w:pPr>
    </w:p>
    <w:p w:rsidR="00CB32AF" w:rsidRDefault="00CB32AF" w:rsidP="00CB32AF">
      <w:pPr>
        <w:numPr>
          <w:ilvl w:val="1"/>
          <w:numId w:val="16"/>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У случају да има нејасноћа у овом упутству, Понуђач може тражити од Наручиоца, у писаном облику, додатне информације или појашњења у вези са припремањем понуде</w:t>
      </w:r>
      <w:r>
        <w:rPr>
          <w:rFonts w:ascii="Arial" w:hAnsi="Arial" w:cs="Arial"/>
          <w:sz w:val="22"/>
          <w:szCs w:val="22"/>
          <w:lang w:val="sr-Cyrl-RS"/>
        </w:rPr>
        <w:t>, при чему може да укаже Наручиоцу и на евентуално уочене недостатке и неправилности у конкурсној документацији,</w:t>
      </w:r>
      <w:r>
        <w:rPr>
          <w:rFonts w:ascii="Arial" w:hAnsi="Arial" w:cs="Arial"/>
          <w:sz w:val="22"/>
          <w:szCs w:val="22"/>
          <w:lang w:val="sr-Latn-RS"/>
        </w:rPr>
        <w:t xml:space="preserve"> најкасније 5 дана пре </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 xml:space="preserve">истека рока за </w:t>
      </w:r>
      <w:r>
        <w:rPr>
          <w:rFonts w:ascii="Arial" w:hAnsi="Arial" w:cs="Arial"/>
          <w:sz w:val="22"/>
          <w:szCs w:val="22"/>
          <w:lang w:val="sr-Cyrl-RS"/>
        </w:rPr>
        <w:t>подношење</w:t>
      </w:r>
      <w:r>
        <w:rPr>
          <w:rFonts w:ascii="Arial" w:hAnsi="Arial" w:cs="Arial"/>
          <w:sz w:val="22"/>
          <w:szCs w:val="22"/>
          <w:lang w:val="sr-Latn-RS"/>
        </w:rPr>
        <w:t xml:space="preserve"> понуд</w:t>
      </w:r>
      <w:r>
        <w:rPr>
          <w:rFonts w:ascii="Arial" w:hAnsi="Arial" w:cs="Arial"/>
          <w:sz w:val="22"/>
          <w:szCs w:val="22"/>
          <w:lang w:val="sr-Cyrl-RS"/>
        </w:rPr>
        <w:t>е</w:t>
      </w:r>
      <w:r>
        <w:rPr>
          <w:rFonts w:ascii="Arial" w:hAnsi="Arial" w:cs="Arial"/>
          <w:sz w:val="22"/>
          <w:szCs w:val="22"/>
          <w:lang w:val="sr-Latn-RS"/>
        </w:rPr>
        <w:t>. Захтев за додатне информације или појашњења доставља се на један од следећих начина:</w:t>
      </w:r>
    </w:p>
    <w:p w:rsidR="00CB32AF" w:rsidRDefault="00CB32AF" w:rsidP="00CB32AF">
      <w:pPr>
        <w:ind w:left="1080"/>
        <w:jc w:val="both"/>
        <w:rPr>
          <w:rFonts w:ascii="Arial" w:hAnsi="Arial" w:cs="Arial"/>
          <w:sz w:val="22"/>
          <w:szCs w:val="22"/>
          <w:lang w:val="sr-Latn-RS"/>
        </w:rPr>
      </w:pPr>
    </w:p>
    <w:p w:rsidR="00CB32AF" w:rsidRDefault="00CB32AF" w:rsidP="00CB32AF">
      <w:pPr>
        <w:numPr>
          <w:ilvl w:val="0"/>
          <w:numId w:val="32"/>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путем поште на адресу:  </w:t>
      </w:r>
      <w:r>
        <w:rPr>
          <w:rFonts w:ascii="Arial" w:hAnsi="Arial" w:cs="Arial"/>
          <w:sz w:val="22"/>
          <w:szCs w:val="22"/>
          <w:lang w:val="sr-Cyrl-CS"/>
        </w:rPr>
        <w:t>Јавно предузеће за пијачне и погребне услуге Земун</w:t>
      </w:r>
      <w:r>
        <w:rPr>
          <w:rFonts w:ascii="Arial" w:hAnsi="Arial" w:cs="Arial"/>
          <w:bCs/>
          <w:sz w:val="22"/>
          <w:szCs w:val="22"/>
          <w:lang w:val="sr-Cyrl-RS"/>
        </w:rPr>
        <w:t>, Магистратски трг 1, 11080 Зе</w:t>
      </w:r>
      <w:r w:rsidR="00964034">
        <w:rPr>
          <w:rFonts w:ascii="Arial" w:hAnsi="Arial" w:cs="Arial"/>
          <w:bCs/>
          <w:sz w:val="22"/>
          <w:szCs w:val="22"/>
          <w:lang w:val="sr-Cyrl-RS"/>
        </w:rPr>
        <w:t>мун</w:t>
      </w:r>
      <w:r>
        <w:rPr>
          <w:rFonts w:ascii="Arial" w:hAnsi="Arial" w:cs="Arial"/>
          <w:sz w:val="22"/>
          <w:szCs w:val="22"/>
          <w:lang w:val="sr-Latn-RS"/>
        </w:rPr>
        <w:t xml:space="preserve">, уз напомену: ''Додатне информације и појашњења за јавну набавку </w:t>
      </w:r>
      <w:r>
        <w:rPr>
          <w:rFonts w:ascii="Arial" w:hAnsi="Arial" w:cs="Arial"/>
          <w:b/>
          <w:bCs/>
          <w:sz w:val="22"/>
          <w:szCs w:val="22"/>
          <w:lang w:val="sr-Cyrl-RS"/>
        </w:rPr>
        <w:t>„</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69257B">
        <w:rPr>
          <w:rFonts w:ascii="Arial" w:hAnsi="Arial" w:cs="Arial"/>
          <w:b/>
          <w:bCs/>
          <w:sz w:val="22"/>
          <w:szCs w:val="22"/>
          <w:lang w:val="sr-Cyrl-RS"/>
        </w:rPr>
        <w:t>Р-01/2019</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sr-Cyrl-RS"/>
        </w:rPr>
        <w:t>.</w:t>
      </w:r>
    </w:p>
    <w:p w:rsidR="00CB32AF" w:rsidRDefault="00CB32AF" w:rsidP="00CB32AF">
      <w:pPr>
        <w:jc w:val="both"/>
        <w:rPr>
          <w:rFonts w:ascii="Arial" w:hAnsi="Arial" w:cs="Arial"/>
          <w:sz w:val="22"/>
          <w:szCs w:val="22"/>
          <w:lang w:val="sr-Latn-RS"/>
        </w:rPr>
      </w:pPr>
      <w:r>
        <w:rPr>
          <w:rFonts w:ascii="Arial" w:hAnsi="Arial" w:cs="Arial"/>
          <w:sz w:val="22"/>
          <w:szCs w:val="22"/>
          <w:lang w:val="sr-Cyrl-RS"/>
        </w:rPr>
        <w:t xml:space="preserve">                  или</w:t>
      </w:r>
    </w:p>
    <w:p w:rsidR="00CB32AF" w:rsidRDefault="00CB32AF" w:rsidP="00CB32AF">
      <w:pPr>
        <w:numPr>
          <w:ilvl w:val="0"/>
          <w:numId w:val="34"/>
        </w:numPr>
        <w:jc w:val="both"/>
        <w:rPr>
          <w:rFonts w:ascii="Arial" w:hAnsi="Arial" w:cs="Arial"/>
          <w:sz w:val="22"/>
          <w:szCs w:val="22"/>
          <w:lang w:val="sr-Cyrl-RS"/>
        </w:rPr>
      </w:pPr>
      <w:r>
        <w:rPr>
          <w:rFonts w:ascii="Arial" w:hAnsi="Arial" w:cs="Arial"/>
          <w:sz w:val="22"/>
          <w:szCs w:val="22"/>
          <w:lang w:val="sr-Latn-RS"/>
        </w:rPr>
        <w:t xml:space="preserve">путем </w:t>
      </w:r>
      <w:r>
        <w:rPr>
          <w:rFonts w:ascii="Arial" w:hAnsi="Arial" w:cs="Arial"/>
          <w:sz w:val="22"/>
          <w:szCs w:val="22"/>
          <w:lang w:val="en-US"/>
        </w:rPr>
        <w:t>e</w:t>
      </w:r>
      <w:r>
        <w:rPr>
          <w:rFonts w:ascii="Arial" w:hAnsi="Arial" w:cs="Arial"/>
          <w:sz w:val="22"/>
          <w:szCs w:val="22"/>
          <w:lang w:val="sr-Latn-RS"/>
        </w:rPr>
        <w:t>-m</w:t>
      </w:r>
      <w:r>
        <w:rPr>
          <w:rFonts w:ascii="Arial" w:hAnsi="Arial" w:cs="Arial"/>
          <w:sz w:val="22"/>
          <w:szCs w:val="22"/>
          <w:lang w:val="en-US"/>
        </w:rPr>
        <w:t>ail</w:t>
      </w:r>
      <w:r w:rsidR="00964034">
        <w:rPr>
          <w:rFonts w:ascii="Arial" w:hAnsi="Arial" w:cs="Arial"/>
          <w:sz w:val="22"/>
          <w:szCs w:val="22"/>
          <w:lang w:val="sr-Latn-RS"/>
        </w:rPr>
        <w:t xml:space="preserve">-а: </w:t>
      </w:r>
      <w:r w:rsidR="00080613">
        <w:rPr>
          <w:rFonts w:ascii="Arial" w:hAnsi="Arial" w:cs="Arial"/>
          <w:sz w:val="22"/>
          <w:szCs w:val="22"/>
          <w:lang w:val="sr-Latn-RS"/>
        </w:rPr>
        <w:t>odrzavanjejpzemun</w:t>
      </w:r>
      <w:r>
        <w:rPr>
          <w:rFonts w:ascii="Arial" w:hAnsi="Arial" w:cs="Arial"/>
          <w:sz w:val="22"/>
          <w:szCs w:val="22"/>
          <w:lang w:val="sr-Latn-RS"/>
        </w:rPr>
        <w:t>@gmai.com</w:t>
      </w:r>
      <w:r>
        <w:rPr>
          <w:rFonts w:ascii="Arial" w:hAnsi="Arial" w:cs="Arial"/>
          <w:sz w:val="22"/>
          <w:szCs w:val="22"/>
          <w:lang w:val="sr-Cyrl-RS"/>
        </w:rPr>
        <w:t xml:space="preserve"> радним данима (понедељак – петак), у периоду од 07</w:t>
      </w:r>
      <w:r>
        <w:rPr>
          <w:rFonts w:ascii="Arial" w:hAnsi="Arial" w:cs="Arial"/>
          <w:sz w:val="22"/>
          <w:szCs w:val="22"/>
          <w:vertAlign w:val="superscript"/>
          <w:lang w:val="sr-Cyrl-RS"/>
        </w:rPr>
        <w:t>30</w:t>
      </w:r>
      <w:r>
        <w:rPr>
          <w:rFonts w:ascii="Arial" w:hAnsi="Arial" w:cs="Arial"/>
          <w:sz w:val="22"/>
          <w:szCs w:val="22"/>
          <w:lang w:val="sr-Cyrl-RS"/>
        </w:rPr>
        <w:t xml:space="preserve"> до 15</w:t>
      </w:r>
      <w:r>
        <w:rPr>
          <w:rFonts w:ascii="Arial" w:hAnsi="Arial" w:cs="Arial"/>
          <w:sz w:val="22"/>
          <w:szCs w:val="22"/>
          <w:vertAlign w:val="superscript"/>
          <w:lang w:val="sr-Cyrl-RS"/>
        </w:rPr>
        <w:t>30</w:t>
      </w:r>
      <w:r>
        <w:rPr>
          <w:rFonts w:ascii="Arial" w:hAnsi="Arial" w:cs="Arial"/>
          <w:sz w:val="22"/>
          <w:szCs w:val="22"/>
          <w:lang w:val="sr-Cyrl-RS"/>
        </w:rPr>
        <w:t xml:space="preserve"> часова.</w:t>
      </w:r>
    </w:p>
    <w:p w:rsidR="00CB32AF" w:rsidRDefault="00CB32AF" w:rsidP="00CB32AF">
      <w:pPr>
        <w:ind w:left="1080"/>
        <w:jc w:val="both"/>
        <w:rPr>
          <w:rFonts w:ascii="Arial" w:hAnsi="Arial" w:cs="Arial"/>
          <w:sz w:val="22"/>
          <w:szCs w:val="22"/>
          <w:lang w:val="sr-Cyrl-RS"/>
        </w:rPr>
      </w:pPr>
    </w:p>
    <w:p w:rsidR="00CB32AF" w:rsidRDefault="00CB32AF" w:rsidP="00CB32AF">
      <w:pPr>
        <w:autoSpaceDE w:val="0"/>
        <w:ind w:left="720"/>
        <w:jc w:val="both"/>
        <w:rPr>
          <w:rFonts w:ascii="Arial" w:hAnsi="Arial" w:cs="Arial"/>
          <w:b/>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Комуникација у поступку јавне набавке </w:t>
      </w:r>
      <w:r>
        <w:rPr>
          <w:rFonts w:ascii="Arial" w:hAnsi="Arial" w:cs="Arial"/>
          <w:sz w:val="22"/>
          <w:szCs w:val="22"/>
          <w:lang w:val="sr-Cyrl-RS"/>
        </w:rPr>
        <w:t xml:space="preserve">се </w:t>
      </w:r>
      <w:r>
        <w:rPr>
          <w:rFonts w:ascii="Arial" w:hAnsi="Arial" w:cs="Arial"/>
          <w:sz w:val="22"/>
          <w:szCs w:val="22"/>
          <w:lang w:val="sr-Latn-RS"/>
        </w:rPr>
        <w:t>врши искључиво на начин одређен чланом 20. Закона.</w:t>
      </w:r>
    </w:p>
    <w:p w:rsidR="00CB32AF" w:rsidRDefault="00CB32AF" w:rsidP="00CB32AF">
      <w:pPr>
        <w:ind w:firstLine="720"/>
        <w:jc w:val="both"/>
        <w:rPr>
          <w:rFonts w:ascii="Arial" w:hAnsi="Arial" w:cs="Arial"/>
          <w:b/>
          <w:sz w:val="22"/>
          <w:szCs w:val="22"/>
          <w:lang w:val="sr-Latn-RS"/>
        </w:rPr>
      </w:pPr>
    </w:p>
    <w:p w:rsidR="00CB32AF" w:rsidRDefault="00CB32AF" w:rsidP="00CB32AF">
      <w:pPr>
        <w:ind w:firstLine="720"/>
        <w:jc w:val="both"/>
        <w:rPr>
          <w:rFonts w:ascii="Arial" w:hAnsi="Arial" w:cs="Arial"/>
          <w:b/>
          <w:sz w:val="22"/>
          <w:szCs w:val="22"/>
          <w:lang w:val="sr-Latn-RS"/>
        </w:rPr>
      </w:pPr>
      <w:r>
        <w:rPr>
          <w:rFonts w:ascii="Arial" w:hAnsi="Arial" w:cs="Arial"/>
          <w:b/>
          <w:sz w:val="22"/>
          <w:szCs w:val="22"/>
          <w:lang w:val="sr-Latn-RS"/>
        </w:rPr>
        <w:t>ДОДАТНА ОБЈАШЊЕЊА, КОНТРОЛА И ДОПУШТЕНЕ ИСПРАВКЕ</w:t>
      </w:r>
    </w:p>
    <w:p w:rsidR="00CB32AF" w:rsidRDefault="00CB32AF" w:rsidP="00CB32AF">
      <w:pPr>
        <w:ind w:firstLine="720"/>
        <w:jc w:val="both"/>
        <w:rPr>
          <w:rFonts w:ascii="Arial" w:hAnsi="Arial" w:cs="Arial"/>
          <w:b/>
          <w:sz w:val="22"/>
          <w:szCs w:val="22"/>
          <w:lang w:val="sr-Latn-RS"/>
        </w:rPr>
      </w:pPr>
    </w:p>
    <w:p w:rsidR="00CB32AF" w:rsidRDefault="00CB32AF" w:rsidP="00CB32AF">
      <w:pPr>
        <w:pStyle w:val="ListParagraph"/>
        <w:numPr>
          <w:ilvl w:val="1"/>
          <w:numId w:val="16"/>
        </w:numPr>
        <w:jc w:val="both"/>
        <w:rPr>
          <w:rFonts w:cs="Arial"/>
          <w:szCs w:val="22"/>
          <w:lang w:val="sr-Cyrl-RS"/>
        </w:rPr>
      </w:pPr>
      <w:r>
        <w:rPr>
          <w:rFonts w:ascii="Arial" w:hAnsi="Arial" w:cs="Arial"/>
          <w:sz w:val="22"/>
          <w:szCs w:val="22"/>
          <w:lang w:val="sr-Cyrl-RS"/>
        </w:rPr>
        <w:t xml:space="preserve">          Наручилац, у току стручне оцене понуда, у року за доношење одлуке о додели уговора,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B32AF" w:rsidRDefault="00CB32AF" w:rsidP="00CB32AF">
      <w:pPr>
        <w:pStyle w:val="BodyText"/>
        <w:ind w:left="720"/>
        <w:rPr>
          <w:szCs w:val="22"/>
          <w:lang w:val="sr-Cyrl-RS"/>
        </w:rPr>
      </w:pPr>
      <w:r>
        <w:rPr>
          <w:szCs w:val="22"/>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цене и укупне цене, меродавна је јединична цена, </w:t>
      </w:r>
    </w:p>
    <w:p w:rsidR="00CB32AF" w:rsidRDefault="00CB32AF" w:rsidP="00CB32AF">
      <w:pPr>
        <w:pStyle w:val="BodyText"/>
        <w:ind w:left="720"/>
        <w:rPr>
          <w:b/>
          <w:szCs w:val="22"/>
          <w:lang w:val="sr-Cyrl-RS"/>
        </w:rPr>
      </w:pPr>
      <w:r>
        <w:rPr>
          <w:szCs w:val="22"/>
          <w:lang w:val="sr-Cyrl-RS"/>
        </w:rPr>
        <w:t>а ако се Понуђач не сагласи са исправком рачунских грешака, Наручилац ће његову понуду одбити као неприхватљиву.</w:t>
      </w:r>
    </w:p>
    <w:p w:rsidR="00CB32AF" w:rsidRDefault="00CB32AF" w:rsidP="00CB32AF">
      <w:pPr>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КРИТЕРИЈУМ ЗА ИЗБОР НАЈПОВОЉНИЈЕ ПОНУДЕ</w:t>
      </w:r>
    </w:p>
    <w:p w:rsidR="00CB32AF" w:rsidRDefault="00CB32AF" w:rsidP="00CB32AF">
      <w:pPr>
        <w:ind w:left="720"/>
        <w:jc w:val="both"/>
        <w:rPr>
          <w:rFonts w:ascii="Arial" w:hAnsi="Arial" w:cs="Arial"/>
          <w:sz w:val="22"/>
          <w:szCs w:val="22"/>
          <w:lang w:val="sr-Latn-RS"/>
        </w:rPr>
      </w:pPr>
    </w:p>
    <w:p w:rsidR="00CB32AF" w:rsidRDefault="00CB32AF" w:rsidP="00CB32AF">
      <w:pPr>
        <w:numPr>
          <w:ilvl w:val="1"/>
          <w:numId w:val="16"/>
        </w:num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Критеријум за избор најповољније</w:t>
      </w:r>
      <w:r>
        <w:rPr>
          <w:rFonts w:ascii="Arial" w:hAnsi="Arial" w:cs="Arial"/>
          <w:sz w:val="22"/>
          <w:szCs w:val="22"/>
          <w:lang w:val="sr-Cyrl-RS"/>
        </w:rPr>
        <w:t>г</w:t>
      </w:r>
      <w:r>
        <w:rPr>
          <w:rFonts w:ascii="Arial" w:hAnsi="Arial" w:cs="Arial"/>
          <w:sz w:val="22"/>
          <w:szCs w:val="22"/>
          <w:lang w:val="sr-Latn-RS"/>
        </w:rPr>
        <w:t xml:space="preserve"> пону</w:t>
      </w:r>
      <w:r>
        <w:rPr>
          <w:rFonts w:ascii="Arial" w:hAnsi="Arial" w:cs="Arial"/>
          <w:sz w:val="22"/>
          <w:szCs w:val="22"/>
          <w:lang w:val="sr-Cyrl-RS"/>
        </w:rPr>
        <w:t>ђача</w:t>
      </w:r>
      <w:r>
        <w:rPr>
          <w:rFonts w:ascii="Arial" w:hAnsi="Arial" w:cs="Arial"/>
          <w:sz w:val="22"/>
          <w:szCs w:val="22"/>
          <w:lang w:val="sr-Latn-RS"/>
        </w:rPr>
        <w:t xml:space="preserve"> је најнижа понуђена цена.</w:t>
      </w:r>
    </w:p>
    <w:p w:rsidR="00CB32AF" w:rsidRDefault="00CB32AF" w:rsidP="00CB32AF">
      <w:pPr>
        <w:jc w:val="both"/>
        <w:rPr>
          <w:rFonts w:ascii="Arial" w:hAnsi="Arial" w:cs="Arial"/>
          <w:sz w:val="22"/>
          <w:szCs w:val="22"/>
          <w:lang w:val="sr-Cyrl-RS"/>
        </w:rPr>
      </w:pPr>
    </w:p>
    <w:p w:rsidR="00CB32AF" w:rsidRDefault="00CB32AF" w:rsidP="00CB32AF">
      <w:pPr>
        <w:jc w:val="both"/>
        <w:rPr>
          <w:rFonts w:ascii="Arial" w:hAnsi="Arial" w:cs="Arial"/>
          <w:sz w:val="22"/>
          <w:szCs w:val="22"/>
          <w:lang w:val="sr-Cyrl-RS"/>
        </w:rPr>
      </w:pPr>
    </w:p>
    <w:p w:rsidR="00CB32AF" w:rsidRDefault="00CB32AF" w:rsidP="00CB32AF">
      <w:pPr>
        <w:ind w:left="114" w:firstLine="606"/>
        <w:jc w:val="both"/>
        <w:rPr>
          <w:rFonts w:ascii="Arial" w:hAnsi="Arial" w:cs="Arial"/>
          <w:b/>
          <w:sz w:val="22"/>
          <w:szCs w:val="22"/>
          <w:lang w:val="sr-Cyrl-RS"/>
        </w:rPr>
      </w:pPr>
    </w:p>
    <w:p w:rsidR="00CB32AF" w:rsidRDefault="00CB32AF" w:rsidP="00CB32AF">
      <w:pPr>
        <w:ind w:left="114" w:firstLine="606"/>
        <w:jc w:val="both"/>
        <w:rPr>
          <w:rFonts w:ascii="Arial" w:hAnsi="Arial" w:cs="Arial"/>
          <w:sz w:val="22"/>
          <w:szCs w:val="22"/>
          <w:lang w:val="sr-Cyrl-RS"/>
        </w:rPr>
      </w:pPr>
      <w:r>
        <w:rPr>
          <w:rFonts w:ascii="Arial" w:hAnsi="Arial" w:cs="Arial"/>
          <w:b/>
          <w:sz w:val="22"/>
          <w:szCs w:val="22"/>
          <w:lang w:val="sr-Latn-RS"/>
        </w:rPr>
        <w:t>РЕЗЕРВНИ КРИТЕРИЈУМ ЗА ДОДЕЛУ УГОВОРА</w:t>
      </w:r>
    </w:p>
    <w:p w:rsidR="00CB32AF" w:rsidRDefault="00CB32AF" w:rsidP="00CB32AF">
      <w:pPr>
        <w:ind w:left="720"/>
        <w:jc w:val="both"/>
        <w:rPr>
          <w:rFonts w:ascii="Arial" w:hAnsi="Arial" w:cs="Arial"/>
          <w:sz w:val="22"/>
          <w:szCs w:val="22"/>
          <w:lang w:val="sr-Cyrl-RS"/>
        </w:rPr>
      </w:pPr>
    </w:p>
    <w:p w:rsidR="00CB32AF" w:rsidRDefault="00CB32AF" w:rsidP="00CB32AF">
      <w:pPr>
        <w:numPr>
          <w:ilvl w:val="1"/>
          <w:numId w:val="16"/>
        </w:numPr>
        <w:jc w:val="both"/>
        <w:rPr>
          <w:rFonts w:ascii="Arial" w:hAnsi="Arial" w:cs="Arial"/>
          <w:color w:val="FF0000"/>
          <w:sz w:val="22"/>
          <w:szCs w:val="22"/>
          <w:lang w:val="sr-Latn-RS"/>
        </w:rPr>
      </w:pPr>
      <w:r>
        <w:rPr>
          <w:rFonts w:ascii="Arial" w:hAnsi="Arial" w:cs="Arial"/>
          <w:sz w:val="22"/>
          <w:szCs w:val="22"/>
          <w:lang w:val="sr-Cyrl-RS"/>
        </w:rPr>
        <w:t xml:space="preserve">           </w:t>
      </w:r>
      <w:r>
        <w:rPr>
          <w:rFonts w:ascii="Arial" w:hAnsi="Arial" w:cs="Arial"/>
          <w:sz w:val="22"/>
          <w:szCs w:val="22"/>
          <w:lang w:val="sr-Latn-RS"/>
        </w:rPr>
        <w:t>У случају да</w:t>
      </w:r>
      <w:r>
        <w:rPr>
          <w:rFonts w:ascii="Arial" w:hAnsi="Arial" w:cs="Arial"/>
          <w:sz w:val="22"/>
          <w:szCs w:val="22"/>
          <w:lang w:val="sr-Cyrl-RS"/>
        </w:rPr>
        <w:t>,</w:t>
      </w:r>
      <w:r>
        <w:rPr>
          <w:rFonts w:ascii="Arial" w:hAnsi="Arial" w:cs="Arial"/>
          <w:sz w:val="22"/>
          <w:szCs w:val="22"/>
          <w:lang w:val="sr-Latn-RS"/>
        </w:rPr>
        <w:t xml:space="preserve"> након стручне оцене понуда</w:t>
      </w:r>
      <w:r>
        <w:rPr>
          <w:rFonts w:ascii="Arial" w:hAnsi="Arial" w:cs="Arial"/>
          <w:sz w:val="22"/>
          <w:szCs w:val="22"/>
          <w:lang w:val="sr-Cyrl-RS"/>
        </w:rPr>
        <w:t>,</w:t>
      </w:r>
      <w:r>
        <w:rPr>
          <w:rFonts w:ascii="Arial" w:hAnsi="Arial" w:cs="Arial"/>
          <w:sz w:val="22"/>
          <w:szCs w:val="22"/>
          <w:lang w:val="sr-Latn-RS"/>
        </w:rPr>
        <w:t xml:space="preserve"> постој</w:t>
      </w:r>
      <w:r>
        <w:rPr>
          <w:rFonts w:ascii="Arial" w:hAnsi="Arial" w:cs="Arial"/>
          <w:sz w:val="22"/>
          <w:szCs w:val="22"/>
          <w:lang w:val="sr-Cyrl-RS"/>
        </w:rPr>
        <w:t xml:space="preserve">е две или </w:t>
      </w:r>
      <w:r>
        <w:rPr>
          <w:rFonts w:ascii="Arial" w:hAnsi="Arial" w:cs="Arial"/>
          <w:sz w:val="22"/>
          <w:szCs w:val="22"/>
          <w:lang w:val="sr-Latn-RS"/>
        </w:rPr>
        <w:t>више пону</w:t>
      </w:r>
      <w:r>
        <w:rPr>
          <w:rFonts w:ascii="Arial" w:hAnsi="Arial" w:cs="Arial"/>
          <w:sz w:val="22"/>
          <w:szCs w:val="22"/>
          <w:lang w:val="sr-Cyrl-RS"/>
        </w:rPr>
        <w:t>да</w:t>
      </w:r>
      <w:r>
        <w:rPr>
          <w:rFonts w:ascii="Arial" w:hAnsi="Arial" w:cs="Arial"/>
          <w:sz w:val="22"/>
          <w:szCs w:val="22"/>
          <w:lang w:val="sr-Latn-RS"/>
        </w:rPr>
        <w:t xml:space="preserve"> са </w:t>
      </w:r>
      <w:r>
        <w:rPr>
          <w:rFonts w:ascii="Arial" w:hAnsi="Arial" w:cs="Arial"/>
          <w:sz w:val="22"/>
          <w:szCs w:val="22"/>
          <w:lang w:val="sr-Cyrl-RS"/>
        </w:rPr>
        <w:t xml:space="preserve">истом </w:t>
      </w:r>
      <w:r>
        <w:rPr>
          <w:rFonts w:ascii="Arial" w:hAnsi="Arial" w:cs="Arial"/>
          <w:sz w:val="22"/>
          <w:szCs w:val="22"/>
          <w:lang w:val="sr-Latn-RS"/>
        </w:rPr>
        <w:t>најнижом понуђеном ценом, Наручилац ће</w:t>
      </w:r>
      <w:r>
        <w:rPr>
          <w:rFonts w:ascii="Arial" w:hAnsi="Arial" w:cs="Arial"/>
          <w:sz w:val="22"/>
          <w:szCs w:val="22"/>
          <w:lang w:val="sr-Cyrl-RS"/>
        </w:rPr>
        <w:t>,</w:t>
      </w:r>
      <w:r>
        <w:rPr>
          <w:rFonts w:ascii="Arial" w:hAnsi="Arial" w:cs="Arial"/>
          <w:sz w:val="22"/>
          <w:szCs w:val="22"/>
          <w:lang w:val="sr-Latn-RS"/>
        </w:rPr>
        <w:t xml:space="preserve"> као </w:t>
      </w:r>
      <w:r>
        <w:rPr>
          <w:rFonts w:ascii="Arial" w:hAnsi="Arial" w:cs="Arial"/>
          <w:sz w:val="22"/>
          <w:szCs w:val="22"/>
          <w:lang w:val="sr-Cyrl-RS"/>
        </w:rPr>
        <w:t xml:space="preserve">најповољнију, изабрати </w:t>
      </w:r>
      <w:r>
        <w:rPr>
          <w:rFonts w:ascii="Arial" w:hAnsi="Arial" w:cs="Arial"/>
          <w:sz w:val="22"/>
          <w:szCs w:val="22"/>
          <w:lang w:val="sr-Latn-RS"/>
        </w:rPr>
        <w:t xml:space="preserve">понуду понуђача </w:t>
      </w:r>
      <w:r>
        <w:rPr>
          <w:rFonts w:ascii="Arial" w:hAnsi="Arial" w:cs="Arial"/>
          <w:sz w:val="22"/>
          <w:szCs w:val="22"/>
          <w:lang w:val="sr-Cyrl-RS"/>
        </w:rPr>
        <w:t>који је понудио дужи гарантни рок за изведене радове који су предмет ове јавне набавке.</w:t>
      </w:r>
    </w:p>
    <w:p w:rsidR="00CB32AF" w:rsidRDefault="00CB32AF" w:rsidP="00CB32AF">
      <w:pPr>
        <w:ind w:left="720"/>
        <w:jc w:val="both"/>
        <w:rPr>
          <w:rFonts w:ascii="Arial" w:hAnsi="Arial" w:cs="Arial"/>
          <w:color w:val="FF0000"/>
          <w:sz w:val="22"/>
          <w:szCs w:val="22"/>
          <w:lang w:val="sr-Latn-RS"/>
        </w:rPr>
      </w:pPr>
    </w:p>
    <w:p w:rsidR="00CB32AF" w:rsidRDefault="00CB32AF" w:rsidP="00CB32AF">
      <w:pPr>
        <w:pStyle w:val="ListParagraph"/>
        <w:autoSpaceDE w:val="0"/>
        <w:jc w:val="both"/>
        <w:rPr>
          <w:rFonts w:ascii="Arial" w:hAnsi="Arial" w:cs="Arial"/>
          <w:sz w:val="22"/>
          <w:szCs w:val="22"/>
          <w:lang w:val="sr-Latn-RS"/>
        </w:rPr>
      </w:pPr>
      <w:r>
        <w:rPr>
          <w:rFonts w:ascii="Arial" w:hAnsi="Arial" w:cs="Arial"/>
          <w:color w:val="FF0000"/>
          <w:sz w:val="22"/>
          <w:szCs w:val="22"/>
          <w:lang w:val="sr-Cyrl-RS"/>
        </w:rPr>
        <w:t xml:space="preserve">           </w:t>
      </w:r>
      <w:r>
        <w:rPr>
          <w:rFonts w:ascii="Arial" w:hAnsi="Arial" w:cs="Arial"/>
          <w:sz w:val="22"/>
          <w:szCs w:val="22"/>
          <w:lang w:val="sr-Latn-RS"/>
        </w:rPr>
        <w:t>Уколико</w:t>
      </w:r>
      <w:r>
        <w:rPr>
          <w:rFonts w:ascii="Arial" w:hAnsi="Arial" w:cs="Arial"/>
          <w:sz w:val="22"/>
          <w:szCs w:val="22"/>
          <w:lang w:val="sr-Cyrl-RS"/>
        </w:rPr>
        <w:t>,</w:t>
      </w:r>
      <w:r>
        <w:rPr>
          <w:rFonts w:ascii="Arial" w:hAnsi="Arial" w:cs="Arial"/>
          <w:sz w:val="22"/>
          <w:szCs w:val="22"/>
          <w:lang w:val="sr-Latn-RS"/>
        </w:rPr>
        <w:t xml:space="preserve"> ни након примене наведен</w:t>
      </w:r>
      <w:r>
        <w:rPr>
          <w:rFonts w:ascii="Arial" w:hAnsi="Arial" w:cs="Arial"/>
          <w:sz w:val="22"/>
          <w:szCs w:val="22"/>
          <w:lang w:val="sr-Cyrl-RS"/>
        </w:rPr>
        <w:t>ог</w:t>
      </w:r>
      <w:r>
        <w:rPr>
          <w:rFonts w:ascii="Arial" w:hAnsi="Arial" w:cs="Arial"/>
          <w:sz w:val="22"/>
          <w:szCs w:val="22"/>
          <w:lang w:val="sr-Latn-RS"/>
        </w:rPr>
        <w:t xml:space="preserve"> резервн</w:t>
      </w:r>
      <w:r>
        <w:rPr>
          <w:rFonts w:ascii="Arial" w:hAnsi="Arial" w:cs="Arial"/>
          <w:sz w:val="22"/>
          <w:szCs w:val="22"/>
          <w:lang w:val="sr-Cyrl-RS"/>
        </w:rPr>
        <w:t>ог</w:t>
      </w:r>
      <w:r>
        <w:rPr>
          <w:rFonts w:ascii="Arial" w:hAnsi="Arial" w:cs="Arial"/>
          <w:sz w:val="22"/>
          <w:szCs w:val="22"/>
          <w:lang w:val="sr-Latn-RS"/>
        </w:rPr>
        <w:t xml:space="preserve"> критеријума</w:t>
      </w:r>
      <w:r>
        <w:rPr>
          <w:rFonts w:ascii="Arial" w:hAnsi="Arial" w:cs="Arial"/>
          <w:sz w:val="22"/>
          <w:szCs w:val="22"/>
          <w:lang w:val="sr-Cyrl-RS"/>
        </w:rPr>
        <w:t>,</w:t>
      </w:r>
      <w:r>
        <w:rPr>
          <w:rFonts w:ascii="Arial" w:hAnsi="Arial" w:cs="Arial"/>
          <w:sz w:val="22"/>
          <w:szCs w:val="22"/>
          <w:lang w:val="sr-Latn-RS"/>
        </w:rPr>
        <w:t xml:space="preserve"> није могуће донети одлуку о додели уговора, Наручилац ће доделити уговор Понуђачу на начин да ће уговор бити додељен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sz w:val="22"/>
          <w:szCs w:val="22"/>
          <w:lang w:val="sr-Cyrl-RS"/>
        </w:rPr>
        <w:t xml:space="preserve"> и </w:t>
      </w:r>
      <w:r>
        <w:rPr>
          <w:rFonts w:ascii="Arial" w:hAnsi="Arial" w:cs="Arial"/>
          <w:sz w:val="22"/>
          <w:szCs w:val="22"/>
          <w:lang w:val="sr-Latn-RS"/>
        </w:rPr>
        <w:t xml:space="preserve">рок </w:t>
      </w:r>
      <w:r>
        <w:rPr>
          <w:rFonts w:ascii="Arial" w:hAnsi="Arial" w:cs="Arial"/>
          <w:sz w:val="22"/>
          <w:szCs w:val="22"/>
          <w:lang w:val="sr-Cyrl-RS"/>
        </w:rPr>
        <w:t>за извођење радова</w:t>
      </w:r>
      <w:r>
        <w:rPr>
          <w:rFonts w:ascii="Arial" w:hAnsi="Arial" w:cs="Arial"/>
          <w:sz w:val="22"/>
          <w:szCs w:val="22"/>
          <w:lang w:val="sr-Latn-RS"/>
        </w:rPr>
        <w:t xml:space="preserve">. Извлачење путем жреба Наручилац ће извршити јавно, у присуству </w:t>
      </w:r>
      <w:r>
        <w:rPr>
          <w:rFonts w:ascii="Arial" w:hAnsi="Arial" w:cs="Arial"/>
          <w:sz w:val="22"/>
          <w:szCs w:val="22"/>
          <w:lang w:val="sr-Cyrl-RS"/>
        </w:rPr>
        <w:t xml:space="preserve">овлашћених представника </w:t>
      </w:r>
      <w:r>
        <w:rPr>
          <w:rFonts w:ascii="Arial" w:hAnsi="Arial" w:cs="Arial"/>
          <w:sz w:val="22"/>
          <w:szCs w:val="22"/>
          <w:lang w:val="sr-Latn-RS"/>
        </w:rPr>
        <w:t>понуђача и то тако што ће називе понуђача који имају исту најнижу понуђену цену</w:t>
      </w:r>
      <w:r>
        <w:rPr>
          <w:rFonts w:ascii="Arial" w:hAnsi="Arial" w:cs="Arial"/>
          <w:sz w:val="22"/>
          <w:szCs w:val="22"/>
          <w:lang w:val="sr-Cyrl-RS"/>
        </w:rPr>
        <w:t xml:space="preserve"> и</w:t>
      </w:r>
      <w:r>
        <w:rPr>
          <w:rFonts w:ascii="Arial" w:hAnsi="Arial" w:cs="Arial"/>
          <w:sz w:val="22"/>
          <w:szCs w:val="22"/>
          <w:lang w:val="sr-Latn-RS"/>
        </w:rPr>
        <w:t xml:space="preserve"> рок </w:t>
      </w:r>
      <w:r>
        <w:rPr>
          <w:rFonts w:ascii="Arial" w:hAnsi="Arial" w:cs="Arial"/>
          <w:sz w:val="22"/>
          <w:szCs w:val="22"/>
          <w:lang w:val="sr-Cyrl-RS"/>
        </w:rPr>
        <w:t>за извођење радова</w:t>
      </w:r>
      <w:r>
        <w:rPr>
          <w:rFonts w:ascii="Arial" w:hAnsi="Arial" w:cs="Arial"/>
          <w:sz w:val="22"/>
          <w:szCs w:val="22"/>
          <w:lang w:val="sr-Latn-RS"/>
        </w:rPr>
        <w:t xml:space="preserve"> исписати на одвојеним папирима, који су исте величине и боје, те ће све те папире ставити у куглице. Наког тога</w:t>
      </w:r>
      <w:r>
        <w:rPr>
          <w:rFonts w:ascii="Arial" w:hAnsi="Arial" w:cs="Arial"/>
          <w:sz w:val="22"/>
          <w:szCs w:val="22"/>
          <w:lang w:val="sr-Cyrl-RS"/>
        </w:rPr>
        <w:t>,</w:t>
      </w:r>
      <w:r>
        <w:rPr>
          <w:rFonts w:ascii="Arial" w:hAnsi="Arial" w:cs="Arial"/>
          <w:sz w:val="22"/>
          <w:szCs w:val="22"/>
          <w:lang w:val="sr-Latn-RS"/>
        </w:rPr>
        <w:t xml:space="preserve"> куглице ће ставити у провидну посуду одакле ће </w:t>
      </w:r>
      <w:r>
        <w:rPr>
          <w:rFonts w:ascii="Arial" w:hAnsi="Arial" w:cs="Arial"/>
          <w:sz w:val="22"/>
          <w:szCs w:val="22"/>
          <w:lang w:val="sr-Cyrl-RS"/>
        </w:rPr>
        <w:t>бити извучена</w:t>
      </w:r>
      <w:r>
        <w:rPr>
          <w:rFonts w:ascii="Arial" w:hAnsi="Arial" w:cs="Arial"/>
          <w:sz w:val="22"/>
          <w:szCs w:val="22"/>
          <w:lang w:val="sr-Latn-RS"/>
        </w:rPr>
        <w:t xml:space="preserve"> само једна куглица, затим ће куглица </w:t>
      </w:r>
      <w:r>
        <w:rPr>
          <w:rFonts w:ascii="Arial" w:hAnsi="Arial" w:cs="Arial"/>
          <w:sz w:val="22"/>
          <w:szCs w:val="22"/>
          <w:lang w:val="sr-Cyrl-RS"/>
        </w:rPr>
        <w:t xml:space="preserve">бити </w:t>
      </w:r>
      <w:r>
        <w:rPr>
          <w:rFonts w:ascii="Arial" w:hAnsi="Arial" w:cs="Arial"/>
          <w:sz w:val="22"/>
          <w:szCs w:val="22"/>
          <w:lang w:val="sr-Latn-RS"/>
        </w:rPr>
        <w:t>отвор</w:t>
      </w:r>
      <w:r>
        <w:rPr>
          <w:rFonts w:ascii="Arial" w:hAnsi="Arial" w:cs="Arial"/>
          <w:sz w:val="22"/>
          <w:szCs w:val="22"/>
          <w:lang w:val="sr-Cyrl-RS"/>
        </w:rPr>
        <w:t>ена</w:t>
      </w:r>
      <w:r>
        <w:rPr>
          <w:rFonts w:ascii="Arial" w:hAnsi="Arial" w:cs="Arial"/>
          <w:sz w:val="22"/>
          <w:szCs w:val="22"/>
          <w:lang w:val="sr-Latn-RS"/>
        </w:rPr>
        <w:t xml:space="preserve"> и </w:t>
      </w:r>
      <w:r>
        <w:rPr>
          <w:rFonts w:ascii="Arial" w:hAnsi="Arial" w:cs="Arial"/>
          <w:sz w:val="22"/>
          <w:szCs w:val="22"/>
          <w:lang w:val="sr-Cyrl-RS"/>
        </w:rPr>
        <w:t xml:space="preserve">биће </w:t>
      </w:r>
      <w:r>
        <w:rPr>
          <w:rFonts w:ascii="Arial" w:hAnsi="Arial" w:cs="Arial"/>
          <w:sz w:val="22"/>
          <w:szCs w:val="22"/>
          <w:lang w:val="sr-Latn-RS"/>
        </w:rPr>
        <w:t>прочита</w:t>
      </w:r>
      <w:r>
        <w:rPr>
          <w:rFonts w:ascii="Arial" w:hAnsi="Arial" w:cs="Arial"/>
          <w:sz w:val="22"/>
          <w:szCs w:val="22"/>
          <w:lang w:val="sr-Cyrl-RS"/>
        </w:rPr>
        <w:t>н</w:t>
      </w:r>
      <w:r>
        <w:rPr>
          <w:rFonts w:ascii="Arial" w:hAnsi="Arial" w:cs="Arial"/>
          <w:sz w:val="22"/>
          <w:szCs w:val="22"/>
          <w:lang w:val="sr-Latn-RS"/>
        </w:rPr>
        <w:t xml:space="preserve"> назив понуђача са папира. Понуђачу чији назив </w:t>
      </w:r>
    </w:p>
    <w:p w:rsidR="00CB32AF" w:rsidRDefault="00CB32AF" w:rsidP="00CB32AF">
      <w:pPr>
        <w:pStyle w:val="ListParagraph"/>
        <w:autoSpaceDE w:val="0"/>
        <w:jc w:val="both"/>
        <w:rPr>
          <w:rFonts w:ascii="Arial" w:eastAsia="TimesNewRomanPSMT" w:hAnsi="Arial" w:cs="Arial"/>
          <w:sz w:val="22"/>
          <w:szCs w:val="22"/>
          <w:lang w:val="sr-Latn-RS"/>
        </w:rPr>
      </w:pPr>
      <w:r>
        <w:rPr>
          <w:rFonts w:ascii="Arial" w:hAnsi="Arial" w:cs="Arial"/>
          <w:sz w:val="22"/>
          <w:szCs w:val="22"/>
          <w:lang w:val="sr-Latn-RS"/>
        </w:rPr>
        <w:t>буде на извученом папиру биће додељен уговор. Понуђачима који не присуствују овом поступку</w:t>
      </w:r>
      <w:r>
        <w:rPr>
          <w:rFonts w:ascii="Arial" w:hAnsi="Arial" w:cs="Arial"/>
          <w:sz w:val="22"/>
          <w:szCs w:val="22"/>
          <w:lang w:val="sr-Cyrl-RS"/>
        </w:rPr>
        <w:t>,</w:t>
      </w:r>
      <w:r>
        <w:rPr>
          <w:rFonts w:ascii="Arial" w:hAnsi="Arial" w:cs="Arial"/>
          <w:sz w:val="22"/>
          <w:szCs w:val="22"/>
          <w:lang w:val="sr-Latn-RS"/>
        </w:rPr>
        <w:t xml:space="preserve"> Наручилац ће доставити Записник </w:t>
      </w:r>
      <w:r>
        <w:rPr>
          <w:rFonts w:ascii="Arial" w:hAnsi="Arial" w:cs="Arial"/>
          <w:sz w:val="22"/>
          <w:szCs w:val="22"/>
          <w:lang w:val="sr-Cyrl-RS"/>
        </w:rPr>
        <w:t xml:space="preserve">са </w:t>
      </w:r>
      <w:r>
        <w:rPr>
          <w:rFonts w:ascii="Arial" w:hAnsi="Arial" w:cs="Arial"/>
          <w:sz w:val="22"/>
          <w:szCs w:val="22"/>
          <w:lang w:val="sr-Latn-RS"/>
        </w:rPr>
        <w:t>извлачења путем жреба</w:t>
      </w:r>
      <w:r>
        <w:rPr>
          <w:rFonts w:ascii="Arial" w:eastAsia="TimesNewRomanPSMT" w:hAnsi="Arial" w:cs="Arial"/>
          <w:color w:val="FF0000"/>
          <w:sz w:val="22"/>
          <w:szCs w:val="22"/>
          <w:lang w:val="sr-Latn-RS"/>
        </w:rPr>
        <w:t>.</w:t>
      </w:r>
    </w:p>
    <w:p w:rsidR="00CB32AF" w:rsidRDefault="00CB32AF" w:rsidP="00CB32AF">
      <w:pPr>
        <w:pStyle w:val="ListParagraph"/>
        <w:autoSpaceDE w:val="0"/>
        <w:jc w:val="both"/>
        <w:rPr>
          <w:rFonts w:ascii="Arial" w:eastAsia="TimesNewRomanPSMT" w:hAnsi="Arial" w:cs="Arial"/>
          <w:sz w:val="22"/>
          <w:szCs w:val="22"/>
          <w:lang w:val="sr-Latn-RS"/>
        </w:rPr>
      </w:pPr>
    </w:p>
    <w:p w:rsidR="00CB32AF" w:rsidRDefault="00CB32AF" w:rsidP="00CB32AF">
      <w:pPr>
        <w:pStyle w:val="ListParagraph"/>
        <w:autoSpaceDE w:val="0"/>
        <w:jc w:val="both"/>
        <w:rPr>
          <w:rFonts w:ascii="Arial" w:hAnsi="Arial" w:cs="Arial"/>
          <w:sz w:val="22"/>
          <w:szCs w:val="22"/>
          <w:lang w:val="sr-Latn-RS"/>
        </w:rPr>
      </w:pPr>
    </w:p>
    <w:p w:rsidR="00CB32AF" w:rsidRDefault="00CB32AF" w:rsidP="00CB32AF">
      <w:pPr>
        <w:ind w:left="720"/>
        <w:jc w:val="both"/>
        <w:rPr>
          <w:rFonts w:ascii="Arial" w:hAnsi="Arial" w:cs="Arial"/>
          <w:b/>
          <w:sz w:val="22"/>
          <w:szCs w:val="24"/>
          <w:lang w:val="sr-Cyrl-RS"/>
        </w:rPr>
      </w:pPr>
    </w:p>
    <w:p w:rsidR="00CB32AF" w:rsidRDefault="00CB32AF" w:rsidP="00CB32AF">
      <w:pPr>
        <w:ind w:left="720"/>
        <w:jc w:val="both"/>
        <w:rPr>
          <w:rFonts w:ascii="Arial" w:hAnsi="Arial" w:cs="Arial"/>
          <w:b/>
          <w:sz w:val="22"/>
          <w:szCs w:val="24"/>
          <w:lang w:val="sr-Cyrl-RS"/>
        </w:rPr>
      </w:pPr>
    </w:p>
    <w:p w:rsidR="00CB32AF" w:rsidRDefault="00CB32AF" w:rsidP="00CB32AF">
      <w:pPr>
        <w:ind w:left="720"/>
        <w:jc w:val="both"/>
        <w:rPr>
          <w:rFonts w:ascii="Arial" w:hAnsi="Arial" w:cs="Arial"/>
          <w:b/>
          <w:sz w:val="24"/>
          <w:szCs w:val="24"/>
          <w:lang w:val="sr-Latn-RS"/>
        </w:rPr>
      </w:pPr>
      <w:r>
        <w:rPr>
          <w:rFonts w:ascii="Arial" w:hAnsi="Arial" w:cs="Arial"/>
          <w:b/>
          <w:sz w:val="22"/>
          <w:szCs w:val="24"/>
          <w:lang w:val="sr-Latn-RS"/>
        </w:rPr>
        <w:t>ДОДАТНИ</w:t>
      </w:r>
      <w:r>
        <w:rPr>
          <w:rFonts w:ascii="Arial" w:hAnsi="Arial" w:cs="Arial"/>
          <w:b/>
          <w:sz w:val="24"/>
          <w:szCs w:val="24"/>
          <w:lang w:val="sr-Latn-RS"/>
        </w:rPr>
        <w:t xml:space="preserve"> </w:t>
      </w:r>
      <w:r>
        <w:rPr>
          <w:rFonts w:ascii="Arial" w:hAnsi="Arial" w:cs="Arial"/>
          <w:b/>
          <w:sz w:val="22"/>
          <w:szCs w:val="24"/>
          <w:lang w:val="sr-Latn-RS"/>
        </w:rPr>
        <w:t>УСЛОВИ</w:t>
      </w:r>
    </w:p>
    <w:p w:rsidR="00CB32AF" w:rsidRDefault="00CB32AF" w:rsidP="00CB32AF">
      <w:pPr>
        <w:tabs>
          <w:tab w:val="left" w:pos="0"/>
        </w:tabs>
        <w:rPr>
          <w:rFonts w:ascii="Arial" w:hAnsi="Arial" w:cs="Arial"/>
          <w:b/>
          <w:sz w:val="24"/>
          <w:szCs w:val="24"/>
          <w:lang w:val="sr-Latn-RS"/>
        </w:rPr>
      </w:pPr>
    </w:p>
    <w:p w:rsidR="00CB32AF" w:rsidRDefault="00CB32AF" w:rsidP="00CB32AF">
      <w:pPr>
        <w:pStyle w:val="Heading1"/>
        <w:numPr>
          <w:ilvl w:val="1"/>
          <w:numId w:val="16"/>
        </w:numPr>
        <w:jc w:val="both"/>
        <w:rPr>
          <w:szCs w:val="22"/>
          <w:lang w:val="sr-Latn-RS"/>
        </w:rPr>
      </w:pPr>
      <w:r>
        <w:rPr>
          <w:b w:val="0"/>
          <w:szCs w:val="22"/>
          <w:lang w:val="sr-Cyrl-RS"/>
        </w:rPr>
        <w:t xml:space="preserve">          </w:t>
      </w:r>
      <w:r>
        <w:rPr>
          <w:b w:val="0"/>
          <w:szCs w:val="22"/>
          <w:lang w:val="sr-Latn-RS"/>
        </w:rPr>
        <w:t>Понуђач је дужан да, уз понуду, достави попуњену, потписану и оверену Изјаву из Обрасца 4. тачка 4.</w:t>
      </w:r>
      <w:r>
        <w:rPr>
          <w:b w:val="0"/>
          <w:szCs w:val="22"/>
          <w:lang w:val="sr-Cyrl-RS"/>
        </w:rPr>
        <w:t>4</w:t>
      </w:r>
      <w:r>
        <w:rPr>
          <w:b w:val="0"/>
          <w:szCs w:val="22"/>
          <w:lang w:val="sr-Latn-RS"/>
        </w:rPr>
        <w:t xml:space="preserve">. конкурсне документације као доказ да је поштовао обавезе које произилазе из важећих прописа о заштити на раду, запошљавању и условима рада, заштити животне средине, као и да </w:t>
      </w:r>
      <w:r>
        <w:rPr>
          <w:b w:val="0"/>
          <w:szCs w:val="22"/>
          <w:lang w:val="sr-Cyrl-RS"/>
        </w:rPr>
        <w:t>нема забрану обављања делатности која је на снази у време подношења понуде.</w:t>
      </w:r>
    </w:p>
    <w:p w:rsidR="00CB32AF" w:rsidRDefault="00CB32AF" w:rsidP="00CB32AF">
      <w:pPr>
        <w:ind w:left="720"/>
        <w:jc w:val="both"/>
        <w:rPr>
          <w:rFonts w:ascii="Arial" w:hAnsi="Arial" w:cs="Arial"/>
          <w:sz w:val="22"/>
          <w:szCs w:val="22"/>
          <w:lang w:val="sr-Latn-RS"/>
        </w:rPr>
      </w:pPr>
    </w:p>
    <w:p w:rsidR="00CB32AF" w:rsidRDefault="00CB32AF" w:rsidP="00CB32AF">
      <w:pPr>
        <w:pStyle w:val="BodyText"/>
        <w:ind w:left="720"/>
        <w:rPr>
          <w:b/>
          <w:szCs w:val="22"/>
          <w:lang w:val="sr-Cyrl-RS"/>
        </w:rPr>
      </w:pPr>
      <w:r>
        <w:rPr>
          <w:lang w:val="sr-Cyrl-RS"/>
        </w:rPr>
        <w:t xml:space="preserve">          </w:t>
      </w:r>
      <w:r>
        <w:rPr>
          <w:lang w:val="sr-Latn-RS"/>
        </w:rPr>
        <w:t xml:space="preserve">Одговорност за накнаду за коришћење патената, као и одговорност за повреду заштићених права интелектуалне својине </w:t>
      </w:r>
      <w:r>
        <w:rPr>
          <w:lang w:val="sr-Cyrl-RS"/>
        </w:rPr>
        <w:t xml:space="preserve">трећих лица </w:t>
      </w:r>
      <w:r>
        <w:rPr>
          <w:lang w:val="sr-Latn-RS"/>
        </w:rPr>
        <w:t>сноси Понуђач.</w:t>
      </w:r>
    </w:p>
    <w:p w:rsidR="00CB32AF" w:rsidRDefault="00CB32AF" w:rsidP="00CB32AF">
      <w:pPr>
        <w:ind w:left="720"/>
        <w:jc w:val="both"/>
        <w:rPr>
          <w:rFonts w:ascii="Arial" w:hAnsi="Arial" w:cs="Arial"/>
          <w:b/>
          <w:sz w:val="22"/>
          <w:szCs w:val="22"/>
          <w:lang w:val="sr-Cyrl-RS"/>
        </w:rPr>
      </w:pPr>
    </w:p>
    <w:p w:rsidR="00CB32AF" w:rsidRDefault="00CB32AF" w:rsidP="00CB32AF">
      <w:pPr>
        <w:ind w:left="720"/>
        <w:jc w:val="both"/>
        <w:rPr>
          <w:rFonts w:ascii="Arial" w:hAnsi="Arial" w:cs="Arial"/>
          <w:b/>
          <w:sz w:val="22"/>
          <w:szCs w:val="22"/>
          <w:lang w:val="sr-Cyrl-RS"/>
        </w:rPr>
      </w:pPr>
    </w:p>
    <w:p w:rsidR="00CB32AF" w:rsidRDefault="00CB32AF" w:rsidP="00CB32AF">
      <w:pPr>
        <w:ind w:left="720"/>
        <w:jc w:val="both"/>
        <w:rPr>
          <w:rFonts w:ascii="Arial" w:hAnsi="Arial" w:cs="Arial"/>
          <w:sz w:val="22"/>
          <w:szCs w:val="22"/>
          <w:lang w:val="sr-Latn-RS"/>
        </w:rPr>
      </w:pPr>
      <w:r>
        <w:rPr>
          <w:rFonts w:ascii="Arial" w:hAnsi="Arial" w:cs="Arial"/>
          <w:b/>
          <w:sz w:val="22"/>
          <w:szCs w:val="22"/>
          <w:lang w:val="sr-Latn-RS"/>
        </w:rPr>
        <w:t>ЗАШТИТА ПРАВА ПОНУЂАЧА</w:t>
      </w:r>
    </w:p>
    <w:p w:rsidR="00CB32AF" w:rsidRDefault="00CB32AF" w:rsidP="00CB32AF">
      <w:pPr>
        <w:pStyle w:val="ListParagraph"/>
        <w:ind w:left="502"/>
        <w:jc w:val="both"/>
        <w:rPr>
          <w:rFonts w:ascii="Arial" w:hAnsi="Arial" w:cs="Arial"/>
          <w:sz w:val="22"/>
          <w:szCs w:val="22"/>
          <w:lang w:val="sr-Latn-RS"/>
        </w:rPr>
      </w:pPr>
    </w:p>
    <w:p w:rsidR="00CB32AF" w:rsidRDefault="00CB32AF" w:rsidP="00CB32AF">
      <w:pPr>
        <w:pStyle w:val="ListParagraph"/>
        <w:numPr>
          <w:ilvl w:val="1"/>
          <w:numId w:val="16"/>
        </w:numPr>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Захтев за заштиту права подноси се наручиоцу, а копија се истовремено доставља Републичкој комисији.</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доставља се непосредно наручиоцу </w:t>
      </w:r>
      <w:r>
        <w:rPr>
          <w:rFonts w:ascii="Arial" w:hAnsi="Arial" w:cs="Arial"/>
          <w:sz w:val="22"/>
          <w:szCs w:val="22"/>
          <w:lang w:val="sr-Cyrl-RS"/>
        </w:rPr>
        <w:t>на адресу,</w:t>
      </w:r>
      <w:r>
        <w:rPr>
          <w:rFonts w:ascii="Arial" w:hAnsi="Arial" w:cs="Arial"/>
          <w:sz w:val="22"/>
          <w:szCs w:val="22"/>
          <w:lang w:val="sr-Latn-RS"/>
        </w:rPr>
        <w:t xml:space="preserve"> препорученом пошиљком са повратницом</w:t>
      </w:r>
      <w:r>
        <w:rPr>
          <w:rFonts w:ascii="Arial" w:hAnsi="Arial" w:cs="Arial"/>
          <w:sz w:val="22"/>
          <w:szCs w:val="22"/>
          <w:lang w:val="sr-Cyrl-RS"/>
        </w:rPr>
        <w:t xml:space="preserve"> или</w:t>
      </w:r>
      <w:r>
        <w:rPr>
          <w:rFonts w:ascii="Arial" w:hAnsi="Arial" w:cs="Arial"/>
          <w:sz w:val="22"/>
          <w:szCs w:val="22"/>
          <w:lang w:val="sr-Latn-RS"/>
        </w:rPr>
        <w:t xml:space="preserve"> на e-mail: </w:t>
      </w:r>
      <w:hyperlink r:id="rId11" w:history="1">
        <w:r w:rsidR="00170F19" w:rsidRPr="004E68A5">
          <w:rPr>
            <w:rStyle w:val="Hyperlink"/>
            <w:sz w:val="22"/>
            <w:szCs w:val="22"/>
            <w:lang w:val="sr-Latn-RS"/>
          </w:rPr>
          <w:t>jpzemun@gmail.com</w:t>
        </w:r>
      </w:hyperlink>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Захтев за заштиту права може се поднети у току целог поступка јавне набавке, против сваке радње наручиоца, осим ако Законом није дугачије одређено.</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hAnsi="Arial" w:cs="Arial"/>
          <w:sz w:val="22"/>
          <w:szCs w:val="22"/>
          <w:u w:val="single"/>
          <w:lang w:val="sr-Cyrl-RS"/>
        </w:rPr>
        <w:t>три</w:t>
      </w:r>
      <w:r>
        <w:rPr>
          <w:rFonts w:ascii="Arial" w:hAnsi="Arial" w:cs="Arial"/>
          <w:sz w:val="22"/>
          <w:szCs w:val="22"/>
          <w:u w:val="single"/>
          <w:lang w:val="sr-Latn-RS"/>
        </w:rPr>
        <w:t xml:space="preserve"> дана</w:t>
      </w:r>
      <w:r>
        <w:rPr>
          <w:rFonts w:ascii="Arial" w:hAnsi="Arial" w:cs="Arial"/>
          <w:sz w:val="22"/>
          <w:szCs w:val="22"/>
          <w:lang w:val="sr-Latn-RS"/>
        </w:rPr>
        <w:t xml:space="preserve"> пре истека рока за подношење понуда, без обзира на начин достављања и уколико је подносилац захтева у складу са чланом 63. став 2. </w:t>
      </w:r>
      <w:r>
        <w:rPr>
          <w:rFonts w:ascii="Arial" w:eastAsia="Calibri" w:hAnsi="Arial" w:cs="Arial"/>
          <w:sz w:val="22"/>
          <w:szCs w:val="22"/>
          <w:lang w:val="sr-Latn-RS"/>
        </w:rPr>
        <w:t>Закона</w:t>
      </w:r>
      <w:r>
        <w:rPr>
          <w:rFonts w:ascii="Arial" w:hAnsi="Arial" w:cs="Arial"/>
          <w:sz w:val="22"/>
          <w:szCs w:val="22"/>
          <w:lang w:val="sr-Latn-RS"/>
        </w:rPr>
        <w:t xml:space="preserve"> указао наручиоцу на евентуалне недостатке и неправилности, а наручилац исте није отклонио.</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Cyrl-RS"/>
        </w:rPr>
        <w:t xml:space="preserve">          </w:t>
      </w:r>
      <w:r>
        <w:rPr>
          <w:rFonts w:ascii="Arial" w:hAnsi="Arial" w:cs="Arial"/>
          <w:sz w:val="22"/>
          <w:szCs w:val="22"/>
          <w:lang w:val="sr-Latn-RS"/>
        </w:rPr>
        <w:t xml:space="preserve">Захтев за заштиту права којим се оспоравају радње које наручилац предузме пре истека рока за подношење понуда, а након истека рока од </w:t>
      </w:r>
      <w:r>
        <w:rPr>
          <w:rFonts w:ascii="Arial" w:hAnsi="Arial" w:cs="Arial"/>
          <w:sz w:val="22"/>
          <w:szCs w:val="22"/>
          <w:lang w:val="sr-Cyrl-RS"/>
        </w:rPr>
        <w:t>три</w:t>
      </w:r>
      <w:r>
        <w:rPr>
          <w:rFonts w:ascii="Arial" w:hAnsi="Arial" w:cs="Arial"/>
          <w:sz w:val="22"/>
          <w:szCs w:val="22"/>
          <w:lang w:val="sr-Latn-RS"/>
        </w:rPr>
        <w:t xml:space="preserve"> дана, сматраће </w:t>
      </w:r>
      <w:r>
        <w:rPr>
          <w:rFonts w:ascii="Arial" w:hAnsi="Arial" w:cs="Arial"/>
          <w:sz w:val="22"/>
          <w:szCs w:val="22"/>
          <w:lang w:val="sr-Latn-RS"/>
        </w:rPr>
        <w:lastRenderedPageBreak/>
        <w:t xml:space="preserve">се благовременим уколико је поднет најкасније </w:t>
      </w:r>
      <w:r>
        <w:rPr>
          <w:rFonts w:ascii="Arial" w:hAnsi="Arial" w:cs="Arial"/>
          <w:sz w:val="22"/>
          <w:szCs w:val="22"/>
          <w:u w:val="single"/>
          <w:lang w:val="sr-Latn-RS"/>
        </w:rPr>
        <w:t>до истека рока за подношење понуда</w:t>
      </w:r>
      <w:r>
        <w:rPr>
          <w:rFonts w:ascii="Arial" w:hAnsi="Arial" w:cs="Arial"/>
          <w:sz w:val="22"/>
          <w:szCs w:val="22"/>
          <w:lang w:val="sr-Latn-RS"/>
        </w:rPr>
        <w:t>.</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 xml:space="preserve">После доношења одлуке о додели уговора и одлуке о обустави поступка, рок за подношење захтева за заштиту права је </w:t>
      </w:r>
      <w:r>
        <w:rPr>
          <w:rFonts w:ascii="Arial" w:hAnsi="Arial" w:cs="Arial"/>
          <w:sz w:val="22"/>
          <w:szCs w:val="22"/>
          <w:u w:val="single"/>
          <w:lang w:val="sr-Cyrl-RS"/>
        </w:rPr>
        <w:t>пет</w:t>
      </w:r>
      <w:r>
        <w:rPr>
          <w:rFonts w:ascii="Arial" w:hAnsi="Arial" w:cs="Arial"/>
          <w:sz w:val="22"/>
          <w:szCs w:val="22"/>
          <w:u w:val="single"/>
          <w:lang w:val="sr-Latn-RS"/>
        </w:rPr>
        <w:t xml:space="preserve"> дана</w:t>
      </w:r>
      <w:r>
        <w:rPr>
          <w:rFonts w:ascii="Arial" w:hAnsi="Arial" w:cs="Arial"/>
          <w:sz w:val="22"/>
          <w:szCs w:val="22"/>
          <w:lang w:val="sr-Latn-RS"/>
        </w:rPr>
        <w:t xml:space="preserve"> од дана објављивања одлуке на Порталу јавних набавки</w:t>
      </w:r>
      <w:r>
        <w:rPr>
          <w:rFonts w:ascii="Arial" w:hAnsi="Arial" w:cs="Arial"/>
          <w:sz w:val="22"/>
          <w:szCs w:val="22"/>
          <w:lang w:val="sr-Cyrl-RS"/>
        </w:rPr>
        <w:t>.</w:t>
      </w: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Чланом 151. Закона прописано је да захтев за заштиту права мора да садржи, између осталог, и потврду о уплати таксе из члана 156. Закона.</w:t>
      </w:r>
    </w:p>
    <w:p w:rsidR="00CB32AF" w:rsidRDefault="00CB32AF" w:rsidP="00CB32AF">
      <w:pPr>
        <w:jc w:val="both"/>
        <w:rPr>
          <w:rFonts w:ascii="Arial" w:hAnsi="Arial" w:cs="Arial"/>
          <w:sz w:val="22"/>
          <w:szCs w:val="22"/>
          <w:lang w:val="sr-Latn-RS"/>
        </w:rPr>
      </w:pPr>
    </w:p>
    <w:p w:rsidR="00CB32AF" w:rsidRDefault="00CB32AF" w:rsidP="00CB32AF">
      <w:pPr>
        <w:ind w:left="720"/>
        <w:jc w:val="both"/>
        <w:rPr>
          <w:rFonts w:ascii="Arial" w:hAnsi="Arial" w:cs="Arial"/>
          <w:sz w:val="22"/>
          <w:szCs w:val="22"/>
          <w:lang w:val="sr-Latn-RS"/>
        </w:rPr>
      </w:pPr>
      <w:r>
        <w:rPr>
          <w:rFonts w:ascii="Arial" w:hAnsi="Arial" w:cs="Arial"/>
          <w:sz w:val="22"/>
          <w:szCs w:val="22"/>
          <w:lang w:val="sr-Latn-RS"/>
        </w:rPr>
        <w:t>Подносилац захтева за заштиту права је дужан да на: Рачун буџета Републике Србије број: 840-30678845-06</w:t>
      </w:r>
      <w:r>
        <w:rPr>
          <w:rFonts w:ascii="Arial" w:hAnsi="Arial" w:cs="Arial"/>
          <w:sz w:val="22"/>
          <w:szCs w:val="22"/>
          <w:lang w:val="sr-Cyrl-RS"/>
        </w:rPr>
        <w:t xml:space="preserve"> </w:t>
      </w:r>
      <w:r>
        <w:rPr>
          <w:rFonts w:ascii="Arial" w:hAnsi="Arial" w:cs="Arial"/>
          <w:sz w:val="22"/>
          <w:szCs w:val="22"/>
          <w:lang w:val="sr-Latn-RS"/>
        </w:rPr>
        <w:t>уплати таксу предвиђену чланом 156. Закона у из</w:t>
      </w:r>
      <w:r>
        <w:rPr>
          <w:rFonts w:ascii="Arial" w:hAnsi="Arial" w:cs="Arial"/>
          <w:sz w:val="22"/>
          <w:szCs w:val="22"/>
          <w:lang w:val="sr-Cyrl-RS"/>
        </w:rPr>
        <w:t>н</w:t>
      </w:r>
      <w:r>
        <w:rPr>
          <w:rFonts w:ascii="Arial" w:hAnsi="Arial" w:cs="Arial"/>
          <w:sz w:val="22"/>
          <w:szCs w:val="22"/>
          <w:lang w:val="sr-Latn-RS"/>
        </w:rPr>
        <w:t>осу од</w:t>
      </w:r>
      <w:r>
        <w:rPr>
          <w:rFonts w:ascii="Arial" w:hAnsi="Arial" w:cs="Arial"/>
          <w:sz w:val="22"/>
          <w:szCs w:val="22"/>
          <w:lang w:val="sr-Cyrl-RS"/>
        </w:rPr>
        <w:t xml:space="preserve"> 6</w:t>
      </w:r>
      <w:r>
        <w:rPr>
          <w:rFonts w:ascii="Arial" w:hAnsi="Arial" w:cs="Arial"/>
          <w:sz w:val="22"/>
          <w:szCs w:val="22"/>
          <w:lang w:val="sr-Latn-RS"/>
        </w:rPr>
        <w:t>0.000 динара</w:t>
      </w:r>
      <w:r>
        <w:rPr>
          <w:rFonts w:ascii="Arial" w:hAnsi="Arial" w:cs="Arial"/>
          <w:sz w:val="22"/>
          <w:szCs w:val="22"/>
          <w:lang w:val="sr-Cyrl-RS"/>
        </w:rPr>
        <w:t>.</w:t>
      </w:r>
    </w:p>
    <w:p w:rsidR="00CB32AF" w:rsidRDefault="00CB32AF" w:rsidP="00CB32AF">
      <w:pPr>
        <w:autoSpaceDE w:val="0"/>
        <w:jc w:val="both"/>
        <w:rPr>
          <w:rFonts w:ascii="Arial" w:hAnsi="Arial" w:cs="Arial"/>
          <w:sz w:val="22"/>
          <w:szCs w:val="22"/>
          <w:lang w:val="sr-Latn-RS"/>
        </w:rPr>
      </w:pPr>
    </w:p>
    <w:p w:rsidR="00CB32AF" w:rsidRDefault="00CB32AF" w:rsidP="00CB32AF">
      <w:pPr>
        <w:ind w:left="540"/>
        <w:jc w:val="both"/>
        <w:rPr>
          <w:rFonts w:ascii="Arial" w:eastAsia="Calibri" w:hAnsi="Arial" w:cs="Arial"/>
          <w:sz w:val="22"/>
          <w:szCs w:val="22"/>
          <w:lang w:val="sr-Latn-RS"/>
        </w:rPr>
      </w:pPr>
      <w:r>
        <w:rPr>
          <w:rFonts w:ascii="Arial" w:eastAsia="Calibri" w:hAnsi="Arial" w:cs="Arial"/>
          <w:sz w:val="22"/>
          <w:szCs w:val="22"/>
          <w:lang w:val="sr-Cyrl-RS"/>
        </w:rPr>
        <w:t xml:space="preserve">           </w:t>
      </w:r>
      <w:r>
        <w:rPr>
          <w:rFonts w:ascii="Arial" w:eastAsia="Calibri" w:hAnsi="Arial" w:cs="Arial"/>
          <w:sz w:val="22"/>
          <w:szCs w:val="22"/>
          <w:lang w:val="sr-Latn-RS"/>
        </w:rPr>
        <w:t xml:space="preserve">Као доказ о уплати таксе, у смислу члана 151. став 1. тачка 6) Закона, </w:t>
      </w:r>
      <w:r>
        <w:rPr>
          <w:rFonts w:ascii="Arial" w:eastAsia="Calibri" w:hAnsi="Arial" w:cs="Arial"/>
          <w:sz w:val="22"/>
          <w:szCs w:val="22"/>
          <w:u w:val="single"/>
          <w:lang w:val="sr-Latn-RS"/>
        </w:rPr>
        <w:t>прихватиће се:</w:t>
      </w:r>
    </w:p>
    <w:p w:rsidR="00CB32AF" w:rsidRDefault="00CB32AF" w:rsidP="00CB32AF">
      <w:pPr>
        <w:ind w:left="540"/>
        <w:jc w:val="both"/>
        <w:rPr>
          <w:rFonts w:ascii="Arial" w:eastAsia="Calibri" w:hAnsi="Arial" w:cs="Arial"/>
          <w:sz w:val="22"/>
          <w:szCs w:val="22"/>
          <w:lang w:val="sr-Cyrl-RS"/>
        </w:rPr>
      </w:pPr>
    </w:p>
    <w:p w:rsidR="00CB32AF" w:rsidRDefault="00CB32AF" w:rsidP="00CB32AF">
      <w:pPr>
        <w:ind w:left="540"/>
        <w:jc w:val="both"/>
        <w:rPr>
          <w:rFonts w:ascii="Arial" w:eastAsia="Calibri" w:hAnsi="Arial" w:cs="Arial"/>
          <w:sz w:val="22"/>
          <w:szCs w:val="22"/>
          <w:lang w:val="sr-Latn-RS"/>
        </w:rPr>
      </w:pPr>
      <w:r>
        <w:rPr>
          <w:rFonts w:ascii="Arial" w:eastAsia="Calibri" w:hAnsi="Arial" w:cs="Arial"/>
          <w:sz w:val="22"/>
          <w:szCs w:val="22"/>
          <w:lang w:val="sr-Latn-RS"/>
        </w:rPr>
        <w:t>1. Потврда о извршеној уплати таксе из члана 156. Закона која садржи следеће елементе:</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(1) да буде издата од стране банке и да садржи печат банке;</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(3) износ таксе из члана 156. Закона чија се уплата врши</w:t>
      </w:r>
      <w:r>
        <w:rPr>
          <w:rFonts w:ascii="Arial" w:eastAsia="Calibri" w:hAnsi="Arial" w:cs="Arial"/>
          <w:color w:val="FF0000"/>
          <w:sz w:val="22"/>
          <w:szCs w:val="22"/>
          <w:lang w:val="sr-Latn-RS"/>
        </w:rPr>
        <w:t>;</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(4) број рачуна: 840-30678845-06;</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(5) шифру плаћања: 153 или 253;</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(6) позив на број: подаци о броју или ознаци јавне набавке поводом које се подноси захтев за заштиту права;</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(7) сврха: такса за ЗЗП; назив наручиоца; број или ознакa јавне набавке поводом које се подноси захтев за заштиту права;</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(8) корисник: буџет Републике Србије;</w:t>
      </w:r>
    </w:p>
    <w:p w:rsidR="00CB32AF" w:rsidRDefault="00CB32AF" w:rsidP="00CB32AF">
      <w:pPr>
        <w:ind w:left="720"/>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(9) назив уплатиоца, односно назив подносиоца захтева за заштиту права за којег је извршена уплата таксе;</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(10) потпис овлашћеног лица банке.</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B32AF" w:rsidRDefault="00CB32AF" w:rsidP="00CB32AF">
      <w:pPr>
        <w:ind w:left="720"/>
        <w:jc w:val="both"/>
        <w:rPr>
          <w:rFonts w:ascii="Arial" w:eastAsia="Calibri" w:hAnsi="Arial" w:cs="Arial"/>
          <w:sz w:val="22"/>
          <w:szCs w:val="22"/>
          <w:lang w:val="sr-Latn-RS"/>
        </w:rPr>
      </w:pPr>
      <w:r>
        <w:rPr>
          <w:rFonts w:ascii="Arial" w:eastAsia="Calibri" w:hAnsi="Arial" w:cs="Arial"/>
          <w:sz w:val="22"/>
          <w:szCs w:val="22"/>
          <w:lang w:val="sr-Latn-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B32AF" w:rsidRDefault="00CB32AF" w:rsidP="00CB32AF">
      <w:pPr>
        <w:jc w:val="both"/>
        <w:rPr>
          <w:rFonts w:ascii="Arial" w:eastAsia="Calibri" w:hAnsi="Arial" w:cs="Arial"/>
          <w:sz w:val="22"/>
          <w:szCs w:val="22"/>
          <w:lang w:val="sr-Latn-RS"/>
        </w:rPr>
      </w:pPr>
    </w:p>
    <w:p w:rsidR="00CB32AF" w:rsidRDefault="00CB32AF" w:rsidP="00CB32AF">
      <w:pPr>
        <w:ind w:left="720"/>
        <w:jc w:val="both"/>
        <w:rPr>
          <w:rFonts w:ascii="Arial" w:hAnsi="Arial" w:cs="Arial"/>
          <w:bCs/>
          <w:sz w:val="22"/>
          <w:szCs w:val="22"/>
          <w:u w:val="single"/>
          <w:lang w:val="sr-Latn-RS"/>
        </w:rPr>
      </w:pPr>
      <w:r>
        <w:rPr>
          <w:rFonts w:ascii="Arial" w:eastAsia="Calibri" w:hAnsi="Arial" w:cs="Arial"/>
          <w:sz w:val="22"/>
          <w:szCs w:val="22"/>
          <w:lang w:val="sr-Latn-R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32AF" w:rsidRDefault="00CB32AF" w:rsidP="00CB32AF">
      <w:pPr>
        <w:autoSpaceDE w:val="0"/>
        <w:jc w:val="both"/>
        <w:rPr>
          <w:rFonts w:ascii="Arial" w:hAnsi="Arial" w:cs="Arial"/>
          <w:bCs/>
          <w:sz w:val="22"/>
          <w:szCs w:val="22"/>
          <w:u w:val="single"/>
          <w:lang w:val="sr-Latn-RS"/>
        </w:rPr>
      </w:pPr>
    </w:p>
    <w:p w:rsidR="00CB32AF" w:rsidRDefault="00CB32AF" w:rsidP="00CB32AF">
      <w:pPr>
        <w:ind w:left="720"/>
        <w:jc w:val="both"/>
        <w:rPr>
          <w:rFonts w:ascii="Arial" w:hAnsi="Arial" w:cs="Arial"/>
          <w:bCs/>
          <w:sz w:val="22"/>
          <w:szCs w:val="22"/>
          <w:u w:val="single"/>
          <w:lang w:val="sr-Latn-RS"/>
        </w:rPr>
      </w:pPr>
      <w:r>
        <w:rPr>
          <w:rFonts w:ascii="Arial" w:eastAsia="Calibri" w:hAnsi="Arial" w:cs="Arial"/>
          <w:sz w:val="22"/>
          <w:szCs w:val="22"/>
          <w:lang w:val="sr-Cyrl-RS"/>
        </w:rPr>
        <w:t xml:space="preserve">          </w:t>
      </w:r>
      <w:r>
        <w:rPr>
          <w:rFonts w:ascii="Arial" w:eastAsia="Calibri" w:hAnsi="Arial" w:cs="Arial"/>
          <w:sz w:val="22"/>
          <w:szCs w:val="22"/>
          <w:lang w:val="sr-Latn-RS"/>
        </w:rPr>
        <w:t xml:space="preserve">Подаци о Упутству о уплати таксе и Примери попуњених налога за пренос и уплатница могу се добити на интернет адреси Комисије за заштиту права </w:t>
      </w:r>
      <w:hyperlink r:id="rId12" w:history="1">
        <w:r>
          <w:rPr>
            <w:rStyle w:val="Hyperlink"/>
            <w:rFonts w:eastAsia="Calibri"/>
            <w:sz w:val="22"/>
            <w:szCs w:val="22"/>
            <w:lang w:val="sr-Latn-RS"/>
          </w:rPr>
          <w:t>http://www.kjn.gov.rs/</w:t>
        </w:r>
      </w:hyperlink>
      <w:r>
        <w:rPr>
          <w:rFonts w:ascii="Arial" w:eastAsia="Calibri" w:hAnsi="Arial" w:cs="Arial"/>
          <w:sz w:val="22"/>
          <w:szCs w:val="22"/>
          <w:lang w:val="sr-Latn-RS"/>
        </w:rPr>
        <w:t xml:space="preserve"> </w:t>
      </w:r>
    </w:p>
    <w:p w:rsidR="00CB32AF" w:rsidRDefault="00CB32AF" w:rsidP="00CB32AF">
      <w:pPr>
        <w:autoSpaceDE w:val="0"/>
        <w:jc w:val="both"/>
        <w:rPr>
          <w:rFonts w:ascii="Arial" w:hAnsi="Arial" w:cs="Arial"/>
          <w:bCs/>
          <w:sz w:val="22"/>
          <w:szCs w:val="22"/>
          <w:u w:val="single"/>
          <w:lang w:val="sr-Latn-RS"/>
        </w:rPr>
      </w:pPr>
    </w:p>
    <w:p w:rsidR="00CB32AF" w:rsidRDefault="00CB32AF" w:rsidP="00CB32AF">
      <w:pPr>
        <w:autoSpaceDE w:val="0"/>
        <w:ind w:left="720"/>
        <w:jc w:val="both"/>
        <w:rPr>
          <w:rFonts w:ascii="Arial" w:hAnsi="Arial" w:cs="Arial"/>
          <w:sz w:val="22"/>
          <w:szCs w:val="22"/>
          <w:lang w:val="sr-Latn-RS"/>
        </w:rPr>
      </w:pPr>
      <w:r>
        <w:rPr>
          <w:rFonts w:ascii="Arial" w:hAnsi="Arial" w:cs="Arial"/>
          <w:bCs/>
          <w:sz w:val="22"/>
          <w:szCs w:val="22"/>
          <w:lang w:val="sr-Latn-RS"/>
        </w:rPr>
        <w:t>ПРИМЕРИ ПОПУЊЕНИХ НАЛОГА ЗА ПРЕНОС* И УПЛАТНИЦА ЗА УПЛАТУ ТАКСЕ ЗА ПОДНЕТИ ЗАХТЕВ ЗА ЗАШТИТУ ПРАВА</w:t>
      </w:r>
    </w:p>
    <w:p w:rsidR="00CB32AF" w:rsidRDefault="00CB32AF" w:rsidP="00CB32AF">
      <w:pPr>
        <w:autoSpaceDE w:val="0"/>
        <w:jc w:val="both"/>
        <w:rPr>
          <w:rFonts w:ascii="Arial" w:hAnsi="Arial" w:cs="Arial"/>
          <w:sz w:val="22"/>
          <w:szCs w:val="22"/>
          <w:lang w:val="sr-Latn-RS"/>
        </w:rPr>
      </w:pPr>
    </w:p>
    <w:p w:rsidR="00CB32AF" w:rsidRDefault="00CB32AF" w:rsidP="00CB32AF">
      <w:pPr>
        <w:autoSpaceDE w:val="0"/>
        <w:ind w:left="630"/>
        <w:jc w:val="both"/>
        <w:rPr>
          <w:rFonts w:ascii="Arial" w:hAnsi="Arial" w:cs="Arial"/>
          <w:sz w:val="22"/>
          <w:szCs w:val="22"/>
          <w:lang w:val="sr-Latn-RS"/>
        </w:rPr>
      </w:pPr>
      <w:r>
        <w:rPr>
          <w:rFonts w:ascii="Arial" w:hAnsi="Arial" w:cs="Arial"/>
          <w:sz w:val="22"/>
          <w:szCs w:val="22"/>
          <w:lang w:val="sr-Latn-RS"/>
        </w:rPr>
        <w:t xml:space="preserve">Налог за пренос </w:t>
      </w:r>
      <w:r>
        <w:rPr>
          <w:rFonts w:ascii="Arial" w:hAnsi="Arial" w:cs="Arial"/>
          <w:bCs/>
          <w:sz w:val="22"/>
          <w:szCs w:val="22"/>
          <w:u w:val="single"/>
          <w:lang w:val="sr-Latn-RS"/>
        </w:rPr>
        <w:t>мора да буде реализован</w:t>
      </w:r>
      <w:r>
        <w:rPr>
          <w:rFonts w:ascii="Arial" w:hAnsi="Arial" w:cs="Arial"/>
          <w:b/>
          <w:bCs/>
          <w:sz w:val="22"/>
          <w:szCs w:val="22"/>
          <w:lang w:val="sr-Latn-RS"/>
        </w:rPr>
        <w:t xml:space="preserve"> </w:t>
      </w:r>
      <w:r>
        <w:rPr>
          <w:rFonts w:ascii="Arial" w:hAnsi="Arial" w:cs="Arial"/>
          <w:sz w:val="22"/>
          <w:szCs w:val="22"/>
          <w:lang w:val="sr-Latn-RS"/>
        </w:rPr>
        <w:t xml:space="preserve">да би се уплата таксе могла сматрати уредном. </w:t>
      </w:r>
    </w:p>
    <w:p w:rsidR="00CB32AF" w:rsidRDefault="00CB32AF" w:rsidP="00CB32AF">
      <w:pPr>
        <w:jc w:val="both"/>
        <w:rPr>
          <w:rFonts w:ascii="Arial" w:hAnsi="Arial" w:cs="Arial"/>
          <w:sz w:val="22"/>
          <w:szCs w:val="22"/>
          <w:lang w:val="sr-Latn-RS"/>
        </w:rPr>
      </w:pPr>
    </w:p>
    <w:p w:rsidR="00CB32AF" w:rsidRDefault="00CB32AF" w:rsidP="00CB32AF">
      <w:pPr>
        <w:ind w:left="630"/>
        <w:jc w:val="both"/>
        <w:rPr>
          <w:rFonts w:ascii="Arial" w:hAnsi="Arial" w:cs="Arial"/>
          <w:sz w:val="22"/>
          <w:szCs w:val="22"/>
          <w:lang w:val="sr-Latn-RS"/>
        </w:rPr>
      </w:pPr>
      <w:r>
        <w:rPr>
          <w:rFonts w:ascii="Arial" w:hAnsi="Arial" w:cs="Arial"/>
          <w:sz w:val="22"/>
          <w:szCs w:val="22"/>
          <w:lang w:val="sr-Latn-RS"/>
        </w:rPr>
        <w:t>Примерак правилно попуњеног налога за пренос:</w:t>
      </w:r>
    </w:p>
    <w:p w:rsidR="00CB32AF" w:rsidRDefault="00CB32AF" w:rsidP="00CB32AF">
      <w:pPr>
        <w:ind w:left="630"/>
        <w:jc w:val="both"/>
        <w:rPr>
          <w:rFonts w:ascii="Arial" w:hAnsi="Arial" w:cs="Arial"/>
          <w:sz w:val="22"/>
          <w:szCs w:val="22"/>
          <w:lang w:val="sr-Latn-RS"/>
        </w:rPr>
      </w:pPr>
    </w:p>
    <w:p w:rsidR="00CB32AF" w:rsidRDefault="006F5D3F" w:rsidP="00CB32AF">
      <w:pPr>
        <w:jc w:val="center"/>
        <w:rPr>
          <w:rFonts w:ascii="Arial" w:eastAsia="Calibri" w:hAnsi="Arial" w:cs="Arial"/>
          <w:sz w:val="22"/>
          <w:szCs w:val="22"/>
          <w:lang w:val="sr-Latn-RS"/>
        </w:rPr>
      </w:pPr>
      <w:r>
        <w:rPr>
          <w:noProof/>
          <w:lang w:val="en-US" w:eastAsia="en-US"/>
        </w:rPr>
        <mc:AlternateContent>
          <mc:Choice Requires="wps">
            <w:drawing>
              <wp:anchor distT="0" distB="0" distL="114300" distR="114300" simplePos="0" relativeHeight="251655168" behindDoc="0" locked="0" layoutInCell="1" allowOverlap="1" wp14:anchorId="3F1A94C6" wp14:editId="79CA469E">
                <wp:simplePos x="0" y="0"/>
                <wp:positionH relativeFrom="column">
                  <wp:posOffset>4695825</wp:posOffset>
                </wp:positionH>
                <wp:positionV relativeFrom="paragraph">
                  <wp:posOffset>1817370</wp:posOffset>
                </wp:positionV>
                <wp:extent cx="104775" cy="962025"/>
                <wp:effectExtent l="19050" t="19050" r="85725"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962025"/>
                        </a:xfrm>
                        <a:prstGeom prst="straightConnector1">
                          <a:avLst/>
                        </a:prstGeom>
                        <a:noFill/>
                        <a:ln w="1584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BFEC5" id="_x0000_t32" coordsize="21600,21600" o:spt="32" o:oned="t" path="m,l21600,21600e" filled="f">
                <v:path arrowok="t" fillok="f" o:connecttype="none"/>
                <o:lock v:ext="edit" shapetype="t"/>
              </v:shapetype>
              <v:shape id="Straight Arrow Connector 10" o:spid="_x0000_s1026" type="#_x0000_t32" style="position:absolute;margin-left:369.75pt;margin-top:143.1pt;width:8.2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" strokecolor="red" strokeweight=".44mm">
                <v:stroke endarrow="open" joinstyle="miter" endcap="square"/>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3D32878F" wp14:editId="568756FC">
                <wp:simplePos x="0" y="0"/>
                <wp:positionH relativeFrom="column">
                  <wp:posOffset>1419224</wp:posOffset>
                </wp:positionH>
                <wp:positionV relativeFrom="paragraph">
                  <wp:posOffset>1141095</wp:posOffset>
                </wp:positionV>
                <wp:extent cx="222885" cy="1638300"/>
                <wp:effectExtent l="76200" t="19050" r="24765"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1638300"/>
                        </a:xfrm>
                        <a:prstGeom prst="straightConnector1">
                          <a:avLst/>
                        </a:prstGeom>
                        <a:noFill/>
                        <a:ln w="1908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91C76" id="Straight Arrow Connector 11" o:spid="_x0000_s1026" type="#_x0000_t32" style="position:absolute;margin-left:111.75pt;margin-top:89.85pt;width:17.55pt;height:129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" strokecolor="red" strokeweight=".53mm">
                <v:stroke endarrow="open" joinstyle="miter" endcap="square"/>
              </v:shape>
            </w:pict>
          </mc:Fallback>
        </mc:AlternateContent>
      </w:r>
      <w:r w:rsidR="00CB32AF">
        <w:rPr>
          <w:rFonts w:ascii="Arial" w:eastAsia="Calibri" w:hAnsi="Arial" w:cs="Arial"/>
          <w:noProof/>
          <w:sz w:val="22"/>
          <w:szCs w:val="22"/>
          <w:lang w:val="en-US" w:eastAsia="en-US"/>
        </w:rPr>
        <w:drawing>
          <wp:inline distT="0" distB="0" distL="0" distR="0">
            <wp:extent cx="5272405" cy="240838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2256" cy="2412883"/>
                    </a:xfrm>
                    <a:prstGeom prst="rect">
                      <a:avLst/>
                    </a:prstGeom>
                    <a:solidFill>
                      <a:srgbClr val="FFFFFF"/>
                    </a:solidFill>
                    <a:ln>
                      <a:noFill/>
                    </a:ln>
                  </pic:spPr>
                </pic:pic>
              </a:graphicData>
            </a:graphic>
          </wp:inline>
        </w:drawing>
      </w:r>
    </w:p>
    <w:p w:rsidR="00CB32AF" w:rsidRDefault="00CB32AF" w:rsidP="00CB32AF">
      <w:pPr>
        <w:ind w:left="720"/>
        <w:jc w:val="both"/>
        <w:rPr>
          <w:rFonts w:ascii="Arial" w:eastAsia="Calibri" w:hAnsi="Arial" w:cs="Arial"/>
          <w:sz w:val="22"/>
          <w:szCs w:val="22"/>
          <w:lang w:val="sr-Cyrl-RS"/>
        </w:rPr>
      </w:pPr>
      <w:r>
        <w:rPr>
          <w:rFonts w:ascii="Arial" w:eastAsia="Calibri" w:hAnsi="Arial" w:cs="Arial"/>
          <w:sz w:val="22"/>
          <w:szCs w:val="22"/>
          <w:lang w:val="sr-Latn-RS"/>
        </w:rPr>
        <w:t>Примерак правилно попуњеног налога за уплату:</w:t>
      </w:r>
    </w:p>
    <w:p w:rsidR="00CB32AF" w:rsidRDefault="00CB32AF" w:rsidP="00CB32AF">
      <w:pPr>
        <w:jc w:val="both"/>
        <w:rPr>
          <w:rFonts w:ascii="Arial" w:eastAsia="Calibri" w:hAnsi="Arial" w:cs="Arial"/>
          <w:sz w:val="22"/>
          <w:szCs w:val="22"/>
          <w:lang w:val="sr-Cyrl-RS"/>
        </w:rPr>
      </w:pPr>
    </w:p>
    <w:p w:rsidR="00CB32AF" w:rsidRDefault="00CB32AF" w:rsidP="00CB32AF">
      <w:pPr>
        <w:ind w:left="720"/>
        <w:jc w:val="both"/>
        <w:rPr>
          <w:rFonts w:ascii="Arial" w:eastAsia="Calibri" w:hAnsi="Arial" w:cs="Arial"/>
          <w:sz w:val="22"/>
          <w:szCs w:val="22"/>
          <w:lang w:val="sr-Cyrl-RS"/>
        </w:rPr>
      </w:pPr>
    </w:p>
    <w:p w:rsidR="00CB32AF" w:rsidRDefault="00CB32AF" w:rsidP="00CB32AF">
      <w:pPr>
        <w:jc w:val="center"/>
        <w:rPr>
          <w:rFonts w:ascii="Arial" w:eastAsia="Calibri" w:hAnsi="Arial" w:cs="Arial"/>
          <w:sz w:val="22"/>
          <w:szCs w:val="22"/>
          <w:lang w:val="sr-Latn-RS"/>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1240790</wp:posOffset>
                </wp:positionH>
                <wp:positionV relativeFrom="paragraph">
                  <wp:posOffset>1394460</wp:posOffset>
                </wp:positionV>
                <wp:extent cx="532765" cy="1653540"/>
                <wp:effectExtent l="78740" t="13335" r="17145"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653540"/>
                        </a:xfrm>
                        <a:prstGeom prst="straightConnector1">
                          <a:avLst/>
                        </a:prstGeom>
                        <a:noFill/>
                        <a:ln w="1908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8B64A" id="Straight Arrow Connector 9" o:spid="_x0000_s1026" type="#_x0000_t32" style="position:absolute;margin-left:97.7pt;margin-top:109.8pt;width:41.95pt;height:13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" strokecolor="red" strokeweight=".53mm">
                <v:stroke endarrow="open" joinstyle="miter" endcap="square"/>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4501515</wp:posOffset>
                </wp:positionH>
                <wp:positionV relativeFrom="page">
                  <wp:posOffset>1490345</wp:posOffset>
                </wp:positionV>
                <wp:extent cx="819150" cy="1892300"/>
                <wp:effectExtent l="15240" t="13970" r="80010" b="463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892300"/>
                        </a:xfrm>
                        <a:prstGeom prst="straightConnector1">
                          <a:avLst/>
                        </a:prstGeom>
                        <a:noFill/>
                        <a:ln w="15840" cap="sq">
                          <a:solidFill>
                            <a:srgbClr val="FF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404FE" id="Straight Arrow Connector 8" o:spid="_x0000_s1026" type="#_x0000_t32" style="position:absolute;margin-left:354.45pt;margin-top:117.35pt;width:64.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" strokecolor="red" strokeweight=".44mm">
                <v:stroke endarrow="open" joinstyle="miter" endcap="square"/>
                <w10:wrap anchory="page"/>
              </v:shape>
            </w:pict>
          </mc:Fallback>
        </mc:AlternateContent>
      </w:r>
      <w:r>
        <w:rPr>
          <w:rFonts w:ascii="Arial" w:eastAsia="Calibri" w:hAnsi="Arial" w:cs="Arial"/>
          <w:noProof/>
          <w:sz w:val="22"/>
          <w:szCs w:val="22"/>
          <w:lang w:val="en-US" w:eastAsia="en-US"/>
        </w:rPr>
        <w:drawing>
          <wp:inline distT="0" distB="0" distL="0" distR="0">
            <wp:extent cx="5181600" cy="2572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796" cy="2577553"/>
                    </a:xfrm>
                    <a:prstGeom prst="rect">
                      <a:avLst/>
                    </a:prstGeom>
                    <a:solidFill>
                      <a:srgbClr val="FFFFFF"/>
                    </a:solidFill>
                    <a:ln>
                      <a:noFill/>
                    </a:ln>
                  </pic:spPr>
                </pic:pic>
              </a:graphicData>
            </a:graphic>
          </wp:inline>
        </w:drawing>
      </w:r>
    </w:p>
    <w:p w:rsidR="00CB32AF" w:rsidRDefault="00CB32AF" w:rsidP="00CB32AF">
      <w:pPr>
        <w:ind w:left="720"/>
        <w:jc w:val="both"/>
        <w:rPr>
          <w:rFonts w:ascii="Arial" w:eastAsia="Calibri" w:hAnsi="Arial" w:cs="Arial"/>
          <w:sz w:val="22"/>
          <w:szCs w:val="22"/>
          <w:lang w:val="sr-Latn-RS"/>
        </w:rPr>
      </w:pPr>
    </w:p>
    <w:p w:rsidR="00CB32AF" w:rsidRDefault="00CB32AF" w:rsidP="00CB32AF">
      <w:pPr>
        <w:ind w:left="708"/>
        <w:jc w:val="both"/>
        <w:rPr>
          <w:rFonts w:ascii="Arial" w:hAnsi="Arial" w:cs="Arial"/>
          <w:b/>
          <w:sz w:val="22"/>
          <w:szCs w:val="22"/>
          <w:lang w:val="sr-Cyrl-RS"/>
        </w:rPr>
      </w:pPr>
      <w:r>
        <w:rPr>
          <w:rFonts w:ascii="Arial" w:eastAsia="Calibri" w:hAnsi="Arial" w:cs="Arial"/>
          <w:sz w:val="22"/>
          <w:szCs w:val="22"/>
          <w:lang w:val="sr-Latn-RS"/>
        </w:rPr>
        <w:t xml:space="preserve">НАПОМЕНА: Посебно је значајно да се у пољу ''сврха уплате’’ подаци упишу </w:t>
      </w:r>
      <w:r>
        <w:rPr>
          <w:rFonts w:ascii="Arial" w:eastAsia="Calibri" w:hAnsi="Arial" w:cs="Arial"/>
          <w:sz w:val="22"/>
          <w:szCs w:val="22"/>
          <w:u w:val="single"/>
          <w:lang w:val="sr-Latn-RS"/>
        </w:rPr>
        <w:t xml:space="preserve">оним </w:t>
      </w:r>
      <w:r>
        <w:rPr>
          <w:rFonts w:ascii="Arial" w:eastAsia="Calibri" w:hAnsi="Arial" w:cs="Arial"/>
          <w:b/>
          <w:sz w:val="22"/>
          <w:szCs w:val="22"/>
          <w:u w:val="single"/>
          <w:lang w:val="sr-Latn-RS"/>
        </w:rPr>
        <w:t>редоследом</w:t>
      </w:r>
      <w:r>
        <w:rPr>
          <w:rFonts w:ascii="Arial" w:eastAsia="Calibri" w:hAnsi="Arial" w:cs="Arial"/>
          <w:sz w:val="22"/>
          <w:szCs w:val="22"/>
          <w:u w:val="single"/>
          <w:lang w:val="sr-Latn-RS"/>
        </w:rPr>
        <w:t xml:space="preserve"> како је то приказано</w:t>
      </w:r>
      <w:r>
        <w:rPr>
          <w:rFonts w:ascii="Arial" w:eastAsia="Calibri" w:hAnsi="Arial" w:cs="Arial"/>
          <w:sz w:val="22"/>
          <w:szCs w:val="22"/>
          <w:lang w:val="sr-Latn-RS"/>
        </w:rPr>
        <w:t xml:space="preserve"> у горе наведеним примерима. У пољу ''позив на број'' уписује се број или ознака јавне набавке поводом које се подноси захтев за заштиту права, али је препорука да се у овом пољу </w:t>
      </w:r>
      <w:r>
        <w:rPr>
          <w:rFonts w:ascii="Arial" w:eastAsia="Calibri" w:hAnsi="Arial" w:cs="Arial"/>
          <w:b/>
          <w:sz w:val="22"/>
          <w:szCs w:val="22"/>
          <w:u w:val="single"/>
          <w:lang w:val="sr-Latn-RS"/>
        </w:rPr>
        <w:t>избегава</w:t>
      </w:r>
      <w:r>
        <w:rPr>
          <w:rFonts w:ascii="Arial" w:eastAsia="Calibri" w:hAnsi="Arial" w:cs="Arial"/>
          <w:sz w:val="22"/>
          <w:szCs w:val="22"/>
          <w:u w:val="single"/>
          <w:lang w:val="sr-Latn-RS"/>
        </w:rPr>
        <w:t xml:space="preserve"> употреба размака и знакова</w:t>
      </w:r>
      <w:r>
        <w:rPr>
          <w:rFonts w:ascii="Arial" w:eastAsia="Calibri" w:hAnsi="Arial" w:cs="Arial"/>
          <w:sz w:val="22"/>
          <w:szCs w:val="22"/>
          <w:lang w:val="sr-Latn-RS"/>
        </w:rPr>
        <w:t>, као што су: ( ) | \ / „ « * и сл.</w:t>
      </w: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sr-Latn-RS"/>
        </w:rPr>
      </w:pPr>
    </w:p>
    <w:p w:rsidR="00CB32AF" w:rsidRDefault="00CB32AF" w:rsidP="00CB32AF">
      <w:pPr>
        <w:ind w:left="720"/>
        <w:jc w:val="both"/>
        <w:rPr>
          <w:rFonts w:ascii="Arial" w:hAnsi="Arial" w:cs="Arial"/>
          <w:b/>
          <w:sz w:val="22"/>
          <w:szCs w:val="22"/>
          <w:lang w:val="en-US"/>
        </w:rPr>
      </w:pPr>
      <w:r>
        <w:rPr>
          <w:rFonts w:ascii="Arial" w:hAnsi="Arial" w:cs="Arial"/>
          <w:b/>
          <w:sz w:val="22"/>
          <w:szCs w:val="22"/>
          <w:lang w:val="sr-Latn-RS"/>
        </w:rPr>
        <w:t>ОДЛУКА О ДОДЕЛИ УГОВОРА</w:t>
      </w:r>
      <w:r>
        <w:rPr>
          <w:rFonts w:ascii="Arial" w:hAnsi="Arial" w:cs="Arial"/>
          <w:b/>
          <w:sz w:val="22"/>
          <w:szCs w:val="22"/>
          <w:lang w:val="sr-Cyrl-RS"/>
        </w:rPr>
        <w:t xml:space="preserve"> И </w:t>
      </w:r>
      <w:r>
        <w:rPr>
          <w:rFonts w:ascii="Arial" w:hAnsi="Arial" w:cs="Arial"/>
          <w:b/>
          <w:sz w:val="22"/>
          <w:szCs w:val="22"/>
          <w:lang w:val="en-US"/>
        </w:rPr>
        <w:t>ЗАКЉУЧЕЊЕ УГОВОРА</w:t>
      </w:r>
    </w:p>
    <w:p w:rsidR="00DF2BD9" w:rsidRDefault="00DF2BD9" w:rsidP="00CB32AF">
      <w:pPr>
        <w:ind w:left="720"/>
        <w:jc w:val="both"/>
        <w:rPr>
          <w:rFonts w:ascii="Arial" w:hAnsi="Arial" w:cs="Arial"/>
          <w:b/>
          <w:sz w:val="22"/>
          <w:szCs w:val="22"/>
          <w:lang w:val="en-US"/>
        </w:rPr>
      </w:pPr>
    </w:p>
    <w:p w:rsidR="00CB32AF" w:rsidRDefault="00CB32AF" w:rsidP="00CB32AF">
      <w:pPr>
        <w:ind w:left="720"/>
        <w:jc w:val="both"/>
        <w:rPr>
          <w:rFonts w:ascii="Arial" w:hAnsi="Arial" w:cs="Arial"/>
          <w:sz w:val="22"/>
          <w:szCs w:val="22"/>
          <w:lang w:val="sr-Cyrl-RS"/>
        </w:rPr>
      </w:pPr>
    </w:p>
    <w:p w:rsidR="00CB32AF" w:rsidRDefault="00CB32AF" w:rsidP="00CB32AF">
      <w:pPr>
        <w:pStyle w:val="BodyText"/>
        <w:numPr>
          <w:ilvl w:val="1"/>
          <w:numId w:val="16"/>
        </w:numPr>
        <w:rPr>
          <w:b/>
          <w:szCs w:val="22"/>
          <w:lang w:val="sr-Latn-RS"/>
        </w:rPr>
      </w:pPr>
      <w:r>
        <w:rPr>
          <w:szCs w:val="22"/>
          <w:lang w:val="sr-Cyrl-RS"/>
        </w:rPr>
        <w:t xml:space="preserve">          </w:t>
      </w:r>
      <w:r>
        <w:rPr>
          <w:szCs w:val="22"/>
          <w:lang w:val="sr-Latn-RS"/>
        </w:rPr>
        <w:t xml:space="preserve">Наручилац ће одлуку о додели уговора донети у </w:t>
      </w:r>
      <w:r>
        <w:rPr>
          <w:szCs w:val="22"/>
          <w:lang w:val="sr-Cyrl-RS"/>
        </w:rPr>
        <w:t xml:space="preserve">законском </w:t>
      </w:r>
      <w:r>
        <w:rPr>
          <w:szCs w:val="22"/>
          <w:lang w:val="sr-Latn-RS"/>
        </w:rPr>
        <w:t>року.</w:t>
      </w:r>
    </w:p>
    <w:p w:rsidR="00CB32AF" w:rsidRDefault="00CB32AF" w:rsidP="00CB32AF">
      <w:pPr>
        <w:ind w:left="720"/>
        <w:jc w:val="both"/>
        <w:rPr>
          <w:rFonts w:ascii="Arial" w:hAnsi="Arial" w:cs="Arial"/>
          <w:b/>
          <w:sz w:val="22"/>
          <w:szCs w:val="22"/>
          <w:lang w:val="sr-Latn-RS"/>
        </w:rPr>
      </w:pPr>
    </w:p>
    <w:p w:rsidR="00CB32AF" w:rsidRDefault="00CB32AF" w:rsidP="00CB32AF">
      <w:pPr>
        <w:pStyle w:val="BodyText"/>
        <w:ind w:left="720"/>
        <w:rPr>
          <w:szCs w:val="22"/>
          <w:shd w:val="clear" w:color="auto" w:fill="FFFF00"/>
          <w:lang w:val="en-US"/>
        </w:rPr>
      </w:pPr>
      <w:r>
        <w:rPr>
          <w:szCs w:val="22"/>
          <w:lang w:val="sr-Cyrl-RS"/>
        </w:rPr>
        <w:t xml:space="preserve">          </w:t>
      </w:r>
      <w:r>
        <w:rPr>
          <w:szCs w:val="22"/>
          <w:lang w:val="sr-Latn-RS"/>
        </w:rPr>
        <w:t xml:space="preserve">Одлуку о додели уговора Наручилац ће </w:t>
      </w:r>
      <w:r>
        <w:rPr>
          <w:szCs w:val="22"/>
          <w:lang w:val="sr-Cyrl-RS"/>
        </w:rPr>
        <w:t>објавити на Порталу јавних набавки и на својој интернет страници</w:t>
      </w:r>
      <w:r>
        <w:rPr>
          <w:szCs w:val="22"/>
          <w:lang w:val="sr-Latn-RS"/>
        </w:rPr>
        <w:t xml:space="preserve"> у року од 3 (три) дана од дана доношења.</w:t>
      </w:r>
    </w:p>
    <w:p w:rsidR="00CB32AF" w:rsidRDefault="00CB32AF" w:rsidP="00CB32AF">
      <w:pPr>
        <w:jc w:val="both"/>
        <w:rPr>
          <w:rFonts w:ascii="Arial" w:hAnsi="Arial" w:cs="Arial"/>
          <w:sz w:val="22"/>
          <w:szCs w:val="22"/>
          <w:shd w:val="clear" w:color="auto" w:fill="FFFF00"/>
          <w:lang w:val="en-U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Понуђач, чија је понуда изабрана као најповољнија, дужан је да са Наручиоцем закључи Уговор о јавној набавци најкасније у року од 8 дана од дана протека рока за подношење Захтева за заштиту права понуђача из члана 149. Закона о јавним набавкама.</w:t>
      </w:r>
    </w:p>
    <w:p w:rsidR="00CB32AF" w:rsidRDefault="00CB32AF" w:rsidP="00CB32AF">
      <w:pPr>
        <w:jc w:val="both"/>
        <w:rPr>
          <w:rFonts w:ascii="Arial" w:hAnsi="Arial" w:cs="Arial"/>
          <w:sz w:val="22"/>
          <w:szCs w:val="22"/>
          <w:lang w:val="en-U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 xml:space="preserve">Ако Наручилац не достави потписан уговор понуђачу у горе наведеном року, понуђач није дужан да потпише уговор, што се неће сматрати одустајањем од </w:t>
      </w:r>
    </w:p>
    <w:p w:rsidR="00CB32AF" w:rsidRDefault="00CB32AF" w:rsidP="00CB32AF">
      <w:pPr>
        <w:ind w:left="720"/>
        <w:jc w:val="both"/>
        <w:rPr>
          <w:rFonts w:ascii="Arial" w:hAnsi="Arial" w:cs="Arial"/>
          <w:sz w:val="22"/>
          <w:szCs w:val="22"/>
          <w:lang w:val="en-US"/>
        </w:rPr>
      </w:pPr>
      <w:r>
        <w:rPr>
          <w:rFonts w:ascii="Arial" w:hAnsi="Arial" w:cs="Arial"/>
          <w:sz w:val="22"/>
          <w:szCs w:val="22"/>
          <w:lang w:val="en-US"/>
        </w:rPr>
        <w:t>понуде и не може због тога да сноси било какве последице, осим ако је поднет захтев за заштиту права.</w:t>
      </w:r>
    </w:p>
    <w:p w:rsidR="00CB32AF" w:rsidRDefault="00CB32AF" w:rsidP="00CB32AF">
      <w:pPr>
        <w:ind w:left="938"/>
        <w:jc w:val="both"/>
        <w:rPr>
          <w:rFonts w:ascii="Arial" w:hAnsi="Arial" w:cs="Arial"/>
          <w:sz w:val="22"/>
          <w:szCs w:val="22"/>
          <w:lang w:val="en-US"/>
        </w:rPr>
      </w:pPr>
    </w:p>
    <w:p w:rsidR="00CB32AF" w:rsidRDefault="00CB32AF" w:rsidP="00CB32AF">
      <w:pPr>
        <w:ind w:left="720"/>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en-US"/>
        </w:rPr>
        <w:t>Ако понуђач одбије да закључи уговор о јавној набавци, Наручилац може да закључи уговор са првим следећим понуђачем.</w:t>
      </w:r>
    </w:p>
    <w:p w:rsidR="00CB32AF" w:rsidRDefault="00CB32AF" w:rsidP="00CB32AF">
      <w:pPr>
        <w:jc w:val="both"/>
        <w:rPr>
          <w:rFonts w:ascii="Arial" w:hAnsi="Arial" w:cs="Arial"/>
          <w:sz w:val="22"/>
          <w:szCs w:val="22"/>
          <w:lang w:val="sr-Cyrl-R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Обавештење о закљученом уговору о јавној набавци објавиће се на Порталу јавних набавки у року од 5 (пет) дана од дана закључења уговора.</w:t>
      </w:r>
    </w:p>
    <w:p w:rsidR="00CB32AF" w:rsidRDefault="00CB32AF" w:rsidP="00CB32AF">
      <w:pPr>
        <w:ind w:left="502"/>
        <w:jc w:val="both"/>
        <w:rPr>
          <w:rFonts w:ascii="Arial" w:hAnsi="Arial" w:cs="Arial"/>
          <w:sz w:val="22"/>
          <w:szCs w:val="22"/>
          <w:lang w:val="en-US"/>
        </w:rPr>
      </w:pPr>
    </w:p>
    <w:p w:rsidR="00CB32AF" w:rsidRDefault="00CB32AF" w:rsidP="00CB32AF">
      <w:pPr>
        <w:ind w:left="720"/>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70969" w:rsidRDefault="00670969" w:rsidP="00CB32AF">
      <w:pPr>
        <w:ind w:left="720"/>
        <w:jc w:val="both"/>
        <w:rPr>
          <w:rFonts w:ascii="Arial" w:hAnsi="Arial" w:cs="Arial"/>
          <w:sz w:val="22"/>
          <w:szCs w:val="22"/>
          <w:lang w:val="en-US"/>
        </w:rPr>
      </w:pPr>
    </w:p>
    <w:p w:rsidR="006A1262" w:rsidRDefault="006A1262" w:rsidP="006F5D3F">
      <w:pPr>
        <w:pStyle w:val="Heading2"/>
        <w:numPr>
          <w:ilvl w:val="0"/>
          <w:numId w:val="0"/>
        </w:numPr>
        <w:jc w:val="left"/>
        <w:rPr>
          <w:b w:val="0"/>
          <w:bCs w:val="0"/>
          <w:szCs w:val="22"/>
          <w:lang w:val="en-US"/>
        </w:rPr>
      </w:pPr>
    </w:p>
    <w:p w:rsidR="006F5D3F" w:rsidRPr="006F5D3F" w:rsidRDefault="006F5D3F" w:rsidP="006F5D3F">
      <w:pPr>
        <w:rPr>
          <w:lang w:val="en-US"/>
        </w:rPr>
      </w:pPr>
    </w:p>
    <w:p w:rsidR="00FF66F6" w:rsidRDefault="00FF66F6" w:rsidP="00CB32AF">
      <w:pPr>
        <w:pStyle w:val="Heading2"/>
        <w:jc w:val="center"/>
        <w:rPr>
          <w:sz w:val="20"/>
          <w:szCs w:val="20"/>
          <w:lang w:val="sr-Latn-RS"/>
        </w:rPr>
      </w:pPr>
    </w:p>
    <w:p w:rsidR="00CB32AF" w:rsidRDefault="00CB32AF" w:rsidP="00483388">
      <w:pPr>
        <w:pStyle w:val="Heading2"/>
        <w:jc w:val="left"/>
        <w:rPr>
          <w:sz w:val="20"/>
          <w:szCs w:val="20"/>
          <w:lang w:val="sr-Latn-RS"/>
        </w:rPr>
      </w:pPr>
      <w:r>
        <w:rPr>
          <w:sz w:val="28"/>
          <w:szCs w:val="28"/>
          <w:lang w:val="sr-Latn-RS"/>
        </w:rPr>
        <w:t xml:space="preserve">6. ОБРАЗАЦ ПОНУДЕ </w:t>
      </w:r>
    </w:p>
    <w:p w:rsidR="00CB32AF" w:rsidRDefault="00CB32AF" w:rsidP="00CB32AF">
      <w:pPr>
        <w:rPr>
          <w:rFonts w:ascii="Arial" w:hAnsi="Arial" w:cs="Arial"/>
          <w:b/>
          <w:bCs/>
          <w:sz w:val="20"/>
          <w:szCs w:val="20"/>
          <w:lang w:val="sr-Latn-RS"/>
        </w:rPr>
      </w:pPr>
    </w:p>
    <w:p w:rsidR="00FF66F6" w:rsidRDefault="00FF66F6" w:rsidP="00CB32AF">
      <w:pPr>
        <w:rPr>
          <w:rFonts w:ascii="Arial" w:hAnsi="Arial" w:cs="Arial"/>
          <w:b/>
          <w:bCs/>
          <w:sz w:val="20"/>
          <w:szCs w:val="20"/>
          <w:lang w:val="sr-Latn-RS"/>
        </w:rPr>
      </w:pPr>
    </w:p>
    <w:p w:rsidR="00371904" w:rsidRDefault="00371904" w:rsidP="00CB32AF">
      <w:pPr>
        <w:rPr>
          <w:rFonts w:ascii="Arial" w:hAnsi="Arial" w:cs="Arial"/>
          <w:b/>
          <w:bCs/>
          <w:sz w:val="20"/>
          <w:szCs w:val="20"/>
          <w:lang w:val="sr-Latn-RS"/>
        </w:rPr>
      </w:pPr>
    </w:p>
    <w:p w:rsidR="00FF66F6" w:rsidRDefault="00FF66F6" w:rsidP="00CB32AF">
      <w:pPr>
        <w:rPr>
          <w:rFonts w:ascii="Arial" w:hAnsi="Arial" w:cs="Arial"/>
          <w:b/>
          <w:bCs/>
          <w:sz w:val="20"/>
          <w:szCs w:val="20"/>
          <w:lang w:val="sr-Latn-RS"/>
        </w:rPr>
      </w:pPr>
    </w:p>
    <w:p w:rsidR="00CB32AF" w:rsidRDefault="00CB32AF" w:rsidP="00CB32AF">
      <w:pPr>
        <w:jc w:val="both"/>
        <w:rPr>
          <w:rFonts w:ascii="Arial" w:hAnsi="Arial" w:cs="Arial"/>
          <w:sz w:val="22"/>
          <w:szCs w:val="22"/>
          <w:lang w:val="sr-Cyrl-RS"/>
        </w:rPr>
      </w:pPr>
      <w:r>
        <w:rPr>
          <w:rFonts w:ascii="Arial" w:eastAsia="Calibri" w:hAnsi="Arial" w:cs="Arial"/>
          <w:b/>
          <w:sz w:val="22"/>
          <w:szCs w:val="22"/>
          <w:lang w:val="sr-Latn-RS"/>
        </w:rPr>
        <w:t>Понуда понуђача за јавну набавку ма</w:t>
      </w:r>
      <w:r>
        <w:rPr>
          <w:rFonts w:ascii="Arial" w:eastAsia="Calibri" w:hAnsi="Arial" w:cs="Arial"/>
          <w:b/>
          <w:sz w:val="22"/>
          <w:szCs w:val="22"/>
          <w:lang w:val="sr-Cyrl-RS"/>
        </w:rPr>
        <w:t>л</w:t>
      </w:r>
      <w:r>
        <w:rPr>
          <w:rFonts w:ascii="Arial" w:eastAsia="Calibri" w:hAnsi="Arial" w:cs="Arial"/>
          <w:b/>
          <w:sz w:val="22"/>
          <w:szCs w:val="22"/>
          <w:lang w:val="sr-Latn-RS"/>
        </w:rPr>
        <w:t>е в</w:t>
      </w:r>
      <w:r>
        <w:rPr>
          <w:rFonts w:ascii="Arial" w:eastAsia="Calibri" w:hAnsi="Arial" w:cs="Arial"/>
          <w:b/>
          <w:sz w:val="22"/>
          <w:szCs w:val="22"/>
          <w:lang w:val="sr-Cyrl-RS"/>
        </w:rPr>
        <w:t>р</w:t>
      </w:r>
      <w:r>
        <w:rPr>
          <w:rFonts w:ascii="Arial" w:eastAsia="Calibri" w:hAnsi="Arial" w:cs="Arial"/>
          <w:b/>
          <w:sz w:val="22"/>
          <w:szCs w:val="22"/>
          <w:lang w:val="sr-Latn-RS"/>
        </w:rPr>
        <w:t xml:space="preserve">едности </w:t>
      </w:r>
      <w:r>
        <w:rPr>
          <w:rFonts w:ascii="Arial" w:hAnsi="Arial" w:cs="Arial"/>
          <w:b/>
          <w:bCs/>
          <w:sz w:val="22"/>
          <w:szCs w:val="22"/>
          <w:lang w:val="sr-Cyrl-RS"/>
        </w:rPr>
        <w:t>„</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69257B">
        <w:rPr>
          <w:rFonts w:ascii="Arial" w:hAnsi="Arial" w:cs="Arial"/>
          <w:b/>
          <w:bCs/>
          <w:sz w:val="22"/>
          <w:szCs w:val="22"/>
          <w:lang w:val="sr-Cyrl-RS"/>
        </w:rPr>
        <w:t>Р-01/2019</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sr-Cyrl-RS"/>
        </w:rPr>
        <w:t>.</w:t>
      </w:r>
    </w:p>
    <w:p w:rsidR="00670969" w:rsidRDefault="00670969" w:rsidP="00CB32AF">
      <w:pPr>
        <w:jc w:val="both"/>
        <w:rPr>
          <w:rFonts w:ascii="Arial" w:eastAsia="Calibri" w:hAnsi="Arial" w:cs="Arial"/>
          <w:sz w:val="20"/>
          <w:szCs w:val="20"/>
          <w:lang w:val="sr-Latn-RS"/>
        </w:rPr>
      </w:pPr>
    </w:p>
    <w:p w:rsidR="00FF66F6" w:rsidRDefault="00FF66F6" w:rsidP="00CB32AF">
      <w:pPr>
        <w:jc w:val="both"/>
        <w:rPr>
          <w:rFonts w:ascii="Arial" w:eastAsia="Calibri" w:hAnsi="Arial" w:cs="Arial"/>
          <w:sz w:val="20"/>
          <w:szCs w:val="20"/>
          <w:lang w:val="sr-Latn-RS"/>
        </w:rPr>
      </w:pPr>
    </w:p>
    <w:p w:rsidR="00FF66F6" w:rsidRPr="00FF66F6" w:rsidRDefault="00FF66F6" w:rsidP="00CB32AF">
      <w:pPr>
        <w:jc w:val="both"/>
        <w:rPr>
          <w:rFonts w:ascii="Arial" w:eastAsia="Calibri" w:hAnsi="Arial" w:cs="Arial"/>
          <w:sz w:val="22"/>
          <w:szCs w:val="22"/>
          <w:lang w:val="sr-Latn-RS"/>
        </w:rPr>
      </w:pPr>
    </w:p>
    <w:tbl>
      <w:tblPr>
        <w:tblW w:w="10432" w:type="dxa"/>
        <w:tblInd w:w="48" w:type="dxa"/>
        <w:tblLayout w:type="fixed"/>
        <w:tblLook w:val="04A0" w:firstRow="1" w:lastRow="0" w:firstColumn="1" w:lastColumn="0" w:noHBand="0" w:noVBand="1"/>
      </w:tblPr>
      <w:tblGrid>
        <w:gridCol w:w="578"/>
        <w:gridCol w:w="470"/>
        <w:gridCol w:w="499"/>
        <w:gridCol w:w="413"/>
        <w:gridCol w:w="67"/>
        <w:gridCol w:w="630"/>
        <w:gridCol w:w="109"/>
        <w:gridCol w:w="772"/>
        <w:gridCol w:w="33"/>
        <w:gridCol w:w="725"/>
        <w:gridCol w:w="344"/>
        <w:gridCol w:w="243"/>
        <w:gridCol w:w="208"/>
        <w:gridCol w:w="117"/>
        <w:gridCol w:w="34"/>
        <w:gridCol w:w="647"/>
        <w:gridCol w:w="725"/>
        <w:gridCol w:w="124"/>
        <w:gridCol w:w="230"/>
        <w:gridCol w:w="727"/>
        <w:gridCol w:w="133"/>
        <w:gridCol w:w="410"/>
        <w:gridCol w:w="2194"/>
      </w:tblGrid>
      <w:tr w:rsidR="00CB32AF" w:rsidRPr="00FF66F6" w:rsidTr="001236A1">
        <w:trPr>
          <w:trHeight w:val="340"/>
        </w:trPr>
        <w:tc>
          <w:tcPr>
            <w:tcW w:w="10432" w:type="dxa"/>
            <w:gridSpan w:val="23"/>
            <w:tcBorders>
              <w:top w:val="single" w:sz="8"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Назив понуђача:</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Адrеса понуђача:</w:t>
            </w:r>
          </w:p>
        </w:tc>
      </w:tr>
      <w:tr w:rsidR="00CB32AF" w:rsidRPr="00FF66F6" w:rsidTr="001236A1">
        <w:trPr>
          <w:trHeight w:val="340"/>
        </w:trPr>
        <w:tc>
          <w:tcPr>
            <w:tcW w:w="5242" w:type="dxa"/>
            <w:gridSpan w:val="15"/>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Седиште понуђача (г</w:t>
            </w:r>
            <w:r w:rsidRPr="00FF66F6">
              <w:rPr>
                <w:rFonts w:ascii="Arial" w:eastAsia="Calibri" w:hAnsi="Arial" w:cs="Arial"/>
                <w:sz w:val="22"/>
                <w:szCs w:val="22"/>
                <w:lang w:val="sr-Cyrl-RS"/>
              </w:rPr>
              <w:t>р</w:t>
            </w:r>
            <w:r w:rsidRPr="00FF66F6">
              <w:rPr>
                <w:rFonts w:ascii="Arial" w:eastAsia="Calibri" w:hAnsi="Arial" w:cs="Arial"/>
                <w:sz w:val="22"/>
                <w:szCs w:val="22"/>
                <w:lang w:val="sr-Latn-RS"/>
              </w:rPr>
              <w:t>ад и општина):</w:t>
            </w:r>
          </w:p>
        </w:tc>
        <w:tc>
          <w:tcPr>
            <w:tcW w:w="5190" w:type="dxa"/>
            <w:gridSpan w:val="8"/>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657" w:type="dxa"/>
            <w:gridSpan w:val="6"/>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2585" w:type="dxa"/>
            <w:gridSpan w:val="9"/>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5190" w:type="dxa"/>
            <w:gridSpan w:val="8"/>
            <w:tcBorders>
              <w:top w:val="single" w:sz="4" w:space="0" w:color="000000"/>
              <w:left w:val="nil"/>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ПИБ:</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Овлашћено лице:</w:t>
            </w: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Особа за контакт:</w:t>
            </w:r>
          </w:p>
        </w:tc>
      </w:tr>
      <w:tr w:rsidR="00CB32AF" w:rsidRPr="00FF66F6" w:rsidTr="001236A1">
        <w:trPr>
          <w:trHeight w:val="340"/>
        </w:trPr>
        <w:tc>
          <w:tcPr>
            <w:tcW w:w="2766" w:type="dxa"/>
            <w:gridSpan w:val="7"/>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Wеб сi</w:t>
            </w:r>
            <w:r w:rsidRPr="00FF66F6">
              <w:rPr>
                <w:rFonts w:ascii="Arial" w:eastAsia="Calibri" w:hAnsi="Arial" w:cs="Arial"/>
                <w:sz w:val="22"/>
                <w:szCs w:val="22"/>
                <w:lang w:val="en-US"/>
              </w:rPr>
              <w:t>t</w:t>
            </w:r>
            <w:r w:rsidRPr="00FF66F6">
              <w:rPr>
                <w:rFonts w:ascii="Arial" w:eastAsia="Calibri" w:hAnsi="Arial" w:cs="Arial"/>
                <w:sz w:val="22"/>
                <w:szCs w:val="22"/>
                <w:lang w:val="sr-Latn-RS"/>
              </w:rPr>
              <w:t>е:</w:t>
            </w:r>
          </w:p>
        </w:tc>
        <w:tc>
          <w:tcPr>
            <w:tcW w:w="2476" w:type="dxa"/>
            <w:gridSpan w:val="8"/>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2586" w:type="dxa"/>
            <w:gridSpan w:val="6"/>
            <w:tcBorders>
              <w:top w:val="single" w:sz="4" w:space="0" w:color="000000"/>
              <w:left w:val="nil"/>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е-мail:</w:t>
            </w:r>
          </w:p>
        </w:tc>
        <w:tc>
          <w:tcPr>
            <w:tcW w:w="2604" w:type="dxa"/>
            <w:gridSpan w:val="2"/>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766" w:type="dxa"/>
            <w:gridSpan w:val="7"/>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Броj тe</w:t>
            </w:r>
            <w:r w:rsidRPr="00FF66F6">
              <w:rPr>
                <w:rFonts w:ascii="Arial" w:eastAsia="Calibri" w:hAnsi="Arial" w:cs="Arial"/>
                <w:sz w:val="22"/>
                <w:szCs w:val="22"/>
                <w:lang w:val="sr-Cyrl-RS"/>
              </w:rPr>
              <w:t>леф</w:t>
            </w:r>
            <w:r w:rsidRPr="00FF66F6">
              <w:rPr>
                <w:rFonts w:ascii="Arial" w:eastAsia="Calibri" w:hAnsi="Arial" w:cs="Arial"/>
                <w:sz w:val="22"/>
                <w:szCs w:val="22"/>
                <w:lang w:val="sr-Latn-RS"/>
              </w:rPr>
              <w:t>она:</w:t>
            </w:r>
          </w:p>
        </w:tc>
        <w:tc>
          <w:tcPr>
            <w:tcW w:w="2476" w:type="dxa"/>
            <w:gridSpan w:val="8"/>
            <w:tcBorders>
              <w:top w:val="single" w:sz="4" w:space="0" w:color="000000"/>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2586" w:type="dxa"/>
            <w:gridSpan w:val="6"/>
            <w:tcBorders>
              <w:top w:val="single" w:sz="4" w:space="0" w:color="000000"/>
              <w:left w:val="nil"/>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Тe</w:t>
            </w:r>
            <w:r w:rsidRPr="00FF66F6">
              <w:rPr>
                <w:rFonts w:ascii="Arial" w:eastAsia="Calibri" w:hAnsi="Arial" w:cs="Arial"/>
                <w:sz w:val="22"/>
                <w:szCs w:val="22"/>
                <w:lang w:val="sr-Cyrl-RS"/>
              </w:rPr>
              <w:t>л</w:t>
            </w:r>
            <w:r w:rsidRPr="00FF66F6">
              <w:rPr>
                <w:rFonts w:ascii="Arial" w:eastAsia="Calibri" w:hAnsi="Arial" w:cs="Arial"/>
                <w:sz w:val="22"/>
                <w:szCs w:val="22"/>
                <w:lang w:val="sr-Latn-RS"/>
              </w:rPr>
              <w:t>eфа</w:t>
            </w:r>
            <w:r w:rsidRPr="00FF66F6">
              <w:rPr>
                <w:rFonts w:ascii="Arial" w:eastAsia="Calibri" w:hAnsi="Arial" w:cs="Arial"/>
                <w:sz w:val="22"/>
                <w:szCs w:val="22"/>
                <w:lang w:val="sr-Cyrl-RS"/>
              </w:rPr>
              <w:t>к</w:t>
            </w:r>
            <w:r w:rsidRPr="00FF66F6">
              <w:rPr>
                <w:rFonts w:ascii="Arial" w:eastAsia="Calibri" w:hAnsi="Arial" w:cs="Arial"/>
                <w:sz w:val="22"/>
                <w:szCs w:val="22"/>
                <w:lang w:val="sr-Latn-RS"/>
              </w:rPr>
              <w:t>с:</w:t>
            </w:r>
          </w:p>
        </w:tc>
        <w:tc>
          <w:tcPr>
            <w:tcW w:w="2604" w:type="dxa"/>
            <w:gridSpan w:val="2"/>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Броj рачуна пону</w:t>
            </w:r>
            <w:r w:rsidRPr="00FF66F6">
              <w:rPr>
                <w:rFonts w:ascii="Arial" w:eastAsia="Calibri" w:hAnsi="Arial" w:cs="Arial"/>
                <w:sz w:val="22"/>
                <w:szCs w:val="22"/>
                <w:lang w:val="sr-Cyrl-RS"/>
              </w:rPr>
              <w:t>ђ</w:t>
            </w:r>
            <w:r w:rsidRPr="00FF66F6">
              <w:rPr>
                <w:rFonts w:ascii="Arial" w:eastAsia="Calibri" w:hAnsi="Arial" w:cs="Arial"/>
                <w:sz w:val="22"/>
                <w:szCs w:val="22"/>
                <w:lang w:val="sr-Latn-RS"/>
              </w:rPr>
              <w:t>ача:</w:t>
            </w:r>
          </w:p>
        </w:tc>
      </w:tr>
      <w:tr w:rsidR="00CB32AF" w:rsidRPr="00FF66F6" w:rsidTr="001236A1">
        <w:trPr>
          <w:trHeight w:val="340"/>
        </w:trPr>
        <w:tc>
          <w:tcPr>
            <w:tcW w:w="10432" w:type="dxa"/>
            <w:gridSpan w:val="23"/>
            <w:tcBorders>
              <w:top w:val="single" w:sz="4"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sz w:val="22"/>
                <w:szCs w:val="22"/>
                <w:lang w:val="sr-Latn-RS"/>
              </w:rPr>
              <w:t>Пону</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а сe по</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носи: (</w:t>
            </w:r>
            <w:r w:rsidRPr="00FF66F6">
              <w:rPr>
                <w:rFonts w:ascii="Arial" w:eastAsia="Calibri" w:hAnsi="Arial" w:cs="Arial"/>
                <w:sz w:val="22"/>
                <w:szCs w:val="22"/>
                <w:lang w:val="sr-Cyrl-RS"/>
              </w:rPr>
              <w:t>з</w:t>
            </w:r>
            <w:r w:rsidRPr="00FF66F6">
              <w:rPr>
                <w:rFonts w:ascii="Arial" w:eastAsia="Calibri" w:hAnsi="Arial" w:cs="Arial"/>
                <w:sz w:val="22"/>
                <w:szCs w:val="22"/>
                <w:lang w:val="sr-Latn-RS"/>
              </w:rPr>
              <w:t>ао</w:t>
            </w:r>
            <w:r w:rsidRPr="00FF66F6">
              <w:rPr>
                <w:rFonts w:ascii="Arial" w:eastAsia="Calibri" w:hAnsi="Arial" w:cs="Arial"/>
                <w:sz w:val="22"/>
                <w:szCs w:val="22"/>
                <w:lang w:val="sr-Cyrl-RS"/>
              </w:rPr>
              <w:t>к</w:t>
            </w:r>
            <w:r w:rsidRPr="00FF66F6">
              <w:rPr>
                <w:rFonts w:ascii="Arial" w:eastAsia="Calibri" w:hAnsi="Arial" w:cs="Arial"/>
                <w:sz w:val="22"/>
                <w:szCs w:val="22"/>
                <w:lang w:val="sr-Latn-RS"/>
              </w:rPr>
              <w:t>ру</w:t>
            </w:r>
            <w:r w:rsidRPr="00FF66F6">
              <w:rPr>
                <w:rFonts w:ascii="Arial" w:eastAsia="Calibri" w:hAnsi="Arial" w:cs="Arial"/>
                <w:sz w:val="22"/>
                <w:szCs w:val="22"/>
                <w:lang w:val="sr-Cyrl-RS"/>
              </w:rPr>
              <w:t>жи</w:t>
            </w:r>
            <w:r w:rsidRPr="00FF66F6">
              <w:rPr>
                <w:rFonts w:ascii="Arial" w:eastAsia="Calibri" w:hAnsi="Arial" w:cs="Arial"/>
                <w:sz w:val="22"/>
                <w:szCs w:val="22"/>
                <w:lang w:val="sr-Latn-RS"/>
              </w:rPr>
              <w:t>т</w:t>
            </w:r>
            <w:r w:rsidRPr="00FF66F6">
              <w:rPr>
                <w:rFonts w:ascii="Arial" w:eastAsia="Calibri" w:hAnsi="Arial" w:cs="Arial"/>
                <w:sz w:val="22"/>
                <w:szCs w:val="22"/>
                <w:lang w:val="sr-Cyrl-RS"/>
              </w:rPr>
              <w:t>и</w:t>
            </w:r>
            <w:r w:rsidRPr="00FF66F6">
              <w:rPr>
                <w:rFonts w:ascii="Arial" w:eastAsia="Calibri" w:hAnsi="Arial" w:cs="Arial"/>
                <w:sz w:val="22"/>
                <w:szCs w:val="22"/>
                <w:lang w:val="sr-Latn-RS"/>
              </w:rPr>
              <w:t>)</w:t>
            </w:r>
          </w:p>
        </w:tc>
      </w:tr>
      <w:tr w:rsidR="00CB32AF" w:rsidRPr="00FF66F6" w:rsidTr="001236A1">
        <w:trPr>
          <w:trHeight w:val="340"/>
        </w:trPr>
        <w:tc>
          <w:tcPr>
            <w:tcW w:w="3571" w:type="dxa"/>
            <w:gridSpan w:val="9"/>
            <w:tcBorders>
              <w:top w:val="nil"/>
              <w:left w:val="single" w:sz="8" w:space="0" w:color="000000"/>
              <w:bottom w:val="nil"/>
              <w:right w:val="nil"/>
            </w:tcBorders>
            <w:vAlign w:val="bottom"/>
            <w:hideMark/>
          </w:tcPr>
          <w:p w:rsidR="00CB32AF" w:rsidRPr="00FF66F6" w:rsidRDefault="00CB32AF">
            <w:pPr>
              <w:numPr>
                <w:ilvl w:val="0"/>
                <w:numId w:val="36"/>
              </w:numPr>
              <w:rPr>
                <w:rFonts w:ascii="Arial" w:eastAsia="Calibri" w:hAnsi="Arial" w:cs="Arial"/>
                <w:sz w:val="22"/>
                <w:szCs w:val="22"/>
                <w:lang w:val="sr-Latn-RS"/>
              </w:rPr>
            </w:pPr>
            <w:r w:rsidRPr="00FF66F6">
              <w:rPr>
                <w:rFonts w:ascii="Arial" w:eastAsia="Calibri" w:hAnsi="Arial" w:cs="Arial"/>
                <w:sz w:val="22"/>
                <w:szCs w:val="22"/>
                <w:lang w:val="sr-Latn-RS"/>
              </w:rPr>
              <w:t>самоста</w:t>
            </w:r>
            <w:r w:rsidRPr="00FF66F6">
              <w:rPr>
                <w:rFonts w:ascii="Arial" w:eastAsia="Calibri" w:hAnsi="Arial" w:cs="Arial"/>
                <w:sz w:val="22"/>
                <w:szCs w:val="22"/>
                <w:lang w:val="sr-Cyrl-RS"/>
              </w:rPr>
              <w:t>л</w:t>
            </w:r>
            <w:r w:rsidRPr="00FF66F6">
              <w:rPr>
                <w:rFonts w:ascii="Arial" w:eastAsia="Calibri" w:hAnsi="Arial" w:cs="Arial"/>
                <w:sz w:val="22"/>
                <w:szCs w:val="22"/>
                <w:lang w:val="sr-Latn-RS"/>
              </w:rPr>
              <w:t>но</w:t>
            </w:r>
          </w:p>
        </w:tc>
        <w:tc>
          <w:tcPr>
            <w:tcW w:w="3397" w:type="dxa"/>
            <w:gridSpan w:val="10"/>
            <w:vAlign w:val="bottom"/>
            <w:hideMark/>
          </w:tcPr>
          <w:p w:rsidR="00CB32AF" w:rsidRPr="00FF66F6" w:rsidRDefault="00CB32AF">
            <w:pPr>
              <w:numPr>
                <w:ilvl w:val="0"/>
                <w:numId w:val="36"/>
              </w:numPr>
              <w:rPr>
                <w:rFonts w:ascii="Arial" w:eastAsia="Calibri" w:hAnsi="Arial" w:cs="Arial"/>
                <w:sz w:val="22"/>
                <w:szCs w:val="22"/>
                <w:lang w:val="sr-Latn-RS"/>
              </w:rPr>
            </w:pPr>
            <w:r w:rsidRPr="00FF66F6">
              <w:rPr>
                <w:rFonts w:ascii="Arial" w:eastAsia="Calibri" w:hAnsi="Arial" w:cs="Arial"/>
                <w:sz w:val="22"/>
                <w:szCs w:val="22"/>
                <w:lang w:val="sr-Latn-RS"/>
              </w:rPr>
              <w:t>пону</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а са по</w:t>
            </w:r>
            <w:r w:rsidRPr="00FF66F6">
              <w:rPr>
                <w:rFonts w:ascii="Arial" w:eastAsia="Calibri" w:hAnsi="Arial" w:cs="Arial"/>
                <w:sz w:val="22"/>
                <w:szCs w:val="22"/>
                <w:lang w:val="sr-Cyrl-RS"/>
              </w:rPr>
              <w:t>дизв</w:t>
            </w:r>
            <w:r w:rsidRPr="00FF66F6">
              <w:rPr>
                <w:rFonts w:ascii="Arial" w:eastAsia="Calibri" w:hAnsi="Arial" w:cs="Arial"/>
                <w:sz w:val="22"/>
                <w:szCs w:val="22"/>
                <w:lang w:val="sr-Latn-RS"/>
              </w:rPr>
              <w:t>о</w:t>
            </w:r>
            <w:r w:rsidRPr="00FF66F6">
              <w:rPr>
                <w:rFonts w:ascii="Arial" w:eastAsia="Calibri" w:hAnsi="Arial" w:cs="Arial"/>
                <w:sz w:val="22"/>
                <w:szCs w:val="22"/>
                <w:lang w:val="sr-Cyrl-RS"/>
              </w:rPr>
              <w:t>ђ</w:t>
            </w:r>
            <w:r w:rsidRPr="00FF66F6">
              <w:rPr>
                <w:rFonts w:ascii="Arial" w:eastAsia="Calibri" w:hAnsi="Arial" w:cs="Arial"/>
                <w:sz w:val="22"/>
                <w:szCs w:val="22"/>
                <w:lang w:val="sr-Latn-RS"/>
              </w:rPr>
              <w:t>ачeм</w:t>
            </w:r>
          </w:p>
        </w:tc>
        <w:tc>
          <w:tcPr>
            <w:tcW w:w="3464" w:type="dxa"/>
            <w:gridSpan w:val="4"/>
            <w:tcBorders>
              <w:top w:val="nil"/>
              <w:left w:val="nil"/>
              <w:bottom w:val="nil"/>
              <w:right w:val="single" w:sz="8" w:space="0" w:color="000000"/>
            </w:tcBorders>
            <w:vAlign w:val="bottom"/>
            <w:hideMark/>
          </w:tcPr>
          <w:p w:rsidR="00CB32AF" w:rsidRPr="00FF66F6" w:rsidRDefault="00CB32AF">
            <w:pPr>
              <w:numPr>
                <w:ilvl w:val="0"/>
                <w:numId w:val="36"/>
              </w:numPr>
              <w:rPr>
                <w:sz w:val="22"/>
                <w:szCs w:val="22"/>
                <w:lang w:val="sr-Latn-RS"/>
              </w:rPr>
            </w:pPr>
            <w:r w:rsidRPr="00FF66F6">
              <w:rPr>
                <w:rFonts w:ascii="Arial" w:eastAsia="Calibri" w:hAnsi="Arial" w:cs="Arial"/>
                <w:sz w:val="22"/>
                <w:szCs w:val="22"/>
                <w:lang w:val="sr-Latn-RS"/>
              </w:rPr>
              <w:t>Заje</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н</w:t>
            </w:r>
            <w:r w:rsidRPr="00FF66F6">
              <w:rPr>
                <w:rFonts w:ascii="Arial" w:eastAsia="Calibri" w:hAnsi="Arial" w:cs="Arial"/>
                <w:sz w:val="22"/>
                <w:szCs w:val="22"/>
                <w:lang w:val="sr-Cyrl-RS"/>
              </w:rPr>
              <w:t>и</w:t>
            </w:r>
            <w:r w:rsidRPr="00FF66F6">
              <w:rPr>
                <w:rFonts w:ascii="Arial" w:eastAsia="Calibri" w:hAnsi="Arial" w:cs="Arial"/>
                <w:sz w:val="22"/>
                <w:szCs w:val="22"/>
                <w:lang w:val="sr-Latn-RS"/>
              </w:rPr>
              <w:t>ч</w:t>
            </w:r>
            <w:r w:rsidRPr="00FF66F6">
              <w:rPr>
                <w:rFonts w:ascii="Arial" w:eastAsia="Calibri" w:hAnsi="Arial" w:cs="Arial"/>
                <w:sz w:val="22"/>
                <w:szCs w:val="22"/>
                <w:lang w:val="sr-Cyrl-RS"/>
              </w:rPr>
              <w:t>к</w:t>
            </w:r>
            <w:r w:rsidRPr="00FF66F6">
              <w:rPr>
                <w:rFonts w:ascii="Arial" w:eastAsia="Calibri" w:hAnsi="Arial" w:cs="Arial"/>
                <w:sz w:val="22"/>
                <w:szCs w:val="22"/>
                <w:lang w:val="sr-Latn-RS"/>
              </w:rPr>
              <w:t>а пону</w:t>
            </w:r>
            <w:r w:rsidRPr="00FF66F6">
              <w:rPr>
                <w:rFonts w:ascii="Arial" w:eastAsia="Calibri" w:hAnsi="Arial" w:cs="Arial"/>
                <w:sz w:val="22"/>
                <w:szCs w:val="22"/>
                <w:lang w:val="sr-Cyrl-RS"/>
              </w:rPr>
              <w:t>д</w:t>
            </w:r>
            <w:r w:rsidRPr="00FF66F6">
              <w:rPr>
                <w:rFonts w:ascii="Arial" w:eastAsia="Calibri" w:hAnsi="Arial" w:cs="Arial"/>
                <w:sz w:val="22"/>
                <w:szCs w:val="22"/>
                <w:lang w:val="sr-Latn-RS"/>
              </w:rPr>
              <w:t>а</w:t>
            </w:r>
          </w:p>
        </w:tc>
      </w:tr>
      <w:tr w:rsidR="00CB32AF" w:rsidRPr="00FF66F6" w:rsidTr="001236A1">
        <w:trPr>
          <w:trHeight w:val="340"/>
        </w:trPr>
        <w:tc>
          <w:tcPr>
            <w:tcW w:w="10432" w:type="dxa"/>
            <w:gridSpan w:val="23"/>
            <w:tcBorders>
              <w:top w:val="nil"/>
              <w:left w:val="single" w:sz="8" w:space="0" w:color="000000"/>
              <w:bottom w:val="single" w:sz="8" w:space="0" w:color="000000"/>
              <w:right w:val="single" w:sz="8" w:space="0" w:color="000000"/>
            </w:tcBorders>
            <w:vAlign w:val="bottom"/>
          </w:tcPr>
          <w:p w:rsidR="00CB32AF" w:rsidRPr="00FF66F6" w:rsidRDefault="00CB32AF">
            <w:pPr>
              <w:snapToGrid w:val="0"/>
              <w:rPr>
                <w:rFonts w:ascii="Arial" w:eastAsia="Calibri" w:hAnsi="Arial" w:cs="Arial"/>
                <w:b/>
                <w:sz w:val="22"/>
                <w:szCs w:val="22"/>
                <w:lang w:val="sr-Latn-RS"/>
              </w:rPr>
            </w:pPr>
          </w:p>
        </w:tc>
      </w:tr>
      <w:tr w:rsidR="00CB32AF" w:rsidRPr="00FF66F6" w:rsidTr="001236A1">
        <w:trPr>
          <w:trHeight w:val="340"/>
        </w:trPr>
        <w:tc>
          <w:tcPr>
            <w:tcW w:w="10432" w:type="dxa"/>
            <w:gridSpan w:val="23"/>
            <w:tcBorders>
              <w:top w:val="single" w:sz="8"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b/>
                <w:sz w:val="22"/>
                <w:szCs w:val="22"/>
                <w:lang w:val="sr-Latn-RS"/>
              </w:rPr>
              <w:t>Б) Навести податке о подизвођачима (уколико понуђач подноси понуду са подизвођачем/има):</w:t>
            </w: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1.</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број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2.</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xml:space="preserve">матични </w:t>
            </w: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216420"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w:t>
            </w:r>
            <w:r w:rsidR="00216420">
              <w:rPr>
                <w:rFonts w:ascii="Arial" w:eastAsia="Calibri" w:hAnsi="Arial" w:cs="Arial"/>
                <w:sz w:val="22"/>
                <w:szCs w:val="22"/>
                <w:lang w:val="sr-Latn-RS"/>
              </w:rPr>
              <w:t xml:space="preserve">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4" w:space="0" w:color="000000"/>
              <w:left w:val="single" w:sz="8" w:space="0" w:color="000000"/>
              <w:bottom w:val="nil"/>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640" w:type="dxa"/>
            <w:gridSpan w:val="11"/>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3.</w:t>
            </w:r>
            <w:r w:rsidRPr="00FF66F6">
              <w:rPr>
                <w:rFonts w:ascii="Arial" w:eastAsia="Calibri" w:hAnsi="Arial" w:cs="Arial"/>
                <w:sz w:val="22"/>
                <w:szCs w:val="22"/>
                <w:lang w:val="sr-Latn-RS"/>
              </w:rPr>
              <w:t xml:space="preserve"> у извршењу предмета набавке подизвођач:</w:t>
            </w:r>
          </w:p>
        </w:tc>
        <w:tc>
          <w:tcPr>
            <w:tcW w:w="5792" w:type="dxa"/>
            <w:gridSpan w:val="12"/>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8" w:type="dxa"/>
            <w:gridSpan w:val="2"/>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2523" w:type="dxa"/>
            <w:gridSpan w:val="7"/>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152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xml:space="preserve">матични </w:t>
            </w: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w:t>
            </w:r>
          </w:p>
        </w:tc>
        <w:tc>
          <w:tcPr>
            <w:tcW w:w="1877" w:type="dxa"/>
            <w:gridSpan w:val="6"/>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27" w:type="dxa"/>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737" w:type="dxa"/>
            <w:gridSpan w:val="3"/>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2027" w:type="dxa"/>
            <w:gridSpan w:val="5"/>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15"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72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3464" w:type="dxa"/>
            <w:gridSpan w:val="4"/>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578" w:type="dxa"/>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са</w:t>
            </w:r>
          </w:p>
        </w:tc>
        <w:tc>
          <w:tcPr>
            <w:tcW w:w="1449" w:type="dxa"/>
            <w:gridSpan w:val="4"/>
            <w:tcBorders>
              <w:top w:val="nil"/>
              <w:left w:val="nil"/>
              <w:bottom w:val="single" w:sz="4" w:space="0" w:color="000000"/>
              <w:right w:val="nil"/>
            </w:tcBorders>
            <w:vAlign w:val="bottom"/>
          </w:tcPr>
          <w:p w:rsidR="00CB32AF" w:rsidRPr="00FF66F6" w:rsidRDefault="00CB32AF">
            <w:pPr>
              <w:snapToGrid w:val="0"/>
              <w:rPr>
                <w:rFonts w:ascii="Arial" w:eastAsia="Calibri" w:hAnsi="Arial" w:cs="Arial"/>
                <w:sz w:val="22"/>
                <w:szCs w:val="22"/>
                <w:lang w:val="sr-Latn-RS"/>
              </w:rPr>
            </w:pPr>
          </w:p>
        </w:tc>
        <w:tc>
          <w:tcPr>
            <w:tcW w:w="4587" w:type="dxa"/>
            <w:gridSpan w:val="1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 учешћа (не више од 50%) извршава следеће:</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216420"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216420" w:rsidRPr="00FF66F6" w:rsidRDefault="00216420" w:rsidP="00483388">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0432" w:type="dxa"/>
            <w:gridSpan w:val="23"/>
            <w:tcBorders>
              <w:top w:val="single" w:sz="8" w:space="0" w:color="000000"/>
              <w:left w:val="single" w:sz="8" w:space="0" w:color="000000"/>
              <w:bottom w:val="nil"/>
              <w:right w:val="single" w:sz="8" w:space="0" w:color="000000"/>
            </w:tcBorders>
            <w:vAlign w:val="bottom"/>
            <w:hideMark/>
          </w:tcPr>
          <w:p w:rsidR="00CB32AF" w:rsidRPr="00FF66F6" w:rsidRDefault="00CB32AF">
            <w:pPr>
              <w:rPr>
                <w:sz w:val="22"/>
                <w:szCs w:val="22"/>
                <w:lang w:val="sr-Latn-RS"/>
              </w:rPr>
            </w:pPr>
            <w:r w:rsidRPr="00FF66F6">
              <w:rPr>
                <w:rFonts w:ascii="Arial" w:eastAsia="Calibri" w:hAnsi="Arial" w:cs="Arial"/>
                <w:b/>
                <w:sz w:val="22"/>
                <w:szCs w:val="22"/>
                <w:lang w:val="sr-Latn-RS"/>
              </w:rPr>
              <w:t>В) Навести податке осталих учесника у заједничкој понуди (уколико се понуда пондоси као заједничка понуда):</w:t>
            </w:r>
          </w:p>
        </w:tc>
      </w:tr>
      <w:tr w:rsidR="00CB32AF" w:rsidRPr="00FF66F6" w:rsidTr="001236A1">
        <w:trPr>
          <w:trHeight w:val="340"/>
        </w:trPr>
        <w:tc>
          <w:tcPr>
            <w:tcW w:w="4883" w:type="dxa"/>
            <w:gridSpan w:val="12"/>
            <w:tcBorders>
              <w:top w:val="nil"/>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1.</w:t>
            </w:r>
          </w:p>
        </w:tc>
        <w:tc>
          <w:tcPr>
            <w:tcW w:w="100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883" w:type="dxa"/>
            <w:gridSpan w:val="12"/>
            <w:tcBorders>
              <w:top w:val="single" w:sz="4" w:space="0" w:color="000000"/>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2.</w:t>
            </w:r>
          </w:p>
        </w:tc>
        <w:tc>
          <w:tcPr>
            <w:tcW w:w="1006" w:type="dxa"/>
            <w:gridSpan w:val="4"/>
            <w:tcBorders>
              <w:top w:val="single" w:sz="4" w:space="0" w:color="000000"/>
              <w:left w:val="nil"/>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single" w:sz="4" w:space="0" w:color="000000"/>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4883" w:type="dxa"/>
            <w:gridSpan w:val="12"/>
            <w:tcBorders>
              <w:top w:val="nil"/>
              <w:left w:val="single" w:sz="8" w:space="0" w:color="000000"/>
              <w:bottom w:val="single" w:sz="4" w:space="0" w:color="000000"/>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b/>
                <w:sz w:val="22"/>
                <w:szCs w:val="22"/>
                <w:lang w:val="sr-Latn-RS"/>
              </w:rPr>
              <w:t>3.</w:t>
            </w:r>
          </w:p>
        </w:tc>
        <w:tc>
          <w:tcPr>
            <w:tcW w:w="1006"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адреса:</w:t>
            </w:r>
          </w:p>
        </w:tc>
        <w:tc>
          <w:tcPr>
            <w:tcW w:w="4543" w:type="dxa"/>
            <w:gridSpan w:val="7"/>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547" w:type="dxa"/>
            <w:gridSpan w:val="3"/>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матични број:</w:t>
            </w:r>
          </w:p>
        </w:tc>
        <w:tc>
          <w:tcPr>
            <w:tcW w:w="1991" w:type="dxa"/>
            <w:gridSpan w:val="5"/>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Latn-RS"/>
              </w:rPr>
            </w:pPr>
            <w:r w:rsidRPr="00FF66F6">
              <w:rPr>
                <w:rFonts w:ascii="Arial" w:eastAsia="Calibri" w:hAnsi="Arial" w:cs="Arial"/>
                <w:sz w:val="22"/>
                <w:szCs w:val="22"/>
                <w:lang w:val="sr-Latn-RS"/>
              </w:rPr>
              <w:t>,</w:t>
            </w:r>
          </w:p>
        </w:tc>
        <w:tc>
          <w:tcPr>
            <w:tcW w:w="758" w:type="dxa"/>
            <w:gridSpan w:val="2"/>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ПИБ:</w:t>
            </w:r>
          </w:p>
        </w:tc>
        <w:tc>
          <w:tcPr>
            <w:tcW w:w="2442" w:type="dxa"/>
            <w:gridSpan w:val="8"/>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500" w:type="dxa"/>
            <w:gridSpan w:val="4"/>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телефона:</w:t>
            </w:r>
          </w:p>
        </w:tc>
        <w:tc>
          <w:tcPr>
            <w:tcW w:w="2194" w:type="dxa"/>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340"/>
        </w:trPr>
        <w:tc>
          <w:tcPr>
            <w:tcW w:w="1960" w:type="dxa"/>
            <w:gridSpan w:val="4"/>
            <w:tcBorders>
              <w:top w:val="nil"/>
              <w:left w:val="single" w:sz="8" w:space="0" w:color="000000"/>
              <w:bottom w:val="nil"/>
              <w:right w:val="nil"/>
            </w:tcBorders>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Latn-RS"/>
              </w:rPr>
              <w:t>особа за контакт:</w:t>
            </w:r>
          </w:p>
        </w:tc>
        <w:tc>
          <w:tcPr>
            <w:tcW w:w="3248" w:type="dxa"/>
            <w:gridSpan w:val="10"/>
            <w:tcBorders>
              <w:top w:val="nil"/>
              <w:left w:val="nil"/>
              <w:bottom w:val="single" w:sz="4" w:space="0" w:color="000000"/>
              <w:right w:val="nil"/>
            </w:tcBorders>
            <w:vAlign w:val="bottom"/>
            <w:hideMark/>
          </w:tcPr>
          <w:p w:rsidR="00CB32AF" w:rsidRPr="00FF66F6" w:rsidRDefault="00CB32AF">
            <w:pPr>
              <w:jc w:val="right"/>
              <w:rPr>
                <w:rFonts w:ascii="Arial" w:eastAsia="Calibri" w:hAnsi="Arial" w:cs="Arial"/>
                <w:sz w:val="22"/>
                <w:szCs w:val="22"/>
                <w:lang w:val="sr-Cyrl-RS"/>
              </w:rPr>
            </w:pPr>
            <w:r w:rsidRPr="00FF66F6">
              <w:rPr>
                <w:rFonts w:ascii="Arial" w:eastAsia="Calibri" w:hAnsi="Arial" w:cs="Arial"/>
                <w:sz w:val="22"/>
                <w:szCs w:val="22"/>
                <w:lang w:val="sr-Latn-RS"/>
              </w:rPr>
              <w:t>,</w:t>
            </w:r>
          </w:p>
        </w:tc>
        <w:tc>
          <w:tcPr>
            <w:tcW w:w="1406" w:type="dxa"/>
            <w:gridSpan w:val="3"/>
            <w:vAlign w:val="bottom"/>
            <w:hideMark/>
          </w:tcPr>
          <w:p w:rsidR="00CB32AF" w:rsidRPr="00FF66F6" w:rsidRDefault="00CB32AF">
            <w:pPr>
              <w:rPr>
                <w:rFonts w:ascii="Arial" w:eastAsia="Calibri" w:hAnsi="Arial" w:cs="Arial"/>
                <w:sz w:val="22"/>
                <w:szCs w:val="22"/>
                <w:lang w:val="sr-Latn-RS"/>
              </w:rPr>
            </w:pPr>
            <w:r w:rsidRPr="00FF66F6">
              <w:rPr>
                <w:rFonts w:ascii="Arial" w:eastAsia="Calibri" w:hAnsi="Arial" w:cs="Arial"/>
                <w:sz w:val="22"/>
                <w:szCs w:val="22"/>
                <w:lang w:val="sr-Cyrl-RS"/>
              </w:rPr>
              <w:t>б</w:t>
            </w:r>
            <w:r w:rsidRPr="00FF66F6">
              <w:rPr>
                <w:rFonts w:ascii="Arial" w:eastAsia="Calibri" w:hAnsi="Arial" w:cs="Arial"/>
                <w:sz w:val="22"/>
                <w:szCs w:val="22"/>
                <w:lang w:val="sr-Latn-RS"/>
              </w:rPr>
              <w:t>рој рачуна:</w:t>
            </w:r>
          </w:p>
        </w:tc>
        <w:tc>
          <w:tcPr>
            <w:tcW w:w="3818" w:type="dxa"/>
            <w:gridSpan w:val="6"/>
            <w:tcBorders>
              <w:top w:val="nil"/>
              <w:left w:val="nil"/>
              <w:bottom w:val="single" w:sz="4" w:space="0" w:color="000000"/>
              <w:right w:val="single" w:sz="8" w:space="0" w:color="000000"/>
            </w:tcBorders>
            <w:vAlign w:val="bottom"/>
          </w:tcPr>
          <w:p w:rsidR="00CB32AF" w:rsidRPr="00FF66F6" w:rsidRDefault="00CB32AF">
            <w:pPr>
              <w:snapToGrid w:val="0"/>
              <w:rPr>
                <w:rFonts w:ascii="Arial" w:eastAsia="Calibri" w:hAnsi="Arial" w:cs="Arial"/>
                <w:sz w:val="22"/>
                <w:szCs w:val="22"/>
                <w:lang w:val="sr-Latn-RS"/>
              </w:rPr>
            </w:pPr>
          </w:p>
        </w:tc>
      </w:tr>
      <w:tr w:rsidR="00CB32AF" w:rsidRPr="00FF66F6" w:rsidTr="001236A1">
        <w:trPr>
          <w:trHeight w:val="90"/>
        </w:trPr>
        <w:tc>
          <w:tcPr>
            <w:tcW w:w="10432" w:type="dxa"/>
            <w:gridSpan w:val="23"/>
            <w:tcBorders>
              <w:top w:val="nil"/>
              <w:left w:val="single" w:sz="8" w:space="0" w:color="000000"/>
              <w:bottom w:val="single" w:sz="8" w:space="0" w:color="000000"/>
              <w:right w:val="single" w:sz="8" w:space="0" w:color="000000"/>
            </w:tcBorders>
            <w:vAlign w:val="bottom"/>
          </w:tcPr>
          <w:p w:rsidR="00CB32AF" w:rsidRPr="00216420" w:rsidRDefault="00CB32AF">
            <w:pPr>
              <w:snapToGrid w:val="0"/>
              <w:rPr>
                <w:rFonts w:ascii="Arial" w:eastAsia="Calibri" w:hAnsi="Arial" w:cs="Arial"/>
                <w:sz w:val="20"/>
                <w:szCs w:val="20"/>
                <w:lang w:val="sr-Latn-RS"/>
              </w:rPr>
            </w:pPr>
          </w:p>
        </w:tc>
      </w:tr>
    </w:tbl>
    <w:p w:rsidR="00CB32AF" w:rsidRPr="00F5541B" w:rsidRDefault="00650156" w:rsidP="00F5541B">
      <w:pPr>
        <w:rPr>
          <w:rFonts w:ascii="Arial" w:hAnsi="Arial" w:cs="Arial"/>
          <w:b/>
          <w:sz w:val="22"/>
          <w:szCs w:val="22"/>
          <w:lang w:val="en-US"/>
        </w:rPr>
      </w:pPr>
      <w:r>
        <w:rPr>
          <w:noProof/>
          <w:lang w:val="en-US" w:eastAsia="en-US"/>
        </w:rPr>
        <mc:AlternateContent>
          <mc:Choice Requires="wps">
            <w:drawing>
              <wp:anchor distT="0" distB="0" distL="114300" distR="114300" simplePos="0" relativeHeight="251659264" behindDoc="0" locked="0" layoutInCell="1" allowOverlap="1" wp14:anchorId="403756BE" wp14:editId="2607961D">
                <wp:simplePos x="0" y="0"/>
                <wp:positionH relativeFrom="margin">
                  <wp:posOffset>-95250</wp:posOffset>
                </wp:positionH>
                <wp:positionV relativeFrom="page">
                  <wp:posOffset>657225</wp:posOffset>
                </wp:positionV>
                <wp:extent cx="190500" cy="1238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3825"/>
                        </a:xfrm>
                        <a:prstGeom prst="rect">
                          <a:avLst/>
                        </a:prstGeom>
                        <a:ln/>
                        <a:extLst/>
                      </wps:spPr>
                      <wps:style>
                        <a:lnRef idx="2">
                          <a:schemeClr val="accent6"/>
                        </a:lnRef>
                        <a:fillRef idx="1">
                          <a:schemeClr val="lt1"/>
                        </a:fillRef>
                        <a:effectRef idx="0">
                          <a:schemeClr val="accent6"/>
                        </a:effectRef>
                        <a:fontRef idx="minor">
                          <a:schemeClr val="dk1"/>
                        </a:fontRef>
                      </wps:style>
                      <wps:txbx>
                        <w:txbxContent>
                          <w:p w:rsidR="00A817CD" w:rsidRDefault="00A817CD"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56BE" id="Text Box 6" o:spid="_x0000_s1027" type="#_x0000_t202" style="position:absolute;margin-left:-7.5pt;margin-top:51.75pt;width:1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" fillcolor="white [3201]" strokecolor="#70ad47 [3209]" strokeweight="1pt">
                <v:textbox inset="0,0,0,0">
                  <w:txbxContent>
                    <w:p w:rsidR="00A817CD" w:rsidRDefault="00A817CD" w:rsidP="00CB32AF">
                      <w:pPr>
                        <w:rPr>
                          <w:lang w:val="sr-Latn-RS"/>
                        </w:rPr>
                      </w:pPr>
                      <w:r>
                        <w:rPr>
                          <w:lang w:val="sr-Latn-RS"/>
                        </w:rPr>
                        <w:t xml:space="preserve"> </w:t>
                      </w:r>
                    </w:p>
                  </w:txbxContent>
                </v:textbox>
                <w10:wrap type="square" anchorx="margin" anchory="page"/>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168DE9" wp14:editId="584EE009">
                <wp:simplePos x="0" y="0"/>
                <wp:positionH relativeFrom="margin">
                  <wp:posOffset>1857375</wp:posOffset>
                </wp:positionH>
                <wp:positionV relativeFrom="page">
                  <wp:posOffset>9906000</wp:posOffset>
                </wp:positionV>
                <wp:extent cx="419100" cy="2603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7CD" w:rsidRDefault="00A817CD"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8DE9" id="Text Box 7" o:spid="_x0000_s1028" type="#_x0000_t202" style="position:absolute;margin-left:146.25pt;margin-top:780pt;width:33pt;height: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2TjAIAACI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" stroked="f">
                <v:fill opacity="0"/>
                <v:textbox inset="0,0,0,0">
                  <w:txbxContent>
                    <w:p w:rsidR="00A817CD" w:rsidRDefault="00A817CD" w:rsidP="00CB32AF">
                      <w:pPr>
                        <w:rPr>
                          <w:lang w:val="sr-Latn-RS"/>
                        </w:rPr>
                      </w:pPr>
                      <w:r>
                        <w:rPr>
                          <w:lang w:val="sr-Latn-RS"/>
                        </w:rPr>
                        <w:t xml:space="preserve"> </w:t>
                      </w:r>
                    </w:p>
                  </w:txbxContent>
                </v:textbox>
                <w10:wrap type="square" anchorx="margin" anchory="page"/>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4F5A28B" wp14:editId="3E699034">
                <wp:simplePos x="0" y="0"/>
                <wp:positionH relativeFrom="margin">
                  <wp:posOffset>4295775</wp:posOffset>
                </wp:positionH>
                <wp:positionV relativeFrom="paragraph">
                  <wp:posOffset>2000250</wp:posOffset>
                </wp:positionV>
                <wp:extent cx="371475" cy="8401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41404">
                          <a:off x="0" y="0"/>
                          <a:ext cx="371475" cy="840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7CD" w:rsidRDefault="00A817CD"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A28B" id="Text Box 5" o:spid="_x0000_s1029" type="#_x0000_t202" style="position:absolute;margin-left:338.25pt;margin-top:157.5pt;width:29.25pt;height:66.15pt;rotation:-1811629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" stroked="f">
                <v:fill opacity="0"/>
                <v:textbox inset="0,0,0,0">
                  <w:txbxContent>
                    <w:p w:rsidR="00A817CD" w:rsidRDefault="00A817CD" w:rsidP="00CB32AF">
                      <w:pPr>
                        <w:rPr>
                          <w:lang w:val="sr-Latn-RS"/>
                        </w:rPr>
                      </w:pPr>
                      <w:r>
                        <w:rPr>
                          <w:lang w:val="sr-Latn-RS"/>
                        </w:rPr>
                        <w:t xml:space="preserve"> </w:t>
                      </w:r>
                    </w:p>
                  </w:txbxContent>
                </v:textbox>
                <w10:wrap type="square" anchorx="margin"/>
              </v:shape>
            </w:pict>
          </mc:Fallback>
        </mc:AlternateContent>
      </w:r>
      <w:r w:rsidR="00F5541B">
        <w:rPr>
          <w:noProof/>
          <w:lang w:val="en-US" w:eastAsia="en-US"/>
        </w:rPr>
        <mc:AlternateContent>
          <mc:Choice Requires="wps">
            <w:drawing>
              <wp:anchor distT="0" distB="0" distL="114300" distR="114300" simplePos="0" relativeHeight="251661312" behindDoc="0" locked="0" layoutInCell="1" allowOverlap="1" wp14:anchorId="72CDEF55" wp14:editId="616384EA">
                <wp:simplePos x="0" y="0"/>
                <wp:positionH relativeFrom="margin">
                  <wp:posOffset>2971800</wp:posOffset>
                </wp:positionH>
                <wp:positionV relativeFrom="page">
                  <wp:posOffset>7486650</wp:posOffset>
                </wp:positionV>
                <wp:extent cx="0" cy="1174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17475"/>
                        </a:xfrm>
                        <a:custGeom>
                          <a:avLst/>
                          <a:gdLst>
                            <a:gd name="connsiteX0" fmla="*/ 0 w 6152515"/>
                            <a:gd name="connsiteY0" fmla="*/ 0 h 8366125"/>
                            <a:gd name="connsiteX1" fmla="*/ 6152515 w 6152515"/>
                            <a:gd name="connsiteY1" fmla="*/ 0 h 8366125"/>
                            <a:gd name="connsiteX2" fmla="*/ 6152515 w 6152515"/>
                            <a:gd name="connsiteY2" fmla="*/ 8366125 h 8366125"/>
                            <a:gd name="connsiteX3" fmla="*/ 0 w 6152515"/>
                            <a:gd name="connsiteY3" fmla="*/ 8366125 h 8366125"/>
                            <a:gd name="connsiteX4" fmla="*/ 0 w 6152515"/>
                            <a:gd name="connsiteY4" fmla="*/ 0 h 8366125"/>
                            <a:gd name="connsiteX0" fmla="*/ 0 w 6152515"/>
                            <a:gd name="connsiteY0" fmla="*/ 0 h 8366125"/>
                            <a:gd name="connsiteX1" fmla="*/ 6152515 w 6152515"/>
                            <a:gd name="connsiteY1" fmla="*/ 8366125 h 8366125"/>
                            <a:gd name="connsiteX2" fmla="*/ 0 w 6152515"/>
                            <a:gd name="connsiteY2" fmla="*/ 8366125 h 8366125"/>
                            <a:gd name="connsiteX3" fmla="*/ 0 w 6152515"/>
                            <a:gd name="connsiteY3" fmla="*/ 0 h 8366125"/>
                            <a:gd name="connsiteX0" fmla="*/ 0 w 0"/>
                            <a:gd name="connsiteY0" fmla="*/ 0 h 8366125"/>
                            <a:gd name="connsiteX1" fmla="*/ 0 w 0"/>
                            <a:gd name="connsiteY1" fmla="*/ 8366125 h 8366125"/>
                            <a:gd name="connsiteX2" fmla="*/ 0 w 0"/>
                            <a:gd name="connsiteY2" fmla="*/ 0 h 8366125"/>
                            <a:gd name="connsiteX0" fmla="*/ 85725 w 0"/>
                            <a:gd name="connsiteY0" fmla="*/ 0 h 6175"/>
                            <a:gd name="connsiteX1" fmla="*/ 0 w 0"/>
                            <a:gd name="connsiteY1" fmla="*/ 6175 h 6175"/>
                            <a:gd name="connsiteX2" fmla="*/ 85725 w 0"/>
                            <a:gd name="connsiteY2" fmla="*/ 0 h 6175"/>
                            <a:gd name="connsiteX0" fmla="*/ -123825 w 0"/>
                            <a:gd name="connsiteY0" fmla="*/ 0 h 3989"/>
                            <a:gd name="connsiteX1" fmla="*/ 0 w 0"/>
                            <a:gd name="connsiteY1" fmla="*/ 3989 h 3989"/>
                            <a:gd name="connsiteX2" fmla="*/ -123825 w 0"/>
                            <a:gd name="connsiteY2" fmla="*/ 0 h 3989"/>
                            <a:gd name="connsiteX0" fmla="*/ -1238250000 w 0"/>
                            <a:gd name="connsiteY0" fmla="*/ 0 h 3020"/>
                            <a:gd name="connsiteX1" fmla="*/ -619125 w 0"/>
                            <a:gd name="connsiteY1" fmla="*/ 3020 h 3020"/>
                            <a:gd name="connsiteX2" fmla="*/ -1238250000 w 0"/>
                            <a:gd name="connsiteY2" fmla="*/ 0 h 3020"/>
                            <a:gd name="connsiteX0" fmla="*/ -2147483648 w 0"/>
                            <a:gd name="connsiteY0" fmla="*/ 0 h 1888"/>
                            <a:gd name="connsiteX1" fmla="*/ -47625 w 0"/>
                            <a:gd name="connsiteY1" fmla="*/ 1888 h 1888"/>
                            <a:gd name="connsiteX2" fmla="*/ -2147483648 w 0"/>
                            <a:gd name="connsiteY2" fmla="*/ 0 h 1888"/>
                          </a:gdLst>
                          <a:ahLst/>
                          <a:cxnLst>
                            <a:cxn ang="0">
                              <a:pos x="connsiteX0" y="connsiteY0"/>
                            </a:cxn>
                            <a:cxn ang="0">
                              <a:pos x="connsiteX1" y="connsiteY1"/>
                            </a:cxn>
                            <a:cxn ang="0">
                              <a:pos x="connsiteX2" y="connsiteY2"/>
                            </a:cxn>
                          </a:cxnLst>
                          <a:rect l="l" t="t" r="r" b="b"/>
                          <a:pathLst>
                            <a:path h="1888">
                              <a:moveTo>
                                <a:pt x="-2147483648" y="0"/>
                              </a:moveTo>
                              <a:lnTo>
                                <a:pt x="-47625" y="1888"/>
                              </a:lnTo>
                              <a:lnTo>
                                <a:pt x="-2147483648" y="0"/>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7CD" w:rsidRDefault="00A817CD"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EF55" id="Text Box 4" o:spid="_x0000_s1030" style="position:absolute;margin-left:234pt;margin-top:589.5pt;width:0;height: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0,18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" adj="-11796480,,5400" path="m@1,l-47625,1888@1,xe" stroked="f">
                <v:fill opacity="0"/>
                <v:stroke joinstyle="miter"/>
                <v:formulas/>
                <v:path o:connecttype="custom" o:connectlocs="@1,0;-47625,117475;@1,0" o:connectangles="0,0,0" textboxrect="0,0,0,1888"/>
                <v:textbox inset="0,0,0,0">
                  <w:txbxContent>
                    <w:p w:rsidR="00A817CD" w:rsidRDefault="00A817CD" w:rsidP="00CB32AF">
                      <w:pPr>
                        <w:rPr>
                          <w:lang w:val="sr-Latn-RS"/>
                        </w:rPr>
                      </w:pPr>
                      <w:r>
                        <w:rPr>
                          <w:lang w:val="sr-Latn-RS"/>
                        </w:rPr>
                        <w:t xml:space="preserve"> </w:t>
                      </w:r>
                    </w:p>
                  </w:txbxContent>
                </v:textbox>
                <w10:wrap type="square" anchorx="margin" anchory="page"/>
              </v:shape>
            </w:pict>
          </mc:Fallback>
        </mc:AlternateContent>
      </w:r>
      <w:r w:rsidR="00F5541B">
        <w:rPr>
          <w:noProof/>
          <w:lang w:val="en-US" w:eastAsia="en-US"/>
        </w:rPr>
        <mc:AlternateContent>
          <mc:Choice Requires="wps">
            <w:drawing>
              <wp:anchor distT="0" distB="0" distL="114300" distR="114300" simplePos="0" relativeHeight="251662336" behindDoc="0" locked="0" layoutInCell="1" allowOverlap="1" wp14:anchorId="41EEFAB8" wp14:editId="08154C66">
                <wp:simplePos x="0" y="0"/>
                <wp:positionH relativeFrom="margin">
                  <wp:posOffset>2276475</wp:posOffset>
                </wp:positionH>
                <wp:positionV relativeFrom="page">
                  <wp:posOffset>657225</wp:posOffset>
                </wp:positionV>
                <wp:extent cx="123825" cy="1714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8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7CD" w:rsidRDefault="00A817CD" w:rsidP="00CB32AF">
                            <w:pPr>
                              <w:rPr>
                                <w:lang w:val="sr-Latn-RS"/>
                              </w:rPr>
                            </w:pPr>
                            <w:r>
                              <w:rPr>
                                <w:lang w:val="sr-Latn-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FAB8" id="Text Box 3" o:spid="_x0000_s1031" type="#_x0000_t202" style="position:absolute;margin-left:179.25pt;margin-top:51.75pt;width:9.75pt;height:13.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" stroked="f">
                <v:fill opacity="0"/>
                <v:textbox inset="0,0,0,0">
                  <w:txbxContent>
                    <w:p w:rsidR="00A817CD" w:rsidRDefault="00A817CD" w:rsidP="00CB32AF">
                      <w:pPr>
                        <w:rPr>
                          <w:lang w:val="sr-Latn-RS"/>
                        </w:rPr>
                      </w:pPr>
                      <w:r>
                        <w:rPr>
                          <w:lang w:val="sr-Latn-RS"/>
                        </w:rPr>
                        <w:t xml:space="preserve"> </w:t>
                      </w:r>
                    </w:p>
                  </w:txbxContent>
                </v:textbox>
                <w10:wrap type="square" anchorx="margin" anchory="page"/>
              </v:shape>
            </w:pict>
          </mc:Fallback>
        </mc:AlternateContent>
      </w:r>
    </w:p>
    <w:p w:rsidR="00CB32AF" w:rsidRDefault="00CB32AF" w:rsidP="00CB32AF">
      <w:pPr>
        <w:rPr>
          <w:lang w:val="sr-Latn-RS"/>
        </w:rPr>
      </w:pPr>
    </w:p>
    <w:tbl>
      <w:tblPr>
        <w:tblpPr w:leftFromText="180" w:rightFromText="180" w:vertAnchor="text" w:horzAnchor="margin" w:tblpX="-712" w:tblpY="-1439"/>
        <w:tblW w:w="10487" w:type="dxa"/>
        <w:tblLayout w:type="fixed"/>
        <w:tblCellMar>
          <w:left w:w="55" w:type="dxa"/>
          <w:right w:w="55" w:type="dxa"/>
        </w:tblCellMar>
        <w:tblLook w:val="04A0" w:firstRow="1" w:lastRow="0" w:firstColumn="1" w:lastColumn="0" w:noHBand="0" w:noVBand="1"/>
      </w:tblPr>
      <w:tblGrid>
        <w:gridCol w:w="806"/>
        <w:gridCol w:w="9"/>
        <w:gridCol w:w="3254"/>
        <w:gridCol w:w="9"/>
        <w:gridCol w:w="1251"/>
        <w:gridCol w:w="1417"/>
        <w:gridCol w:w="1134"/>
        <w:gridCol w:w="1134"/>
        <w:gridCol w:w="1473"/>
      </w:tblGrid>
      <w:tr w:rsidR="00EF431C" w:rsidRPr="00EF431C" w:rsidTr="001236A1">
        <w:trPr>
          <w:trHeight w:val="583"/>
        </w:trPr>
        <w:tc>
          <w:tcPr>
            <w:tcW w:w="80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lastRenderedPageBreak/>
              <w:t>Ред.бр</w:t>
            </w:r>
          </w:p>
        </w:tc>
        <w:tc>
          <w:tcPr>
            <w:tcW w:w="3263" w:type="dxa"/>
            <w:gridSpan w:val="2"/>
            <w:tcBorders>
              <w:top w:val="single" w:sz="2" w:space="0" w:color="000000"/>
              <w:left w:val="single" w:sz="2" w:space="0" w:color="000000"/>
              <w:bottom w:val="single" w:sz="2" w:space="0" w:color="000000"/>
              <w:right w:val="nil"/>
            </w:tcBorders>
            <w:shd w:val="clear" w:color="auto" w:fill="FFFFFF"/>
            <w:vAlign w:val="bottom"/>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Опис позиције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јед.мере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236A1" w:rsidRPr="00EF431C" w:rsidRDefault="001236A1" w:rsidP="001236A1">
            <w:pPr>
              <w:jc w:val="center"/>
              <w:rPr>
                <w:lang w:val="sr-Latn-RS"/>
              </w:rPr>
            </w:pPr>
            <w:r w:rsidRPr="00EF431C">
              <w:rPr>
                <w:rFonts w:ascii="Arial" w:hAnsi="Arial" w:cs="Arial"/>
                <w:b/>
                <w:sz w:val="22"/>
                <w:szCs w:val="22"/>
                <w:lang w:val="sr-Cyrl-CS"/>
              </w:rPr>
              <w:t>оквирна количина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Јед. Цена без ПДВ-а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b/>
                <w:sz w:val="22"/>
                <w:szCs w:val="22"/>
                <w:lang w:val="sr-Cyrl-CS"/>
              </w:rPr>
            </w:pPr>
            <w:r w:rsidRPr="00EF431C">
              <w:rPr>
                <w:rFonts w:ascii="Arial" w:hAnsi="Arial" w:cs="Arial"/>
                <w:b/>
                <w:sz w:val="22"/>
                <w:szCs w:val="22"/>
                <w:lang w:val="sr-Cyrl-CS"/>
              </w:rPr>
              <w:t>Укупна цена без ПДВ-а</w:t>
            </w: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CS"/>
              </w:rPr>
            </w:pPr>
            <w:r w:rsidRPr="00EF431C">
              <w:rPr>
                <w:rFonts w:ascii="Arial" w:hAnsi="Arial" w:cs="Arial"/>
                <w:b/>
                <w:sz w:val="22"/>
                <w:szCs w:val="22"/>
                <w:lang w:val="sr-Cyrl-CS"/>
              </w:rPr>
              <w:t>Укупна цена са ПДВ-ом</w:t>
            </w: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Latn-RS"/>
              </w:rPr>
            </w:pP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340"/>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Latn-RS"/>
              </w:rPr>
            </w:pPr>
            <w:r w:rsidRPr="00EF431C">
              <w:rPr>
                <w:rFonts w:ascii="Arial" w:hAnsi="Arial" w:cs="Arial"/>
                <w:b/>
                <w:sz w:val="36"/>
                <w:szCs w:val="36"/>
                <w:lang w:val="sr-Cyrl-RS"/>
              </w:rPr>
              <w:t xml:space="preserve">  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 xml:space="preserve">Бетонирање </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разбијање старог постојећег  бетона </w:t>
            </w:r>
          </w:p>
        </w:tc>
        <w:tc>
          <w:tcPr>
            <w:tcW w:w="1251"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ind w:left="360"/>
              <w:jc w:val="center"/>
              <w:rPr>
                <w:rFonts w:ascii="Arial" w:hAnsi="Arial" w:cs="Arial"/>
                <w:sz w:val="22"/>
                <w:szCs w:val="22"/>
                <w:lang w:val="hr-HR"/>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припрема терена за израду новог,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251"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ind w:left="360"/>
              <w:rPr>
                <w:rFonts w:ascii="Arial" w:hAnsi="Arial" w:cs="Arial"/>
                <w:sz w:val="22"/>
                <w:szCs w:val="22"/>
                <w:lang w:val="sr-Cyrl-RS"/>
              </w:rPr>
            </w:pPr>
          </w:p>
          <w:p w:rsidR="001236A1" w:rsidRPr="00EF431C" w:rsidRDefault="001236A1" w:rsidP="001236A1">
            <w:pPr>
              <w:autoSpaceDE w:val="0"/>
              <w:snapToGrid w:val="0"/>
              <w:rPr>
                <w:rFonts w:ascii="Arial" w:hAnsi="Arial" w:cs="Arial"/>
                <w:sz w:val="22"/>
                <w:szCs w:val="22"/>
                <w:lang w:val="hr-HR"/>
              </w:rPr>
            </w:pPr>
            <w:r w:rsidRPr="00EF431C">
              <w:rPr>
                <w:rFonts w:ascii="Arial" w:hAnsi="Arial" w:cs="Arial"/>
                <w:sz w:val="22"/>
                <w:szCs w:val="22"/>
                <w:lang w:val="sr-Cyrl-RS"/>
              </w:rPr>
              <w:t xml:space="preserve">   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армирање мрежом Q524 у два слоја;дебљина бетона марке МБ 30 15цм</w:t>
            </w:r>
          </w:p>
        </w:tc>
        <w:tc>
          <w:tcPr>
            <w:tcW w:w="1251"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15"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армираних бетонских жардињера димензија 100*50*50</w:t>
            </w:r>
          </w:p>
          <w:p w:rsidR="001236A1" w:rsidRPr="00EF431C" w:rsidRDefault="001236A1" w:rsidP="001236A1">
            <w:pPr>
              <w:autoSpaceDE w:val="0"/>
              <w:rPr>
                <w:rFonts w:ascii="Arial" w:hAnsi="Arial" w:cs="Arial"/>
                <w:sz w:val="22"/>
                <w:szCs w:val="22"/>
                <w:lang w:val="en-US"/>
              </w:rPr>
            </w:pPr>
          </w:p>
        </w:tc>
        <w:tc>
          <w:tcPr>
            <w:tcW w:w="1251" w:type="dxa"/>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p>
          <w:p w:rsidR="001236A1" w:rsidRPr="00EF431C" w:rsidRDefault="001236A1" w:rsidP="001236A1">
            <w:pPr>
              <w:autoSpaceDE w:val="0"/>
              <w:rPr>
                <w:rFonts w:ascii="Arial" w:hAnsi="Arial" w:cs="Arial"/>
                <w:sz w:val="40"/>
                <w:szCs w:val="40"/>
                <w:lang w:val="sr-Cyrl-RS"/>
              </w:rPr>
            </w:pPr>
            <w:r w:rsidRPr="00EF431C">
              <w:rPr>
                <w:rFonts w:ascii="Arial" w:hAnsi="Arial" w:cs="Arial"/>
                <w:sz w:val="40"/>
                <w:szCs w:val="40"/>
                <w:lang w:val="sr-Cyrl-RS"/>
              </w:rPr>
              <w:t xml:space="preserve">  </w:t>
            </w:r>
            <w:r w:rsidRPr="00EF431C">
              <w:rPr>
                <w:rFonts w:ascii="Arial" w:hAnsi="Arial" w:cs="Arial"/>
                <w:sz w:val="22"/>
                <w:szCs w:val="22"/>
                <w:lang w:val="sr-Cyrl-RS"/>
              </w:rPr>
              <w:t>1.5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Cyrl-RS"/>
              </w:rPr>
              <w:t>Израда бетонских стаза, припрема терена за израду нових стаза, ручни ископ земље, насипање тампона шљунком дебљине 5цм</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армирање мрежом Q188 у два слоја;дебљина бетона марке МБ 30 10цм </w:t>
            </w:r>
          </w:p>
          <w:p w:rsidR="001236A1" w:rsidRPr="00EF431C" w:rsidRDefault="001236A1" w:rsidP="001236A1">
            <w:pPr>
              <w:autoSpaceDE w:val="0"/>
              <w:rPr>
                <w:rFonts w:ascii="Arial" w:hAnsi="Arial" w:cs="Arial"/>
                <w:sz w:val="32"/>
                <w:szCs w:val="32"/>
                <w:lang w:val="sr-Latn-RS"/>
              </w:rPr>
            </w:pP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Асфалтирање плато</w:t>
            </w:r>
            <w:r w:rsidRPr="00EF431C">
              <w:rPr>
                <w:rFonts w:ascii="Arial" w:hAnsi="Arial" w:cs="Arial"/>
                <w:sz w:val="22"/>
                <w:szCs w:val="22"/>
                <w:lang w:val="en-US"/>
              </w:rPr>
              <w:t xml:space="preserve">a, </w:t>
            </w:r>
            <w:r w:rsidRPr="00EF431C">
              <w:rPr>
                <w:rFonts w:ascii="Arial" w:hAnsi="Arial" w:cs="Arial"/>
                <w:sz w:val="22"/>
                <w:szCs w:val="22"/>
                <w:lang w:val="sr-Cyrl-RS"/>
              </w:rPr>
              <w:t>набавка и уградња асфалта у дебљини од 5 цм, са свим припремним радовима укљученим у цену.</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t>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ЗИДАРСКИ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2.1</w:t>
            </w: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tc>
        <w:tc>
          <w:tcPr>
            <w:tcW w:w="3263" w:type="dxa"/>
            <w:gridSpan w:val="2"/>
            <w:tcBorders>
              <w:top w:val="single" w:sz="2" w:space="0" w:color="000000"/>
              <w:left w:val="single" w:sz="2" w:space="0" w:color="000000"/>
              <w:bottom w:val="single" w:sz="2" w:space="0" w:color="000000"/>
              <w:right w:val="nil"/>
            </w:tcBorders>
            <w:shd w:val="clear" w:color="auto" w:fill="FFFFFF"/>
            <w:vAlign w:val="bottom"/>
          </w:tcPr>
          <w:p w:rsidR="001236A1" w:rsidRPr="00EF431C" w:rsidRDefault="001236A1" w:rsidP="001236A1">
            <w:pPr>
              <w:rPr>
                <w:rFonts w:ascii="Arial" w:hAnsi="Arial" w:cs="Arial"/>
                <w:sz w:val="22"/>
                <w:szCs w:val="22"/>
                <w:lang w:val="sr-Cyrl-CS"/>
              </w:rPr>
            </w:pPr>
            <w:r w:rsidRPr="00EF431C">
              <w:rPr>
                <w:rFonts w:ascii="Arial" w:hAnsi="Arial" w:cs="Arial"/>
                <w:sz w:val="22"/>
                <w:szCs w:val="22"/>
                <w:lang w:val="sr-Latn-RS"/>
              </w:rPr>
              <w:t>Израда зида од бетонских блокова д-20 цм.на АБ теме</w:t>
            </w:r>
            <w:r w:rsidRPr="00EF431C">
              <w:rPr>
                <w:rFonts w:ascii="Arial" w:hAnsi="Arial" w:cs="Arial"/>
                <w:sz w:val="22"/>
                <w:szCs w:val="22"/>
                <w:lang w:val="sr-Cyrl-RS"/>
              </w:rPr>
              <w:t>љ</w:t>
            </w:r>
            <w:r w:rsidRPr="00EF431C">
              <w:rPr>
                <w:rFonts w:ascii="Arial" w:hAnsi="Arial" w:cs="Arial"/>
                <w:sz w:val="22"/>
                <w:szCs w:val="22"/>
                <w:lang w:val="sr-Latn-RS"/>
              </w:rPr>
              <w:t>ној греди 25*40 цм и АБ стубова 30*25 цм и серклажа АБ 30*10 цм.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Зидање отвора опеком </w:t>
            </w:r>
            <w:r w:rsidRPr="00EF431C">
              <w:rPr>
                <w:rFonts w:ascii="Arial" w:hAnsi="Arial" w:cs="Arial"/>
                <w:sz w:val="22"/>
                <w:szCs w:val="22"/>
                <w:lang w:val="en-US"/>
              </w:rPr>
              <w:t>d</w:t>
            </w:r>
            <w:r w:rsidRPr="00EF431C">
              <w:rPr>
                <w:rFonts w:ascii="Arial" w:hAnsi="Arial" w:cs="Arial"/>
                <w:sz w:val="22"/>
                <w:szCs w:val="22"/>
                <w:lang w:val="sr-Cyrl-RS"/>
              </w:rPr>
              <w:t>=12</w:t>
            </w:r>
            <w:r w:rsidRPr="00EF431C">
              <w:rPr>
                <w:rFonts w:ascii="Arial" w:hAnsi="Arial" w:cs="Arial"/>
                <w:sz w:val="22"/>
                <w:szCs w:val="22"/>
                <w:lang w:val="en-US"/>
              </w:rPr>
              <w:t xml:space="preserve">cm </w:t>
            </w:r>
            <w:r w:rsidRPr="00EF431C">
              <w:rPr>
                <w:rFonts w:ascii="Arial" w:hAnsi="Arial" w:cs="Arial"/>
                <w:sz w:val="22"/>
                <w:szCs w:val="22"/>
                <w:lang w:val="sr-Cyrl-RS"/>
              </w:rPr>
              <w:t>у продужном малтеру 1:2:6</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цементне кошуљице</w:t>
            </w:r>
            <w:r w:rsidRPr="00EF431C">
              <w:rPr>
                <w:rFonts w:ascii="Arial" w:hAnsi="Arial" w:cs="Arial"/>
                <w:sz w:val="22"/>
                <w:szCs w:val="22"/>
                <w:lang w:val="en-US"/>
              </w:rPr>
              <w:t xml:space="preserve"> d</w:t>
            </w:r>
            <w:r w:rsidRPr="00EF431C">
              <w:rPr>
                <w:rFonts w:ascii="Arial" w:hAnsi="Arial" w:cs="Arial"/>
                <w:sz w:val="22"/>
                <w:szCs w:val="22"/>
                <w:lang w:val="sr-Cyrl-RS"/>
              </w:rPr>
              <w:t>=3</w:t>
            </w:r>
            <w:r w:rsidRPr="00EF431C">
              <w:rPr>
                <w:rFonts w:ascii="Arial" w:hAnsi="Arial" w:cs="Arial"/>
                <w:sz w:val="22"/>
                <w:szCs w:val="22"/>
                <w:lang w:val="en-US"/>
              </w:rPr>
              <w:t>cm</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малтерисање опеке продуженим малтером са припремом за малтерисање наношењен на опеку ретког цементног млека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2.5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крпљење зида цементним малтером размере 1:3 после рушења, избијања врата...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2.6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Малтерисање зидова кречним малтером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en-U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40"/>
                <w:szCs w:val="40"/>
                <w:lang w:val="sr-Cyrl-RS"/>
              </w:rPr>
            </w:pPr>
            <w:r w:rsidRPr="00EF431C">
              <w:rPr>
                <w:rFonts w:ascii="Arial" w:hAnsi="Arial" w:cs="Arial"/>
                <w:b/>
                <w:sz w:val="40"/>
                <w:szCs w:val="40"/>
                <w:lang w:val="sr-Cyrl-RS"/>
              </w:rPr>
              <w:t xml:space="preserve">  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ЛИМАРСКИ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en-GB" w:eastAsia="hi-IN" w:bidi="hi-IN"/>
              </w:rPr>
            </w:pPr>
            <w:r w:rsidRPr="00EF431C">
              <w:rPr>
                <w:rFonts w:ascii="Arial" w:hAnsi="Arial" w:cs="Arial"/>
                <w:sz w:val="22"/>
                <w:szCs w:val="22"/>
                <w:lang w:val="sr-Cyrl-RS"/>
              </w:rPr>
              <w:t>3.1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widowControl w:val="0"/>
              <w:spacing w:after="160" w:line="252" w:lineRule="auto"/>
              <w:rPr>
                <w:rFonts w:ascii="Arial" w:hAnsi="Arial" w:cs="Arial"/>
                <w:sz w:val="22"/>
                <w:szCs w:val="22"/>
                <w:lang w:val="sr-Cyrl-RS"/>
              </w:rPr>
            </w:pPr>
            <w:r w:rsidRPr="00EF431C">
              <w:rPr>
                <w:rFonts w:ascii="Arial" w:eastAsia="Arial" w:hAnsi="Arial" w:cs="Arial"/>
                <w:sz w:val="22"/>
                <w:szCs w:val="24"/>
                <w:lang w:val="en-GB" w:eastAsia="hi-IN" w:bidi="hi-IN"/>
              </w:rPr>
              <w:t>Демонтажа</w:t>
            </w:r>
            <w:r w:rsidRPr="00EF431C">
              <w:rPr>
                <w:rFonts w:ascii="Arial" w:eastAsia="Arial" w:hAnsi="Arial" w:cs="Arial"/>
                <w:sz w:val="22"/>
                <w:szCs w:val="24"/>
                <w:lang w:val="sr-Cyrl-RS" w:eastAsia="hi-IN" w:bidi="hi-IN"/>
              </w:rPr>
              <w:t xml:space="preserve"> </w:t>
            </w:r>
            <w:r w:rsidRPr="00EF431C">
              <w:rPr>
                <w:rFonts w:ascii="Arial" w:eastAsia="Arial" w:hAnsi="Arial" w:cs="Arial"/>
                <w:sz w:val="22"/>
                <w:szCs w:val="24"/>
                <w:lang w:val="en-GB" w:eastAsia="hi-IN" w:bidi="hi-IN"/>
              </w:rPr>
              <w:t>постојећих лимова:</w:t>
            </w:r>
            <w:r w:rsidRPr="00EF431C">
              <w:rPr>
                <w:rFonts w:ascii="Arial" w:eastAsia="Arial" w:hAnsi="Arial" w:cs="Arial"/>
                <w:sz w:val="22"/>
                <w:szCs w:val="24"/>
                <w:lang w:val="en-US" w:eastAsia="hi-IN" w:bidi="hi-IN"/>
              </w:rPr>
              <w:t>Вертикала, хоризонтала, ветар лајсни,опшивки, увала.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40-60</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3.3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Набавка и уградња поцинкованих олука, хоризонтала, вертикала РШ до 80</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3.4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Arial" w:hAnsi="Arial" w:cs="Arial"/>
                <w:sz w:val="22"/>
                <w:szCs w:val="24"/>
                <w:lang w:val="sr-Latn-RS" w:eastAsia="hi-IN" w:bidi="hi-IN"/>
              </w:rPr>
            </w:pPr>
            <w:r w:rsidRPr="00EF431C">
              <w:rPr>
                <w:rFonts w:ascii="Arial" w:eastAsia="Arial" w:hAnsi="Arial" w:cs="Arial"/>
                <w:sz w:val="22"/>
                <w:szCs w:val="24"/>
                <w:lang w:val="sr-Latn-RS" w:eastAsia="hi-IN" w:bidi="hi-IN"/>
              </w:rPr>
              <w:t>Чишћење олука од прњавштине, лишће и различитог отпада.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40"/>
                <w:szCs w:val="40"/>
                <w:lang w:val="sr-Cyrl-RS"/>
              </w:rPr>
            </w:pPr>
            <w:r w:rsidRPr="00EF431C">
              <w:rPr>
                <w:rFonts w:ascii="Arial" w:hAnsi="Arial" w:cs="Arial"/>
                <w:b/>
                <w:sz w:val="40"/>
                <w:szCs w:val="40"/>
                <w:lang w:val="sr-Cyrl-RS"/>
              </w:rPr>
              <w:t>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БРАВАРСКИ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4.1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делова оштећене ограде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rPr>
                <w:rFonts w:ascii="Arial" w:hAnsi="Arial" w:cs="Arial"/>
                <w:sz w:val="22"/>
                <w:szCs w:val="22"/>
                <w:lang w:val="sr-Cyrl-RS"/>
              </w:rPr>
            </w:pPr>
          </w:p>
          <w:p w:rsidR="001236A1" w:rsidRPr="00EF431C" w:rsidRDefault="001236A1" w:rsidP="001236A1">
            <w:pPr>
              <w:rPr>
                <w:lang w:val="sr-Latn-RS"/>
              </w:rPr>
            </w:pPr>
            <w:r w:rsidRPr="00EF431C">
              <w:rPr>
                <w:rFonts w:ascii="Arial" w:hAnsi="Arial" w:cs="Arial"/>
                <w:sz w:val="22"/>
                <w:szCs w:val="22"/>
                <w:lang w:val="sr-Cyrl-RS"/>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челичних кутија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грифоване жице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поцинковане жице</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 плетене пластифициране жице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Демонтажа старе ограде од челичних лимова у металном раму између челичних стубова </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металне ограде са анкерисањем нових стубова и постаљањем нових челичних лимова у металном раму.</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материјала, израда и испорука колица за превоз покојника од капеле до гробног места од челичних кутијастих профила и гумених точкова.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надстрешнице од црних челичних </w:t>
            </w:r>
            <w:r w:rsidRPr="00EF431C">
              <w:rPr>
                <w:rFonts w:ascii="Arial" w:hAnsi="Arial" w:cs="Arial"/>
                <w:sz w:val="22"/>
                <w:szCs w:val="22"/>
                <w:lang w:val="sr-Latn-RS"/>
              </w:rPr>
              <w:lastRenderedPageBreak/>
              <w:t>цеви.Покривање извести лексаном.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4.6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Демонтажа дотрајалих лимених огласних табли са челичним рамом и набавка и монтажа нових са челичним кутијастим стубом анкерисаним за бетонску подлогу</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4.7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лимених </w:t>
            </w:r>
            <w:r w:rsidRPr="00EF431C">
              <w:rPr>
                <w:rFonts w:ascii="Arial" w:hAnsi="Arial" w:cs="Arial"/>
                <w:sz w:val="22"/>
                <w:szCs w:val="22"/>
                <w:lang w:val="sr-Cyrl-RS"/>
              </w:rPr>
              <w:t xml:space="preserve">огласних </w:t>
            </w:r>
            <w:r w:rsidRPr="00EF431C">
              <w:rPr>
                <w:rFonts w:ascii="Arial" w:hAnsi="Arial" w:cs="Arial"/>
                <w:sz w:val="22"/>
                <w:szCs w:val="22"/>
                <w:lang w:val="sr-Latn-RS"/>
              </w:rPr>
              <w:t>табли</w:t>
            </w:r>
            <w:r w:rsidRPr="00EF431C">
              <w:rPr>
                <w:rFonts w:ascii="Arial" w:hAnsi="Arial" w:cs="Arial"/>
                <w:sz w:val="22"/>
                <w:szCs w:val="22"/>
                <w:lang w:val="sr-Cyrl-RS"/>
              </w:rPr>
              <w:t xml:space="preserve"> Н</w:t>
            </w:r>
            <w:r w:rsidRPr="00EF431C">
              <w:rPr>
                <w:rFonts w:ascii="Arial" w:hAnsi="Arial" w:cs="Arial"/>
                <w:sz w:val="22"/>
                <w:szCs w:val="22"/>
                <w:lang w:val="sr-Latn-RS"/>
              </w:rPr>
              <w:t xml:space="preserve"> (А3 формат)</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канти за смеће четвртастог облика од челичних китија 30*30 димензија 100*50*50</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4.9</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нових клупа од дрвених дасака дебљине 48 мм на челичној конструкцији различите висине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4.10</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Израда кавеза </w:t>
            </w:r>
            <w:r w:rsidRPr="00EF431C">
              <w:rPr>
                <w:rFonts w:ascii="Arial" w:hAnsi="Arial" w:cs="Arial"/>
                <w:sz w:val="22"/>
                <w:szCs w:val="22"/>
                <w:lang w:val="sr-Cyrl-RS"/>
              </w:rPr>
              <w:t>од металног грифованог плетива и металних кутија димезија 40*40.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Theme="minorHAnsi" w:hAnsiTheme="minorHAnsi"/>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металних противпожарних врата димензија 110*200 с</w:t>
            </w:r>
            <w:r w:rsidRPr="00EF431C">
              <w:rPr>
                <w:rFonts w:ascii="Arial" w:hAnsi="Arial" w:cs="Arial"/>
                <w:sz w:val="22"/>
                <w:szCs w:val="22"/>
                <w:lang w:val="en-US"/>
              </w:rPr>
              <w:t>m</w:t>
            </w:r>
            <w:r w:rsidRPr="00EF431C">
              <w:rPr>
                <w:rFonts w:ascii="Arial" w:hAnsi="Arial" w:cs="Arial"/>
                <w:sz w:val="22"/>
                <w:szCs w:val="22"/>
                <w:lang w:val="sr-Cyrl-RS"/>
              </w:rPr>
              <w:t>. У цену улази и бојење врата.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и уградња металних заштитних решетки на прозорима и вратима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4.13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rPr>
            </w:pPr>
            <w:r w:rsidRPr="00EF431C">
              <w:rPr>
                <w:rFonts w:ascii="Arial" w:hAnsi="Arial" w:cs="Arial"/>
                <w:sz w:val="22"/>
                <w:szCs w:val="22"/>
                <w:lang w:val="sr-Latn-RS"/>
              </w:rPr>
              <w:t xml:space="preserve">Демонтажа старих и монтажа нових лимова </w:t>
            </w:r>
            <w:r w:rsidRPr="00EF431C">
              <w:rPr>
                <w:rFonts w:ascii="Arial" w:hAnsi="Arial" w:cs="Arial"/>
                <w:sz w:val="22"/>
                <w:szCs w:val="22"/>
                <w:lang w:val="sr-Cyrl-RS"/>
              </w:rPr>
              <w:t>на</w:t>
            </w:r>
            <w:r w:rsidRPr="00EF431C">
              <w:rPr>
                <w:rFonts w:ascii="Arial" w:hAnsi="Arial" w:cs="Arial"/>
                <w:sz w:val="22"/>
                <w:szCs w:val="22"/>
                <w:lang w:val="sr-Latn-RS"/>
              </w:rPr>
              <w:t xml:space="preserve"> расхладним витрина</w:t>
            </w:r>
            <w:r w:rsidRPr="00EF431C">
              <w:rPr>
                <w:rFonts w:ascii="Arial" w:hAnsi="Arial" w:cs="Arial"/>
                <w:sz w:val="22"/>
                <w:szCs w:val="22"/>
                <w:lang w:val="sr-Cyrl-RS"/>
              </w:rPr>
              <w:t>ма и мобилијерима.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en-US"/>
              </w:rPr>
              <w:t>m</w:t>
            </w:r>
            <w:r w:rsidRPr="00EF431C">
              <w:rPr>
                <w:rFonts w:ascii="Arial" w:hAnsi="Arial" w:cs="Arial"/>
                <w:sz w:val="24"/>
                <w:szCs w:val="24"/>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Репарација тезги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Демонтажа оштећених делова тезге(лимова, лајсни, </w:t>
            </w:r>
            <w:r w:rsidRPr="00EF431C">
              <w:rPr>
                <w:rFonts w:ascii="Arial" w:hAnsi="Arial" w:cs="Arial"/>
                <w:sz w:val="22"/>
                <w:szCs w:val="22"/>
                <w:lang w:val="en-US"/>
              </w:rPr>
              <w:t xml:space="preserve">L- </w:t>
            </w:r>
            <w:r w:rsidRPr="00EF431C">
              <w:rPr>
                <w:rFonts w:ascii="Arial" w:hAnsi="Arial" w:cs="Arial"/>
                <w:sz w:val="22"/>
                <w:szCs w:val="22"/>
                <w:lang w:val="sr-Cyrl-RS"/>
              </w:rPr>
              <w:t>профила, кутијастог профила, ушица и шарки на вратима бокса, крова...)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алуминијумског лима(табла) димензија 2100*1100-0,8мм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АЛ лајсна 30*30 (2*1м и 2*2м)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5.4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пластифицираног зеленог лима(табла) 07*1000*2000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Испорука и монтажа црног челичног лима (табла) димензија  2000*1000*0.8мм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p>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Испорука и монтажа </w:t>
            </w:r>
            <w:r w:rsidRPr="00EF431C">
              <w:rPr>
                <w:rFonts w:ascii="Arial" w:hAnsi="Arial" w:cs="Arial"/>
                <w:sz w:val="22"/>
                <w:szCs w:val="22"/>
                <w:lang w:val="en-US"/>
              </w:rPr>
              <w:t xml:space="preserve">L </w:t>
            </w:r>
            <w:r w:rsidRPr="00EF431C">
              <w:rPr>
                <w:rFonts w:ascii="Arial" w:hAnsi="Arial" w:cs="Arial"/>
                <w:sz w:val="22"/>
                <w:szCs w:val="22"/>
                <w:lang w:val="sr-Cyrl-RS"/>
              </w:rPr>
              <w:t>профила димензија 30*30*3мм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r w:rsidRPr="00EF431C">
              <w:rPr>
                <w:rFonts w:ascii="Arial" w:hAnsi="Arial" w:cs="Arial"/>
                <w:sz w:val="22"/>
                <w:szCs w:val="22"/>
                <w:lang w:val="sr-Cyrl-RS"/>
              </w:rPr>
              <w:t>Испорука и монтажа кутијастог профила димензија 30*20*1.8мм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r w:rsidRPr="00EF431C">
              <w:rPr>
                <w:rFonts w:ascii="Arial" w:hAnsi="Arial" w:cs="Arial"/>
                <w:sz w:val="22"/>
                <w:szCs w:val="22"/>
                <w:lang w:val="sr-Cyrl-RS"/>
              </w:rPr>
              <w:t>Испорука и монтажа кутијастог профила 40*30*1.8мм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новог кровног панела лим-цреп (браон боје) дебљина испуне 3</w:t>
            </w:r>
            <w:r w:rsidRPr="00EF431C">
              <w:rPr>
                <w:rFonts w:ascii="Arial" w:hAnsi="Arial" w:cs="Arial"/>
                <w:sz w:val="22"/>
                <w:szCs w:val="22"/>
                <w:lang w:val="en-US"/>
              </w:rPr>
              <w:t xml:space="preserve">cm </w:t>
            </w:r>
            <w:r w:rsidRPr="00EF431C">
              <w:rPr>
                <w:rFonts w:ascii="Arial" w:hAnsi="Arial" w:cs="Arial"/>
                <w:sz w:val="22"/>
                <w:szCs w:val="22"/>
                <w:lang w:val="sr-Cyrl-RS"/>
              </w:rPr>
              <w:t>израђена од полуиретана, класе ватроотпорности Б, коефицијент топлотне проводљивости је 0,712</w:t>
            </w:r>
            <w:r w:rsidRPr="00EF431C">
              <w:rPr>
                <w:rFonts w:ascii="Arial" w:hAnsi="Arial" w:cs="Arial"/>
                <w:sz w:val="22"/>
                <w:szCs w:val="22"/>
                <w:lang w:val="en-US"/>
              </w:rPr>
              <w:t>W/ m</w:t>
            </w:r>
            <w:r w:rsidRPr="00EF431C">
              <w:rPr>
                <w:rFonts w:ascii="Arial" w:hAnsi="Arial" w:cs="Arial"/>
                <w:sz w:val="22"/>
                <w:szCs w:val="22"/>
                <w:vertAlign w:val="superscript"/>
                <w:lang w:val="en-US"/>
              </w:rPr>
              <w:t>2</w:t>
            </w:r>
            <w:r w:rsidRPr="00EF431C">
              <w:rPr>
                <w:rFonts w:ascii="Arial" w:hAnsi="Arial" w:cs="Arial"/>
                <w:sz w:val="22"/>
                <w:szCs w:val="22"/>
                <w:lang w:val="en-US"/>
              </w:rPr>
              <w:t xml:space="preserve">K </w:t>
            </w:r>
            <w:r w:rsidRPr="00EF431C">
              <w:rPr>
                <w:rFonts w:ascii="Arial" w:hAnsi="Arial" w:cs="Arial"/>
                <w:sz w:val="22"/>
                <w:szCs w:val="22"/>
                <w:lang w:val="sr-Cyrl-RS"/>
              </w:rPr>
              <w:t>димензија 2450*1000мм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заваривање ушица на вратима бокса, за постављање катанца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нових шарки за врата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Услуге брушења, варења, нитовања и других пратећих услуга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5.13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Постављање и нивелација репариране тезге на објекту по захтеву Наручиоца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Скидање свих постојећих делова фарбе, нечистоће и корозије, припрема за фарбања.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основном бојом у два слоја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5.16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Фарбање тезги, завршном бојом у два слоја по избору наручиоца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паушал по тезги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 xml:space="preserve">   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СТОЛАРСКИ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2"/>
                <w:szCs w:val="3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hr-HR"/>
              </w:rPr>
              <w:t>6</w:t>
            </w:r>
            <w:r w:rsidRPr="00EF431C">
              <w:rPr>
                <w:rFonts w:ascii="Arial" w:hAnsi="Arial" w:cs="Arial"/>
                <w:sz w:val="22"/>
                <w:szCs w:val="22"/>
                <w:lang w:val="sr-Cyrl-RS"/>
              </w:rPr>
              <w:t>.</w:t>
            </w:r>
            <w:r w:rsidRPr="00EF431C">
              <w:rPr>
                <w:rFonts w:ascii="Arial" w:hAnsi="Arial" w:cs="Arial"/>
                <w:sz w:val="22"/>
                <w:szCs w:val="22"/>
                <w:lang w:val="hr-HR"/>
              </w:rPr>
              <w:t>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Врата;демонтажа постојећих и уградња нових са завршном обрадом шпалетн</w:t>
            </w:r>
            <w:r w:rsidRPr="00EF431C">
              <w:rPr>
                <w:rFonts w:ascii="Arial" w:hAnsi="Arial" w:cs="Arial"/>
                <w:sz w:val="22"/>
                <w:szCs w:val="22"/>
                <w:lang w:val="sr-Latn-RS"/>
              </w:rPr>
              <w:t>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ПВЦ прозори; демонтажа постојећих и уградња нових са завршном обрадом шпалетни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lastRenderedPageBreak/>
              <w:t>6.3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шарки  на прозорима</w:t>
            </w:r>
            <w:r w:rsidRPr="00EF431C">
              <w:rPr>
                <w:rFonts w:ascii="Arial" w:eastAsia="Arial" w:hAnsi="Arial" w:cs="Arial"/>
                <w:sz w:val="22"/>
                <w:szCs w:val="24"/>
                <w:lang w:val="sr-Cyrl-RS" w:eastAsia="hi-IN" w:bidi="hi-IN"/>
              </w:rPr>
              <w:t xml:space="preserve"> и вратима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дихт гума на прозорима и ватима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Штеловање прозора и врата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eastAsia="Arial" w:hAnsi="Arial" w:cs="Arial"/>
                <w:sz w:val="22"/>
                <w:szCs w:val="24"/>
                <w:lang w:val="sr-Latn-RS" w:eastAsia="hi-IN" w:bidi="hi-IN"/>
              </w:rPr>
            </w:pPr>
            <w:r w:rsidRPr="00EF431C">
              <w:rPr>
                <w:rFonts w:ascii="Arial" w:hAnsi="Arial" w:cs="Arial"/>
                <w:sz w:val="22"/>
                <w:szCs w:val="22"/>
                <w:lang w:val="sr-Cyrl-RS"/>
              </w:rPr>
              <w:t>6.6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eastAsia="Arial" w:hAnsi="Arial" w:cs="Arial"/>
                <w:sz w:val="22"/>
                <w:szCs w:val="24"/>
                <w:lang w:val="sr-Latn-RS" w:eastAsia="hi-IN" w:bidi="hi-IN"/>
              </w:rPr>
              <w:t>Замена брава на прозорима и вратима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hr-HR"/>
              </w:rPr>
              <w:t>6.7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постојећих са демонтажом и уградња нових вакум стакала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Latn-RS"/>
              </w:rPr>
              <w:t>Кровни радови</w:t>
            </w:r>
            <w:r w:rsidRPr="00EF431C">
              <w:rPr>
                <w:rFonts w:ascii="Arial" w:hAnsi="Arial" w:cs="Arial"/>
                <w:b/>
                <w:sz w:val="22"/>
                <w:szCs w:val="22"/>
                <w:lang w:val="sr-Cyrl-RS"/>
              </w:rPr>
              <w:t xml:space="preserve"> </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en-US"/>
              </w:rPr>
              <w:t>7.1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32"/>
                <w:szCs w:val="32"/>
                <w:lang w:val="sr-Latn-RS"/>
              </w:rPr>
            </w:pPr>
            <w:r w:rsidRPr="00EF431C">
              <w:rPr>
                <w:rFonts w:ascii="Arial" w:hAnsi="Arial" w:cs="Arial"/>
                <w:sz w:val="22"/>
                <w:szCs w:val="22"/>
                <w:lang w:val="sr-Cyrl-RS"/>
              </w:rPr>
              <w:t>(преправка оштећених делова кровних површина)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дотрајалих греда на кровној конструкцији)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lang w:val="sr-Latn-RS"/>
              </w:rPr>
            </w:pPr>
            <w:r w:rsidRPr="00EF431C">
              <w:rPr>
                <w:rFonts w:ascii="Arial" w:hAnsi="Arial" w:cs="Arial"/>
                <w:sz w:val="22"/>
                <w:szCs w:val="22"/>
                <w:lang w:val="sr-Cyrl-RS"/>
              </w:rPr>
              <w:t>1</w:t>
            </w:r>
          </w:p>
          <w:p w:rsidR="001236A1" w:rsidRPr="00EF431C" w:rsidRDefault="001236A1" w:rsidP="001236A1">
            <w:pPr>
              <w:jc w:val="center"/>
              <w:rPr>
                <w:rFonts w:ascii="Arial" w:hAnsi="Arial" w:cs="Arial"/>
                <w:lang w:val="sr-Latn-RS"/>
              </w:rPr>
            </w:pPr>
          </w:p>
          <w:p w:rsidR="001236A1" w:rsidRPr="00EF431C" w:rsidRDefault="001236A1" w:rsidP="001236A1">
            <w:pPr>
              <w:tabs>
                <w:tab w:val="left" w:pos="1215"/>
              </w:tabs>
              <w:jc w:val="center"/>
              <w:rPr>
                <w:rFonts w:ascii="Arial" w:hAnsi="Arial" w:cs="Arial"/>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36"/>
                <w:szCs w:val="36"/>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36"/>
                <w:szCs w:val="36"/>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36"/>
                <w:szCs w:val="36"/>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7.3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Замена дотрајалог црепа и набавка и постављање нових)</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8.</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 xml:space="preserve"> Молерско- гипсарски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b/>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скидање старе боје са зидова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Крпљење испуцалих зидова кнауфом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Обијање оштећених површина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Глетовање у две руке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полудисперзијом у 2 руке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масном бојом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 xml:space="preserve"> 8.7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Обележавање поља на пијацама</w:t>
            </w:r>
            <w:r w:rsidRPr="00EF431C">
              <w:rPr>
                <w:rFonts w:ascii="Arial" w:hAnsi="Arial" w:cs="Arial"/>
                <w:sz w:val="22"/>
                <w:szCs w:val="22"/>
                <w:lang w:val="sr-Cyrl-RS"/>
              </w:rPr>
              <w:t xml:space="preserve"> бојом за бетон</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8.8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Исписивање бројева на пијачном платоу бојом за бетон</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Израда  преградних зидова и плафона од гипс картон плоча д-12 мм са подконструкцијом.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8.10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Обијање старих делова фасаде до здраве површине.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''демит'' фасаде стиропором 8 цм, насипање лепка у два слоја преко стаклене мрежице, типловање на 4 ћошка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-завршна обрада акрилним бавалитом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дисперзијом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8.14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-кречење зидова акрилним бојама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8.15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-уклањање графита по м2 (без оштећења фасаде)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РАДОВИ НА ВиК</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старе и израда нове водоводне инсталације од ППР цеви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½ цола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¾ цола</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1 цола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Theme="minorHAnsi" w:hAnsiTheme="minorHAnsi"/>
                <w:sz w:val="24"/>
                <w:szCs w:val="24"/>
                <w:lang w:val="sr-Cyrl-RS"/>
              </w:rPr>
            </w:pPr>
            <w:r w:rsidRPr="00EF431C">
              <w:rPr>
                <w:rFonts w:asciiTheme="minorHAnsi" w:hAnsiTheme="minorHAnsi"/>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Замена вентила,</w:t>
            </w:r>
            <w:r w:rsidRPr="00EF431C">
              <w:rPr>
                <w:rFonts w:ascii="Arial" w:hAnsi="Arial" w:cs="Arial"/>
                <w:sz w:val="22"/>
                <w:szCs w:val="22"/>
                <w:lang w:val="sr-Cyrl-RS"/>
              </w:rPr>
              <w:t xml:space="preserve"> </w:t>
            </w:r>
            <w:r w:rsidRPr="00EF431C">
              <w:rPr>
                <w:rFonts w:ascii="Arial" w:hAnsi="Arial" w:cs="Arial"/>
                <w:sz w:val="22"/>
                <w:szCs w:val="22"/>
                <w:lang w:val="sr-Latn-RS"/>
              </w:rPr>
              <w:t>вирбли,</w:t>
            </w:r>
            <w:r w:rsidRPr="00EF431C">
              <w:rPr>
                <w:rFonts w:ascii="Arial" w:hAnsi="Arial" w:cs="Arial"/>
                <w:sz w:val="22"/>
                <w:szCs w:val="22"/>
                <w:lang w:val="sr-Cyrl-RS"/>
              </w:rPr>
              <w:t xml:space="preserve"> </w:t>
            </w:r>
            <w:r w:rsidRPr="00EF431C">
              <w:rPr>
                <w:rFonts w:ascii="Arial" w:hAnsi="Arial" w:cs="Arial"/>
                <w:sz w:val="22"/>
                <w:szCs w:val="22"/>
                <w:lang w:val="sr-Latn-RS"/>
              </w:rPr>
              <w:t>славина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канализационе инсталације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-Ф 50 </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75</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110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9.3.4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-Ф 160</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 xml:space="preserve">Проширење водоводне </w:t>
            </w:r>
            <w:r w:rsidRPr="00EF431C">
              <w:rPr>
                <w:rFonts w:ascii="Arial" w:hAnsi="Arial" w:cs="Arial"/>
                <w:sz w:val="22"/>
                <w:szCs w:val="22"/>
                <w:lang w:val="sr-Cyrl-RS"/>
              </w:rPr>
              <w:t>и канализационе мреже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975"/>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-исећи бетон брусилицом на правцу постављања нове цеви</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-ископати ров потребне дубине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-положити водоводну цев</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-израдити прикључак</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-израда нове чесме са бетонским коритом и облогом цеви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-затрпати ров песком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9.4.7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-укинути постојећи прикључак</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pPr>
            <w:r w:rsidRPr="00EF431C">
              <w:rPr>
                <w:rFonts w:ascii="Arial" w:hAnsi="Arial" w:cs="Arial"/>
                <w:sz w:val="22"/>
                <w:szCs w:val="22"/>
                <w:lang w:val="sr-Cyrl-RS"/>
              </w:rPr>
              <w:t>-положити канализациону цев цев</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p>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9.4.9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w:t>
            </w:r>
            <w:r w:rsidRPr="00EF431C">
              <w:rPr>
                <w:rFonts w:ascii="Arial" w:hAnsi="Arial" w:cs="Arial"/>
                <w:sz w:val="22"/>
                <w:szCs w:val="22"/>
              </w:rPr>
              <w:t>Израда новог прикључка канализације на постојећи шахт -пробијање отвора, бетонирање цеви.</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9.5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rPr>
                <w:rFonts w:ascii="Arial" w:hAnsi="Arial" w:cs="Arial"/>
                <w:sz w:val="22"/>
                <w:szCs w:val="22"/>
                <w:lang w:val="sr-Cyrl-RS"/>
              </w:rPr>
            </w:pPr>
            <w:r w:rsidRPr="00EF431C">
              <w:rPr>
                <w:rFonts w:ascii="Arial" w:hAnsi="Arial" w:cs="Arial"/>
                <w:sz w:val="22"/>
                <w:szCs w:val="22"/>
                <w:lang w:val="sr-Cyrl-RS"/>
              </w:rPr>
              <w:t>бетонирање оштећених  површина након преправки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Демонтажа старе и израда нове хидрантске мреже од поцинкованих челичних цеви 65мм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tabs>
                <w:tab w:val="center" w:pos="1466"/>
              </w:tabs>
              <w:jc w:val="center"/>
              <w:rPr>
                <w:rFonts w:ascii="Arial" w:hAnsi="Arial" w:cs="Arial"/>
                <w:sz w:val="22"/>
                <w:szCs w:val="22"/>
                <w:lang w:val="en-US"/>
              </w:rPr>
            </w:pPr>
          </w:p>
          <w:p w:rsidR="001236A1" w:rsidRPr="00EF431C" w:rsidRDefault="001236A1" w:rsidP="001236A1">
            <w:pPr>
              <w:tabs>
                <w:tab w:val="center" w:pos="1466"/>
              </w:tabs>
              <w:jc w:val="center"/>
              <w:rPr>
                <w:rFonts w:ascii="Arial" w:hAnsi="Arial" w:cs="Arial"/>
                <w:sz w:val="22"/>
                <w:szCs w:val="22"/>
                <w:lang w:val="en-US"/>
              </w:rPr>
            </w:pPr>
            <w:r w:rsidRPr="00EF431C">
              <w:rPr>
                <w:rFonts w:ascii="Arial" w:hAnsi="Arial" w:cs="Arial"/>
                <w:sz w:val="22"/>
                <w:szCs w:val="22"/>
                <w:lang w:val="en-U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lastRenderedPageBreak/>
              <w:t>9.7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Набавка и монтажа хидрантског ормана са цревом и вентилом</w:t>
            </w:r>
            <w:r w:rsidRPr="00EF431C">
              <w:rPr>
                <w:sz w:val="22"/>
                <w:szCs w:val="22"/>
              </w:rPr>
              <w:t>.</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jc w:val="center"/>
              <w:rPr>
                <w:rFonts w:ascii="Arial" w:hAnsi="Arial" w:cs="Arial"/>
                <w:sz w:val="22"/>
                <w:szCs w:val="22"/>
                <w:lang w:val="sr-Cyrl-RS"/>
              </w:rPr>
            </w:pPr>
          </w:p>
          <w:p w:rsidR="001236A1" w:rsidRPr="00EF431C" w:rsidRDefault="001236A1" w:rsidP="001236A1">
            <w:pPr>
              <w:tabs>
                <w:tab w:val="center" w:pos="1466"/>
              </w:tabs>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9.8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Одгушење канализационе инсталације -чишћење, прање под високим притиском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36"/>
                <w:szCs w:val="36"/>
                <w:lang w:val="sr-Cyrl-RS"/>
              </w:rPr>
            </w:pPr>
            <w:r w:rsidRPr="00EF431C">
              <w:rPr>
                <w:rFonts w:ascii="Arial" w:hAnsi="Arial" w:cs="Arial"/>
                <w:sz w:val="22"/>
                <w:szCs w:val="22"/>
                <w:lang w:val="sr-Cyrl-RS"/>
              </w:rPr>
              <w:t>9.9</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rPr>
              <w:t>Испитивање канализационе мреже на функционалност камерама на даљинско управљање.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9.10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Пражњење септичке јаме</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tabs>
                <w:tab w:val="center" w:pos="1466"/>
              </w:tabs>
              <w:rPr>
                <w:rFonts w:ascii="Arial" w:hAnsi="Arial" w:cs="Arial"/>
                <w:sz w:val="22"/>
                <w:szCs w:val="22"/>
                <w:lang w:val="sr-Cyrl-RS"/>
              </w:rPr>
            </w:pPr>
            <w:r w:rsidRPr="00EF431C">
              <w:rPr>
                <w:rFonts w:ascii="Arial" w:hAnsi="Arial" w:cs="Arial"/>
                <w:sz w:val="22"/>
                <w:szCs w:val="22"/>
                <w:lang w:val="sr-Cyrl-RS"/>
              </w:rPr>
              <w:t xml:space="preserve">     паушал</w:t>
            </w:r>
            <w:r w:rsidRPr="00EF431C">
              <w:rPr>
                <w:rFonts w:ascii="Arial" w:hAnsi="Arial" w:cs="Arial"/>
                <w:sz w:val="22"/>
                <w:szCs w:val="22"/>
                <w:lang w:val="sr-Cyrl-RS"/>
              </w:rPr>
              <w:tab/>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6"/>
                <w:szCs w:val="36"/>
                <w:lang w:val="sr-Cyrl-RS"/>
              </w:rPr>
              <w:t>10</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Керамичарски радови и санитарија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10.1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демотажа постојеће керамике</w:t>
            </w:r>
          </w:p>
          <w:p w:rsidR="001236A1" w:rsidRPr="00EF431C" w:rsidRDefault="001236A1" w:rsidP="001236A1">
            <w:pPr>
              <w:autoSpaceDE w:val="0"/>
              <w:rPr>
                <w:rFonts w:ascii="Arial" w:hAnsi="Arial" w:cs="Arial"/>
                <w:sz w:val="22"/>
                <w:szCs w:val="22"/>
                <w:lang w:val="sr-Cyrl-RS"/>
              </w:rPr>
            </w:pP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p>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плочица подних и зидних 1 класе са свим потребним материјалом за рад</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и уградња керамичких сокле са свим потребним материјалом за рад</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en-U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10.4</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одгушивање тоалета сајлом</w:t>
            </w:r>
          </w:p>
        </w:tc>
        <w:tc>
          <w:tcPr>
            <w:tcW w:w="1260"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10.5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умиваоника са славином домаће производње са претходном демонтажом старе</w:t>
            </w:r>
          </w:p>
          <w:p w:rsidR="001236A1" w:rsidRPr="00EF431C" w:rsidRDefault="001236A1" w:rsidP="001236A1">
            <w:pPr>
              <w:autoSpaceDE w:val="0"/>
              <w:rPr>
                <w:rFonts w:ascii="Arial" w:hAnsi="Arial" w:cs="Arial"/>
                <w:sz w:val="22"/>
                <w:szCs w:val="22"/>
                <w:lang w:val="sr-Cyrl-RS"/>
              </w:rPr>
            </w:pP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t>10.6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вц шоље са водокотлићем домаћег произвођача  са предходном демонтажом старог</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en-GB" w:eastAsia="hi-IN" w:bidi="hi-IN"/>
              </w:rPr>
            </w:pPr>
            <w:r w:rsidRPr="00EF431C">
              <w:rPr>
                <w:rFonts w:ascii="Arial" w:hAnsi="Arial" w:cs="Arial"/>
                <w:sz w:val="22"/>
                <w:szCs w:val="22"/>
                <w:lang w:val="sr-Cyrl-RS"/>
              </w:rPr>
              <w:t>10.7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widowControl w:val="0"/>
              <w:spacing w:line="200" w:lineRule="atLeast"/>
              <w:rPr>
                <w:rFonts w:ascii="Arial" w:eastAsia="Calibri" w:hAnsi="Arial" w:cs="Arial"/>
                <w:sz w:val="22"/>
                <w:szCs w:val="24"/>
                <w:lang w:val="en-US" w:eastAsia="hi-IN" w:bidi="hi-IN"/>
              </w:rPr>
            </w:pPr>
            <w:r w:rsidRPr="00EF431C">
              <w:rPr>
                <w:rFonts w:ascii="Arial" w:eastAsia="Calibri" w:hAnsi="Arial" w:cs="Arial"/>
                <w:sz w:val="22"/>
                <w:szCs w:val="24"/>
                <w:lang w:val="en-GB" w:eastAsia="hi-IN" w:bidi="hi-IN"/>
              </w:rPr>
              <w:t>Тоалетна галантерија</w:t>
            </w:r>
          </w:p>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en-US" w:eastAsia="hi-IN" w:bidi="hi-IN"/>
              </w:rPr>
              <w:t>држач сапуна,држач тоалет папира,држач пешкира.Огледало</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сет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p>
          <w:p w:rsidR="001236A1" w:rsidRPr="00EF431C" w:rsidRDefault="001236A1" w:rsidP="001236A1">
            <w:pPr>
              <w:autoSpaceDE w:val="0"/>
              <w:jc w:val="center"/>
              <w:rPr>
                <w:rFonts w:ascii="Arial" w:eastAsia="Calibri" w:hAnsi="Arial" w:cs="Arial"/>
                <w:sz w:val="22"/>
                <w:szCs w:val="24"/>
                <w:lang w:val="sr-Latn-RS" w:eastAsia="hi-IN" w:bidi="hi-IN"/>
              </w:rPr>
            </w:pPr>
            <w:r w:rsidRPr="00EF431C">
              <w:rPr>
                <w:rFonts w:ascii="Arial" w:hAnsi="Arial" w:cs="Arial"/>
                <w:sz w:val="22"/>
                <w:szCs w:val="22"/>
                <w:lang w:val="sr-Cyrl-RS"/>
              </w:rPr>
              <w:t>10.8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eastAsia="Calibri" w:hAnsi="Arial" w:cs="Arial"/>
                <w:sz w:val="22"/>
                <w:szCs w:val="24"/>
                <w:lang w:val="sr-Latn-RS" w:eastAsia="hi-IN" w:bidi="hi-IN"/>
              </w:rPr>
              <w:t>Набавка и уградња  бојлера до 50 л домаћег произвођача  са предходном демонтажом старог</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w:t>
            </w:r>
          </w:p>
          <w:p w:rsidR="001236A1" w:rsidRPr="00EF431C" w:rsidRDefault="001236A1" w:rsidP="001236A1">
            <w:pPr>
              <w:snapToGrid w:val="0"/>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snapToGrid w:val="0"/>
              <w:jc w:val="center"/>
              <w:rPr>
                <w:rFonts w:ascii="Arial" w:hAnsi="Arial" w:cs="Arial"/>
                <w:sz w:val="22"/>
                <w:szCs w:val="22"/>
                <w:lang w:val="sr-Cyrl-RS"/>
              </w:rPr>
            </w:pPr>
            <w:r w:rsidRPr="00EF431C">
              <w:rPr>
                <w:rFonts w:ascii="Arial" w:hAnsi="Arial" w:cs="Arial"/>
                <w:sz w:val="22"/>
                <w:szCs w:val="22"/>
                <w:lang w:val="sr-Cyrl-RS"/>
              </w:rPr>
              <w:t>10.9</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eastAsia="Calibri" w:hAnsi="Arial" w:cs="Arial"/>
                <w:sz w:val="22"/>
                <w:szCs w:val="24"/>
                <w:lang w:val="sr-Cyrl-RS" w:eastAsia="hi-IN" w:bidi="hi-IN"/>
              </w:rPr>
            </w:pPr>
            <w:r w:rsidRPr="00EF431C">
              <w:rPr>
                <w:rFonts w:ascii="Arial" w:eastAsia="Calibri" w:hAnsi="Arial" w:cs="Arial"/>
                <w:sz w:val="22"/>
                <w:szCs w:val="24"/>
                <w:lang w:val="sr-Cyrl-RS" w:eastAsia="hi-IN" w:bidi="hi-IN"/>
              </w:rPr>
              <w:t xml:space="preserve">Израда хидроизолације зидова од двокомпонентне пенентрирајуће масе са </w:t>
            </w:r>
            <w:r w:rsidRPr="00EF431C">
              <w:rPr>
                <w:rFonts w:ascii="Arial" w:eastAsia="Calibri" w:hAnsi="Arial" w:cs="Arial"/>
                <w:sz w:val="22"/>
                <w:szCs w:val="24"/>
                <w:lang w:val="sr-Cyrl-RS" w:eastAsia="hi-IN" w:bidi="hi-IN"/>
              </w:rPr>
              <w:lastRenderedPageBreak/>
              <w:t>предходним обијањем старог малтера и припремом површине.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en-U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lastRenderedPageBreak/>
              <w:t>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22"/>
                <w:szCs w:val="22"/>
                <w:lang w:val="sr-Cyrl-RS"/>
              </w:rPr>
            </w:pPr>
            <w:r w:rsidRPr="00EF431C">
              <w:rPr>
                <w:rFonts w:ascii="Arial" w:hAnsi="Arial" w:cs="Arial"/>
                <w:b/>
                <w:sz w:val="32"/>
                <w:szCs w:val="32"/>
                <w:lang w:val="sr-Cyrl-RS"/>
              </w:rPr>
              <w:t>Електро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3*1,5</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ел. каблова 3*2,5</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en-US"/>
              </w:rPr>
            </w:pPr>
            <w:r w:rsidRPr="00EF431C">
              <w:rPr>
                <w:rFonts w:ascii="Arial" w:hAnsi="Arial" w:cs="Arial"/>
                <w:sz w:val="22"/>
                <w:szCs w:val="22"/>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11.5</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утикача: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11.6</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*обични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*серијски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11.8</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*модуларни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11.9</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прекидача: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*трофазни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11.10</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плафоњера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*стандардних</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осигурача:</w:t>
            </w:r>
          </w:p>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*аутоматских</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замена табле са осигурачима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Демонтажа старог и израда новог Г.Р. ормана са одговарајућом опремом.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старих и уградња нових рефлектора исте снаге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11.16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Набавка и уградња контролних бројила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en-US"/>
              </w:rPr>
            </w:pPr>
            <w:r w:rsidRPr="00EF431C">
              <w:rPr>
                <w:rFonts w:ascii="Arial" w:hAnsi="Arial" w:cs="Arial"/>
                <w:sz w:val="24"/>
                <w:szCs w:val="24"/>
                <w:lang w:val="sr-Cyrl-RS"/>
              </w:rPr>
              <w:t>11.1</w:t>
            </w:r>
            <w:r w:rsidRPr="00EF431C">
              <w:rPr>
                <w:rFonts w:ascii="Arial" w:hAnsi="Arial" w:cs="Arial"/>
                <w:sz w:val="24"/>
                <w:szCs w:val="24"/>
                <w:lang w:val="en-US"/>
              </w:rPr>
              <w:t>7</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електричне рампе са свим пратећим радовима, дужине до 3м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w:t>
            </w:r>
          </w:p>
          <w:p w:rsidR="001236A1" w:rsidRPr="00EF431C" w:rsidRDefault="001236A1" w:rsidP="001236A1">
            <w:pPr>
              <w:rPr>
                <w:rFonts w:ascii="Arial" w:hAnsi="Arial" w:cs="Arial"/>
                <w:sz w:val="24"/>
                <w:szCs w:val="24"/>
                <w:lang w:val="sr-Cyrl-RS"/>
              </w:rPr>
            </w:pPr>
          </w:p>
          <w:p w:rsidR="001236A1" w:rsidRPr="00EF431C" w:rsidRDefault="001236A1" w:rsidP="001236A1">
            <w:pPr>
              <w:rPr>
                <w:rFonts w:ascii="Arial" w:hAnsi="Arial" w:cs="Arial"/>
                <w:sz w:val="24"/>
                <w:szCs w:val="24"/>
                <w:lang w:val="sr-Cyrl-RS"/>
              </w:rPr>
            </w:pPr>
            <w:r w:rsidRPr="00EF431C">
              <w:rPr>
                <w:rFonts w:ascii="Arial" w:hAnsi="Arial" w:cs="Arial"/>
                <w:sz w:val="24"/>
                <w:szCs w:val="24"/>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 xml:space="preserve">     11.18</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Cyrl-RS"/>
              </w:rPr>
              <w:t>Набавка и уградња хидрауличног стуба за забрану проласка са свим пратећим радовима.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hideMark/>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4"/>
                <w:szCs w:val="24"/>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b/>
                <w:sz w:val="36"/>
                <w:szCs w:val="36"/>
                <w:lang w:val="sr-Cyrl-RS"/>
              </w:rPr>
            </w:pPr>
            <w:r w:rsidRPr="00EF431C">
              <w:rPr>
                <w:rFonts w:ascii="Arial" w:hAnsi="Arial" w:cs="Arial"/>
                <w:b/>
                <w:sz w:val="36"/>
                <w:szCs w:val="36"/>
                <w:lang w:val="sr-Cyrl-RS"/>
              </w:rPr>
              <w:t>12.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b/>
                <w:sz w:val="36"/>
                <w:szCs w:val="36"/>
                <w:lang w:val="sr-Cyrl-RS"/>
              </w:rPr>
            </w:pPr>
            <w:r w:rsidRPr="00EF431C">
              <w:rPr>
                <w:rFonts w:ascii="Arial" w:hAnsi="Arial" w:cs="Arial"/>
                <w:b/>
                <w:sz w:val="36"/>
                <w:szCs w:val="36"/>
                <w:lang w:val="sr-Cyrl-RS"/>
              </w:rPr>
              <w:t>Расхладне витрине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b/>
                <w:sz w:val="36"/>
                <w:szCs w:val="36"/>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b/>
                <w:sz w:val="36"/>
                <w:szCs w:val="36"/>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12.1</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Latn-RS"/>
              </w:rPr>
            </w:pPr>
            <w:r w:rsidRPr="00EF431C">
              <w:rPr>
                <w:rFonts w:ascii="Arial" w:hAnsi="Arial" w:cs="Arial"/>
                <w:sz w:val="24"/>
                <w:szCs w:val="24"/>
              </w:rPr>
              <w:t xml:space="preserve">Сервисирање расхладних витрина, </w:t>
            </w:r>
            <w:r w:rsidRPr="00EF431C">
              <w:rPr>
                <w:rFonts w:ascii="Arial" w:hAnsi="Arial" w:cs="Arial"/>
                <w:sz w:val="24"/>
                <w:szCs w:val="24"/>
                <w:lang w:val="sr-Cyrl-RS"/>
              </w:rPr>
              <w:t xml:space="preserve">дијагностиковање квара, провера електроинсталације, </w:t>
            </w:r>
            <w:r w:rsidRPr="00EF431C">
              <w:rPr>
                <w:rFonts w:ascii="Arial" w:hAnsi="Arial" w:cs="Arial"/>
                <w:sz w:val="24"/>
                <w:szCs w:val="24"/>
              </w:rPr>
              <w:lastRenderedPageBreak/>
              <w:t>испитивање функционалности.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lastRenderedPageBreak/>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EF431C">
            <w:pPr>
              <w:rPr>
                <w:rFonts w:ascii="Arial" w:hAnsi="Arial" w:cs="Arial"/>
                <w:sz w:val="24"/>
                <w:szCs w:val="24"/>
                <w:lang w:val="sr-Cyrl-RS"/>
              </w:rPr>
            </w:pPr>
          </w:p>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445"/>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lastRenderedPageBreak/>
              <w:t>12.2</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rPr>
            </w:pPr>
            <w:r w:rsidRPr="00EF431C">
              <w:rPr>
                <w:rFonts w:ascii="Arial" w:hAnsi="Arial" w:cs="Arial"/>
                <w:sz w:val="24"/>
                <w:szCs w:val="24"/>
              </w:rPr>
              <w:t>Пуњење расхладних витрина фреоном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445"/>
        </w:trPr>
        <w:tc>
          <w:tcPr>
            <w:tcW w:w="806" w:type="dxa"/>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12.3</w:t>
            </w:r>
          </w:p>
        </w:tc>
        <w:tc>
          <w:tcPr>
            <w:tcW w:w="3263" w:type="dxa"/>
            <w:gridSpan w:val="2"/>
            <w:tcBorders>
              <w:top w:val="single" w:sz="2" w:space="0" w:color="000000"/>
              <w:left w:val="single" w:sz="2" w:space="0" w:color="000000"/>
              <w:bottom w:val="single" w:sz="2" w:space="0" w:color="000000"/>
              <w:right w:val="nil"/>
            </w:tcBorders>
            <w:shd w:val="clear" w:color="auto" w:fill="FFFFFF"/>
            <w:hideMark/>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мотора за расхладне витрине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autoSpaceDE w:val="0"/>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фиди склопке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4"/>
                <w:szCs w:val="24"/>
                <w:lang w:val="sr-Latn-RS"/>
              </w:rPr>
            </w:pPr>
            <w:r w:rsidRPr="00EF431C">
              <w:rPr>
                <w:rFonts w:ascii="Arial" w:hAnsi="Arial" w:cs="Arial"/>
                <w:sz w:val="24"/>
                <w:szCs w:val="24"/>
                <w:lang w:val="sr-Cyrl-RS"/>
              </w:rPr>
              <w:t>12.5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4"/>
                <w:szCs w:val="24"/>
                <w:lang w:val="sr-Cyrl-RS"/>
              </w:rPr>
            </w:pPr>
            <w:r w:rsidRPr="00EF431C">
              <w:rPr>
                <w:rFonts w:ascii="Arial" w:hAnsi="Arial" w:cs="Arial"/>
                <w:sz w:val="24"/>
                <w:szCs w:val="24"/>
                <w:lang w:val="sr-Latn-RS"/>
              </w:rPr>
              <w:t>Набавка и уградња кондезатора за расхладне витрине</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4"/>
                <w:szCs w:val="24"/>
                <w:lang w:val="sr-Cyrl-RS"/>
              </w:rPr>
            </w:pPr>
            <w:r w:rsidRPr="00EF431C">
              <w:rPr>
                <w:rFonts w:ascii="Arial" w:hAnsi="Arial" w:cs="Arial"/>
                <w:sz w:val="24"/>
                <w:szCs w:val="24"/>
                <w:lang w:val="sr-Cyrl-RS"/>
              </w:rPr>
              <w:t>комад</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4"/>
                <w:szCs w:val="24"/>
                <w:lang w:val="sr-Cyrl-RS"/>
              </w:rPr>
            </w:pPr>
          </w:p>
          <w:p w:rsidR="001236A1" w:rsidRPr="00EF431C" w:rsidRDefault="001236A1" w:rsidP="001236A1">
            <w:pPr>
              <w:jc w:val="center"/>
              <w:rPr>
                <w:sz w:val="24"/>
                <w:szCs w:val="24"/>
                <w:lang w:val="sr-Latn-RS"/>
              </w:rPr>
            </w:pPr>
            <w:r w:rsidRPr="00EF431C">
              <w:rPr>
                <w:rFonts w:ascii="Arial" w:hAnsi="Arial" w:cs="Arial"/>
                <w:sz w:val="24"/>
                <w:szCs w:val="24"/>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Cyrl-RS"/>
              </w:rPr>
            </w:pPr>
            <w:r w:rsidRPr="00EF431C">
              <w:rPr>
                <w:rFonts w:ascii="Arial" w:hAnsi="Arial" w:cs="Arial"/>
                <w:b/>
                <w:sz w:val="32"/>
                <w:szCs w:val="32"/>
                <w:lang w:val="sr-Cyrl-RS"/>
              </w:rPr>
              <w:t>13.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32"/>
                <w:szCs w:val="32"/>
                <w:lang w:val="sr-Cyrl-RS"/>
              </w:rPr>
            </w:pPr>
            <w:r w:rsidRPr="00EF431C">
              <w:rPr>
                <w:rFonts w:ascii="Arial" w:hAnsi="Arial" w:cs="Arial"/>
                <w:b/>
                <w:sz w:val="32"/>
                <w:szCs w:val="32"/>
                <w:lang w:val="sr-Cyrl-RS"/>
              </w:rPr>
              <w:t>Громобранска инсталација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b/>
                <w:sz w:val="32"/>
                <w:szCs w:val="3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Демонтажа громобранских трака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Монтажа громобранских трака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13.3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Испитивање са атестом</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sz w:val="32"/>
                <w:szCs w:val="32"/>
                <w:lang w:val="sr-Latn-RS"/>
              </w:rPr>
            </w:pPr>
            <w:r w:rsidRPr="00EF431C">
              <w:rPr>
                <w:rFonts w:ascii="Arial" w:hAnsi="Arial" w:cs="Arial"/>
                <w:b/>
                <w:sz w:val="36"/>
                <w:szCs w:val="36"/>
                <w:lang w:val="sr-Cyrl-RS"/>
              </w:rPr>
              <w:t>14.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b/>
                <w:sz w:val="22"/>
                <w:szCs w:val="22"/>
                <w:lang w:val="en-US"/>
              </w:rPr>
            </w:pPr>
            <w:r w:rsidRPr="00EF431C">
              <w:rPr>
                <w:rFonts w:ascii="Arial" w:hAnsi="Arial" w:cs="Arial"/>
                <w:b/>
                <w:sz w:val="32"/>
                <w:szCs w:val="32"/>
                <w:lang w:val="sr-Cyrl-RS"/>
              </w:rPr>
              <w:t>Третирање зелених</w:t>
            </w:r>
            <w:r w:rsidRPr="00EF431C">
              <w:rPr>
                <w:rFonts w:ascii="Arial" w:hAnsi="Arial" w:cs="Arial"/>
                <w:b/>
                <w:sz w:val="32"/>
                <w:szCs w:val="32"/>
                <w:lang w:val="sr-Latn-RS"/>
              </w:rPr>
              <w:t xml:space="preserve"> површина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b/>
                <w:sz w:val="22"/>
                <w:szCs w:val="22"/>
                <w:highlight w:val="yellow"/>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b/>
                <w:highlight w:val="yellow"/>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 xml:space="preserve">поставка тепих траве по </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припрема подлоге,насипање хумуса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озелењавање зимзеленим тује,четинари </w:t>
            </w:r>
          </w:p>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и листопадим биљкама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комада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b/>
                <w:i/>
                <w:sz w:val="32"/>
                <w:szCs w:val="3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14.4</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Latn-RS"/>
              </w:rPr>
              <w:t>Кошење траве</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 xml:space="preserve">  14.5.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Latn-RS"/>
              </w:rPr>
            </w:pPr>
            <w:r w:rsidRPr="00EF431C">
              <w:rPr>
                <w:rFonts w:ascii="Arial" w:hAnsi="Arial" w:cs="Arial"/>
                <w:sz w:val="22"/>
                <w:szCs w:val="22"/>
                <w:lang w:val="sr-Latn-RS"/>
              </w:rPr>
              <w:t>Третирање различитих површина тла средствима за уништавање корова.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en-US"/>
              </w:rPr>
            </w:pPr>
          </w:p>
          <w:p w:rsidR="001236A1" w:rsidRPr="00EF431C" w:rsidRDefault="001236A1" w:rsidP="001236A1">
            <w:pPr>
              <w:rPr>
                <w:rFonts w:ascii="Arial" w:hAnsi="Arial" w:cs="Arial"/>
                <w:sz w:val="22"/>
                <w:szCs w:val="22"/>
                <w:lang w:val="en-US"/>
              </w:rPr>
            </w:pPr>
            <w:r w:rsidRPr="00EF431C">
              <w:rPr>
                <w:rFonts w:ascii="Arial" w:hAnsi="Arial" w:cs="Arial"/>
                <w:sz w:val="22"/>
                <w:szCs w:val="22"/>
                <w:lang w:val="en-US"/>
              </w:rPr>
              <w:t xml:space="preserve">          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14.6</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Орезивање стабала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snapToGrid w:val="0"/>
              <w:jc w:val="center"/>
              <w:rPr>
                <w:rFonts w:ascii="Arial" w:hAnsi="Arial" w:cs="Arial"/>
                <w:sz w:val="22"/>
                <w:szCs w:val="22"/>
                <w:lang w:val="sr-Cyrl-RS"/>
              </w:rPr>
            </w:pPr>
          </w:p>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радни сат</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sz w:val="22"/>
                <w:szCs w:val="22"/>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14.7</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Одвоз вишка земље и шута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en-US"/>
              </w:rPr>
            </w:pPr>
            <w:r w:rsidRPr="00EF431C">
              <w:rPr>
                <w:rFonts w:ascii="Arial" w:hAnsi="Arial" w:cs="Arial"/>
                <w:sz w:val="22"/>
                <w:szCs w:val="22"/>
                <w:lang w:val="en-US"/>
              </w:rPr>
              <w:t>m</w:t>
            </w:r>
            <w:r w:rsidRPr="00EF431C">
              <w:rPr>
                <w:rFonts w:ascii="Arial" w:hAnsi="Arial" w:cs="Arial"/>
                <w:sz w:val="22"/>
                <w:szCs w:val="22"/>
                <w:vertAlign w:val="superscript"/>
                <w:lang w:val="sr-Cyrl-RS"/>
              </w:rPr>
              <w:t>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b/>
                <w:i/>
                <w:sz w:val="32"/>
                <w:szCs w:val="32"/>
                <w:lang w:val="sr-Latn-RS"/>
              </w:rPr>
            </w:pPr>
            <w:r w:rsidRPr="00EF431C">
              <w:rPr>
                <w:rFonts w:ascii="Arial" w:hAnsi="Arial" w:cs="Arial"/>
                <w:b/>
                <w:sz w:val="36"/>
                <w:szCs w:val="36"/>
                <w:lang w:val="sr-Cyrl-RS"/>
              </w:rPr>
              <w:t>15.</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b/>
                <w:sz w:val="32"/>
                <w:szCs w:val="32"/>
                <w:lang w:val="sr-Cyrl-RS"/>
              </w:rPr>
              <w:t>Остали радови</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autoSpaceDE w:val="0"/>
              <w:jc w:val="center"/>
              <w:rPr>
                <w:rFonts w:ascii="Arial" w:hAnsi="Arial" w:cs="Arial"/>
                <w:sz w:val="22"/>
                <w:szCs w:val="22"/>
                <w:lang w:val="sr-Cyrl-RS"/>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lang w:val="sr-Latn-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Latn-RS"/>
              </w:rPr>
            </w:pPr>
            <w:r w:rsidRPr="00EF431C">
              <w:rPr>
                <w:rFonts w:ascii="Arial" w:hAnsi="Arial" w:cs="Arial"/>
                <w:sz w:val="22"/>
                <w:szCs w:val="22"/>
                <w:lang w:val="sr-Cyrl-RS"/>
              </w:rPr>
              <w:t>15.1</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Latn-RS"/>
              </w:rPr>
              <w:t>Одржавање видео надзора</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sr-Cyrl-RS"/>
              </w:rPr>
              <w:t>паушал</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jc w:val="center"/>
              <w:rPr>
                <w:lang w:val="sr-Latn-RS"/>
              </w:rPr>
            </w:pPr>
            <w:r w:rsidRPr="00EF431C">
              <w:rPr>
                <w:rFonts w:ascii="Arial" w:hAnsi="Arial" w:cs="Arial"/>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15.2</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sr-Cyrl-RS"/>
              </w:rPr>
            </w:pPr>
            <w:r w:rsidRPr="00EF431C">
              <w:rPr>
                <w:rFonts w:ascii="Arial" w:hAnsi="Arial" w:cs="Arial"/>
                <w:sz w:val="22"/>
                <w:szCs w:val="22"/>
                <w:lang w:val="sr-Cyrl-RS"/>
              </w:rPr>
              <w:t>Прање пијачног платоа цревом под притиском</w:t>
            </w:r>
          </w:p>
        </w:tc>
        <w:tc>
          <w:tcPr>
            <w:tcW w:w="1260" w:type="dxa"/>
            <w:gridSpan w:val="2"/>
            <w:tcBorders>
              <w:top w:val="single" w:sz="2" w:space="0" w:color="000000"/>
              <w:left w:val="single" w:sz="2" w:space="0" w:color="000000"/>
              <w:bottom w:val="single" w:sz="2" w:space="0" w:color="000000"/>
              <w:right w:val="nil"/>
            </w:tcBorders>
            <w:shd w:val="clear" w:color="auto" w:fill="FFFFFF"/>
            <w:vAlign w:val="center"/>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RS"/>
              </w:rPr>
            </w:pPr>
          </w:p>
          <w:p w:rsidR="001236A1" w:rsidRPr="00EF431C" w:rsidRDefault="001236A1" w:rsidP="001236A1">
            <w:pPr>
              <w:rPr>
                <w:rFonts w:ascii="Arial" w:hAnsi="Arial" w:cs="Arial"/>
                <w:sz w:val="22"/>
                <w:szCs w:val="22"/>
                <w:lang w:val="sr-Cyrl-RS"/>
              </w:rPr>
            </w:pPr>
            <w:r w:rsidRPr="00EF431C">
              <w:rPr>
                <w:rFonts w:ascii="Arial" w:hAnsi="Arial" w:cs="Arial"/>
                <w:sz w:val="22"/>
                <w:szCs w:val="22"/>
                <w:lang w:val="sr-Cyrl-RS"/>
              </w:rPr>
              <w:t xml:space="preserve">          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r w:rsidR="00EF431C" w:rsidRPr="00EF431C" w:rsidTr="001236A1">
        <w:trPr>
          <w:trHeight w:val="23"/>
        </w:trPr>
        <w:tc>
          <w:tcPr>
            <w:tcW w:w="806" w:type="dxa"/>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jc w:val="center"/>
              <w:rPr>
                <w:rFonts w:ascii="Arial" w:hAnsi="Arial" w:cs="Arial"/>
                <w:sz w:val="22"/>
                <w:szCs w:val="22"/>
                <w:lang w:val="sr-Cyrl-RS"/>
              </w:rPr>
            </w:pPr>
            <w:r w:rsidRPr="00EF431C">
              <w:rPr>
                <w:rFonts w:ascii="Arial" w:hAnsi="Arial" w:cs="Arial"/>
                <w:sz w:val="22"/>
                <w:szCs w:val="22"/>
                <w:lang w:val="sr-Cyrl-RS"/>
              </w:rPr>
              <w:t>15.3</w:t>
            </w:r>
          </w:p>
        </w:tc>
        <w:tc>
          <w:tcPr>
            <w:tcW w:w="3263"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autoSpaceDE w:val="0"/>
              <w:rPr>
                <w:rFonts w:ascii="Arial" w:hAnsi="Arial" w:cs="Arial"/>
                <w:sz w:val="22"/>
                <w:szCs w:val="22"/>
                <w:lang w:val="en-US"/>
              </w:rPr>
            </w:pPr>
            <w:r w:rsidRPr="00EF431C">
              <w:rPr>
                <w:rFonts w:ascii="Arial" w:hAnsi="Arial" w:cs="Arial"/>
                <w:sz w:val="22"/>
                <w:szCs w:val="22"/>
                <w:lang w:val="sr-Cyrl-RS"/>
              </w:rPr>
              <w:t>Набавка у уградња ламината</w:t>
            </w:r>
          </w:p>
        </w:tc>
        <w:tc>
          <w:tcPr>
            <w:tcW w:w="1260" w:type="dxa"/>
            <w:gridSpan w:val="2"/>
            <w:tcBorders>
              <w:top w:val="single" w:sz="2" w:space="0" w:color="000000"/>
              <w:left w:val="single" w:sz="2" w:space="0" w:color="000000"/>
              <w:bottom w:val="single" w:sz="2" w:space="0" w:color="000000"/>
              <w:right w:val="nil"/>
            </w:tcBorders>
            <w:shd w:val="clear" w:color="auto" w:fill="FFFFFF"/>
          </w:tcPr>
          <w:p w:rsidR="001236A1" w:rsidRPr="00EF431C" w:rsidRDefault="001236A1" w:rsidP="001236A1">
            <w:pPr>
              <w:jc w:val="center"/>
              <w:rPr>
                <w:rFonts w:ascii="Arial" w:hAnsi="Arial" w:cs="Arial"/>
                <w:sz w:val="22"/>
                <w:szCs w:val="22"/>
                <w:lang w:val="sr-Cyrl-RS"/>
              </w:rPr>
            </w:pPr>
            <w:r w:rsidRPr="00EF431C">
              <w:rPr>
                <w:rFonts w:ascii="Arial" w:hAnsi="Arial" w:cs="Arial"/>
                <w:sz w:val="22"/>
                <w:szCs w:val="22"/>
                <w:lang w:val="en-US"/>
              </w:rPr>
              <w:t>m</w:t>
            </w:r>
            <w:r w:rsidRPr="00EF431C">
              <w:rPr>
                <w:rFonts w:ascii="Arial" w:hAnsi="Arial" w:cs="Arial"/>
                <w:sz w:val="22"/>
                <w:szCs w:val="22"/>
                <w:vertAlign w:val="superscript"/>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Theme="minorHAnsi" w:hAnsiTheme="minorHAnsi"/>
                <w:sz w:val="22"/>
                <w:szCs w:val="22"/>
                <w:lang w:val="sr-Cyrl-RS"/>
              </w:rPr>
            </w:pPr>
            <w:r w:rsidRPr="00EF431C">
              <w:rPr>
                <w:rFonts w:asciiTheme="minorHAnsi" w:hAnsiTheme="minorHAnsi"/>
                <w:sz w:val="22"/>
                <w:szCs w:val="22"/>
                <w:lang w:val="sr-Cyrl-R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lang w:val="sr-Cyrl-RS"/>
              </w:rPr>
            </w:pPr>
          </w:p>
        </w:tc>
      </w:tr>
    </w:tbl>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lang w:val="sr-Latn-RS"/>
        </w:rPr>
      </w:pPr>
    </w:p>
    <w:p w:rsidR="001236A1" w:rsidRPr="00EF431C" w:rsidRDefault="001236A1" w:rsidP="00CB32AF">
      <w:pPr>
        <w:rPr>
          <w:vanish/>
          <w:lang w:val="sr-Latn-RS"/>
        </w:rPr>
      </w:pPr>
    </w:p>
    <w:p w:rsidR="00CB32AF" w:rsidRPr="00EF431C" w:rsidRDefault="00CB32AF" w:rsidP="00CB32AF">
      <w:pPr>
        <w:autoSpaceDE w:val="0"/>
        <w:jc w:val="both"/>
        <w:rPr>
          <w:rFonts w:ascii="Arial" w:eastAsia="Calibri" w:hAnsi="Arial" w:cs="Arial"/>
          <w:b/>
          <w:bCs/>
          <w:sz w:val="22"/>
          <w:szCs w:val="22"/>
          <w:lang w:val="sr-Cyrl-RS"/>
        </w:rPr>
      </w:pPr>
    </w:p>
    <w:p w:rsidR="00CB32AF" w:rsidRPr="00EF431C" w:rsidRDefault="00CB32AF" w:rsidP="00CB32AF">
      <w:pPr>
        <w:autoSpaceDE w:val="0"/>
        <w:jc w:val="both"/>
        <w:rPr>
          <w:rFonts w:ascii="Arial" w:eastAsia="Calibri" w:hAnsi="Arial" w:cs="Arial"/>
          <w:b/>
          <w:bCs/>
          <w:sz w:val="22"/>
          <w:szCs w:val="22"/>
          <w:lang w:val="sr-Cyrl-RS"/>
        </w:rPr>
      </w:pPr>
    </w:p>
    <w:p w:rsidR="00CB32AF" w:rsidRPr="00EF431C" w:rsidRDefault="00CB32AF" w:rsidP="009550A9">
      <w:pPr>
        <w:rPr>
          <w:rFonts w:ascii="Arial" w:eastAsia="Calibri" w:hAnsi="Arial" w:cs="Arial"/>
          <w:b/>
          <w:bCs/>
          <w:sz w:val="22"/>
          <w:szCs w:val="22"/>
          <w:lang w:val="sr-Cyrl-RS"/>
        </w:rPr>
      </w:pPr>
      <w:r w:rsidRPr="00EF431C">
        <w:rPr>
          <w:rFonts w:ascii="Calibri" w:hAnsi="Calibri" w:cs="Calibri"/>
          <w:lang w:val="sr-Cyrl-RS"/>
        </w:rPr>
        <w:lastRenderedPageBreak/>
        <w:t xml:space="preserve"> </w:t>
      </w:r>
    </w:p>
    <w:p w:rsidR="001236A1" w:rsidRPr="00EF431C" w:rsidRDefault="001236A1" w:rsidP="00CB32AF">
      <w:pPr>
        <w:autoSpaceDE w:val="0"/>
        <w:jc w:val="both"/>
        <w:rPr>
          <w:rFonts w:ascii="Arial" w:eastAsia="Calibri" w:hAnsi="Arial" w:cs="Arial"/>
          <w:b/>
          <w:bCs/>
          <w:sz w:val="22"/>
          <w:szCs w:val="22"/>
          <w:lang w:val="sr-Latn-RS"/>
        </w:rPr>
      </w:pPr>
    </w:p>
    <w:p w:rsidR="001236A1" w:rsidRPr="00EF431C" w:rsidRDefault="001236A1" w:rsidP="00CB32AF">
      <w:pPr>
        <w:autoSpaceDE w:val="0"/>
        <w:jc w:val="both"/>
        <w:rPr>
          <w:rFonts w:ascii="Arial" w:eastAsia="Calibri" w:hAnsi="Arial" w:cs="Arial"/>
          <w:b/>
          <w:bCs/>
          <w:sz w:val="22"/>
          <w:szCs w:val="22"/>
          <w:lang w:val="sr-Latn-RS"/>
        </w:rPr>
      </w:pPr>
    </w:p>
    <w:p w:rsidR="001236A1" w:rsidRPr="00EF431C" w:rsidRDefault="001236A1" w:rsidP="00CB32AF">
      <w:pPr>
        <w:autoSpaceDE w:val="0"/>
        <w:jc w:val="both"/>
        <w:rPr>
          <w:rFonts w:ascii="Arial" w:eastAsia="Calibri" w:hAnsi="Arial" w:cs="Arial"/>
          <w:b/>
          <w:bCs/>
          <w:sz w:val="22"/>
          <w:szCs w:val="22"/>
          <w:lang w:val="sr-Latn-RS"/>
        </w:rPr>
      </w:pPr>
    </w:p>
    <w:tbl>
      <w:tblPr>
        <w:tblW w:w="10359" w:type="dxa"/>
        <w:tblInd w:w="-574" w:type="dxa"/>
        <w:tblLayout w:type="fixed"/>
        <w:tblCellMar>
          <w:left w:w="55" w:type="dxa"/>
          <w:right w:w="55" w:type="dxa"/>
        </w:tblCellMar>
        <w:tblLook w:val="04A0" w:firstRow="1" w:lastRow="0" w:firstColumn="1" w:lastColumn="0" w:noHBand="0" w:noVBand="1"/>
      </w:tblPr>
      <w:tblGrid>
        <w:gridCol w:w="5826"/>
        <w:gridCol w:w="4533"/>
      </w:tblGrid>
      <w:tr w:rsidR="00EF431C" w:rsidRPr="00EF431C" w:rsidTr="005A1348">
        <w:trPr>
          <w:trHeight w:val="28"/>
        </w:trPr>
        <w:tc>
          <w:tcPr>
            <w:tcW w:w="582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lang w:val="sr-Cyrl-CS"/>
              </w:rPr>
            </w:pPr>
            <w:r w:rsidRPr="00EF431C">
              <w:rPr>
                <w:rFonts w:ascii="Arial" w:hAnsi="Arial" w:cs="Arial"/>
                <w:b/>
                <w:sz w:val="22"/>
                <w:szCs w:val="22"/>
                <w:lang w:val="sr-Cyrl-CS"/>
              </w:rPr>
              <w:t>УКУПНА ЦЕНА БЕЗ ПДВ-А</w:t>
            </w:r>
          </w:p>
        </w:tc>
        <w:tc>
          <w:tcPr>
            <w:tcW w:w="453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jc w:val="center"/>
              <w:rPr>
                <w:rFonts w:ascii="Arial" w:hAnsi="Arial" w:cs="Arial"/>
                <w:sz w:val="22"/>
                <w:szCs w:val="22"/>
                <w:lang w:val="sr-Cyrl-CS"/>
              </w:rPr>
            </w:pPr>
            <w:r w:rsidRPr="00EF431C">
              <w:rPr>
                <w:rFonts w:ascii="Arial" w:hAnsi="Arial" w:cs="Arial"/>
                <w:sz w:val="22"/>
                <w:szCs w:val="22"/>
                <w:lang w:val="sr-Cyrl-CS"/>
              </w:rPr>
              <w:tab/>
            </w:r>
          </w:p>
          <w:p w:rsidR="001236A1" w:rsidRPr="00EF431C" w:rsidRDefault="001236A1" w:rsidP="001236A1">
            <w:pPr>
              <w:jc w:val="center"/>
              <w:rPr>
                <w:rFonts w:ascii="Arial" w:hAnsi="Arial" w:cs="Arial"/>
                <w:sz w:val="22"/>
                <w:szCs w:val="22"/>
                <w:lang w:val="sr-Cyrl-CS"/>
              </w:rPr>
            </w:pPr>
          </w:p>
        </w:tc>
      </w:tr>
      <w:tr w:rsidR="00EF431C" w:rsidRPr="00EF431C" w:rsidTr="005A1348">
        <w:trPr>
          <w:trHeight w:val="28"/>
        </w:trPr>
        <w:tc>
          <w:tcPr>
            <w:tcW w:w="5826" w:type="dxa"/>
            <w:tcBorders>
              <w:top w:val="single" w:sz="2" w:space="0" w:color="000000"/>
              <w:left w:val="single" w:sz="2" w:space="0" w:color="000000"/>
              <w:bottom w:val="single" w:sz="2" w:space="0" w:color="000000"/>
              <w:right w:val="nil"/>
            </w:tcBorders>
            <w:shd w:val="clear" w:color="auto" w:fill="FFFFFF"/>
            <w:vAlign w:val="center"/>
            <w:hideMark/>
          </w:tcPr>
          <w:p w:rsidR="001236A1" w:rsidRPr="00EF431C" w:rsidRDefault="001236A1" w:rsidP="001236A1">
            <w:pPr>
              <w:jc w:val="center"/>
              <w:rPr>
                <w:rFonts w:ascii="Arial" w:hAnsi="Arial" w:cs="Arial"/>
                <w:sz w:val="22"/>
                <w:szCs w:val="22"/>
                <w:shd w:val="clear" w:color="auto" w:fill="FFFF00"/>
                <w:lang w:val="sr-Cyrl-CS"/>
              </w:rPr>
            </w:pPr>
            <w:r w:rsidRPr="00EF431C">
              <w:rPr>
                <w:rFonts w:ascii="Arial" w:hAnsi="Arial" w:cs="Arial"/>
                <w:b/>
                <w:sz w:val="22"/>
                <w:szCs w:val="22"/>
                <w:lang w:val="sr-Cyrl-CS"/>
              </w:rPr>
              <w:t>УКУПНА ЦЕНА СА ПДВ-ОМ</w:t>
            </w:r>
          </w:p>
        </w:tc>
        <w:tc>
          <w:tcPr>
            <w:tcW w:w="4533" w:type="dxa"/>
            <w:tcBorders>
              <w:top w:val="single" w:sz="2" w:space="0" w:color="000000"/>
              <w:left w:val="single" w:sz="2" w:space="0" w:color="000000"/>
              <w:bottom w:val="single" w:sz="2" w:space="0" w:color="000000"/>
              <w:right w:val="single" w:sz="2" w:space="0" w:color="000000"/>
            </w:tcBorders>
            <w:shd w:val="clear" w:color="auto" w:fill="FFFFFF"/>
          </w:tcPr>
          <w:p w:rsidR="001236A1" w:rsidRPr="00EF431C" w:rsidRDefault="001236A1" w:rsidP="001236A1">
            <w:pPr>
              <w:snapToGrid w:val="0"/>
              <w:jc w:val="center"/>
              <w:rPr>
                <w:rFonts w:ascii="Arial" w:hAnsi="Arial" w:cs="Arial"/>
                <w:sz w:val="22"/>
                <w:szCs w:val="22"/>
                <w:shd w:val="clear" w:color="auto" w:fill="FFFF00"/>
                <w:lang w:val="sr-Cyrl-CS"/>
              </w:rPr>
            </w:pPr>
          </w:p>
          <w:p w:rsidR="001236A1" w:rsidRPr="00EF431C" w:rsidRDefault="001236A1" w:rsidP="001236A1">
            <w:pPr>
              <w:jc w:val="center"/>
              <w:rPr>
                <w:rFonts w:ascii="Arial" w:hAnsi="Arial" w:cs="Arial"/>
                <w:sz w:val="22"/>
                <w:szCs w:val="22"/>
                <w:shd w:val="clear" w:color="auto" w:fill="FFFF00"/>
                <w:lang w:val="sr-Cyrl-CS"/>
              </w:rPr>
            </w:pPr>
          </w:p>
        </w:tc>
      </w:tr>
    </w:tbl>
    <w:p w:rsidR="001236A1" w:rsidRPr="00EF431C"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1236A1" w:rsidRDefault="001236A1" w:rsidP="00CB32AF">
      <w:pPr>
        <w:autoSpaceDE w:val="0"/>
        <w:jc w:val="both"/>
        <w:rPr>
          <w:rFonts w:ascii="Arial" w:eastAsia="Calibri" w:hAnsi="Arial" w:cs="Arial"/>
          <w:b/>
          <w:bCs/>
          <w:sz w:val="22"/>
          <w:szCs w:val="22"/>
          <w:lang w:val="sr-Latn-RS"/>
        </w:rPr>
      </w:pPr>
    </w:p>
    <w:p w:rsidR="00CB32AF" w:rsidRDefault="00CB32AF" w:rsidP="00CB32AF">
      <w:pPr>
        <w:autoSpaceDE w:val="0"/>
        <w:jc w:val="both"/>
        <w:rPr>
          <w:rFonts w:ascii="Arial" w:eastAsia="Calibri" w:hAnsi="Arial" w:cs="Arial"/>
          <w:bCs/>
          <w:sz w:val="22"/>
          <w:szCs w:val="22"/>
          <w:lang w:val="sr-Latn-RS"/>
        </w:rPr>
      </w:pPr>
      <w:r>
        <w:rPr>
          <w:rFonts w:ascii="Arial" w:eastAsia="Calibri" w:hAnsi="Arial" w:cs="Arial"/>
          <w:b/>
          <w:bCs/>
          <w:sz w:val="22"/>
          <w:szCs w:val="22"/>
          <w:lang w:val="sr-Latn-RS"/>
        </w:rPr>
        <w:lastRenderedPageBreak/>
        <w:t xml:space="preserve">Напомена: </w:t>
      </w:r>
      <w:r>
        <w:rPr>
          <w:rFonts w:ascii="Arial" w:eastAsia="Calibri" w:hAnsi="Arial" w:cs="Arial"/>
          <w:bCs/>
          <w:sz w:val="22"/>
          <w:szCs w:val="22"/>
          <w:lang w:val="sr-Latn-RS"/>
        </w:rPr>
        <w:t xml:space="preserve">количине дате у табели су </w:t>
      </w:r>
      <w:r>
        <w:rPr>
          <w:rFonts w:ascii="Arial" w:eastAsia="Calibri" w:hAnsi="Arial" w:cs="Arial"/>
          <w:b/>
          <w:bCs/>
          <w:sz w:val="22"/>
          <w:szCs w:val="22"/>
          <w:lang w:val="sr-Latn-RS"/>
        </w:rPr>
        <w:t>оквирне</w:t>
      </w:r>
      <w:r>
        <w:rPr>
          <w:rFonts w:ascii="Arial" w:eastAsia="Calibri" w:hAnsi="Arial" w:cs="Arial"/>
          <w:bCs/>
          <w:sz w:val="22"/>
          <w:szCs w:val="22"/>
          <w:lang w:val="sr-Latn-RS"/>
        </w:rPr>
        <w:t xml:space="preserve"> и служе искључиво за оцену понуда, док ће стварна количина бити реализована по јединичним ценама које су исказане у Понуди и то у мери које дефинишу стварне потребе Наручиоца, а највише до укупне уговорене вредности.</w:t>
      </w:r>
    </w:p>
    <w:p w:rsidR="001236A1" w:rsidRDefault="001236A1" w:rsidP="00CB32AF">
      <w:pPr>
        <w:autoSpaceDE w:val="0"/>
        <w:jc w:val="both"/>
        <w:rPr>
          <w:rFonts w:ascii="Arial" w:eastAsia="Calibri" w:hAnsi="Arial" w:cs="Arial"/>
          <w:bCs/>
          <w:sz w:val="22"/>
          <w:szCs w:val="22"/>
          <w:lang w:val="sr-Cyrl-RS"/>
        </w:rPr>
      </w:pPr>
    </w:p>
    <w:p w:rsidR="00CB32AF" w:rsidRDefault="00CB32AF" w:rsidP="00CB32AF">
      <w:pPr>
        <w:autoSpaceDE w:val="0"/>
        <w:jc w:val="both"/>
        <w:rPr>
          <w:rFonts w:ascii="Arial" w:hAnsi="Arial" w:cs="Arial"/>
          <w:sz w:val="22"/>
          <w:szCs w:val="22"/>
          <w:lang w:val="sr-Cyrl-RS"/>
        </w:rPr>
      </w:pPr>
      <w:r>
        <w:rPr>
          <w:rFonts w:ascii="Arial" w:eastAsia="Calibri" w:hAnsi="Arial" w:cs="Arial"/>
          <w:bCs/>
          <w:sz w:val="22"/>
          <w:szCs w:val="22"/>
          <w:lang w:val="sr-Cyrl-RS"/>
        </w:rPr>
        <w:t xml:space="preserve">У случају изузетне потребе за радовима који нису наведени у табели,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hAnsi="Arial" w:cs="Arial"/>
          <w:sz w:val="22"/>
          <w:szCs w:val="22"/>
          <w:lang w:val="sr-Cyrl-RS"/>
        </w:rPr>
      </w:pPr>
    </w:p>
    <w:p w:rsidR="00CB32AF" w:rsidRDefault="00CB32AF" w:rsidP="00CB32AF">
      <w:pPr>
        <w:autoSpaceDE w:val="0"/>
        <w:jc w:val="both"/>
        <w:rPr>
          <w:rFonts w:ascii="Arial" w:hAnsi="Arial" w:cs="Arial"/>
          <w:b/>
          <w:sz w:val="22"/>
          <w:szCs w:val="22"/>
          <w:lang w:val="sr-Cyrl-RS"/>
        </w:rPr>
      </w:pPr>
      <w:r>
        <w:rPr>
          <w:rFonts w:ascii="Arial" w:hAnsi="Arial" w:cs="Arial"/>
          <w:b/>
          <w:sz w:val="22"/>
          <w:szCs w:val="22"/>
          <w:lang w:val="sr-Latn-RS"/>
        </w:rPr>
        <w:t>Гарантни рок:</w:t>
      </w:r>
      <w:r>
        <w:rPr>
          <w:rFonts w:ascii="Arial" w:hAnsi="Arial" w:cs="Arial"/>
          <w:sz w:val="22"/>
          <w:szCs w:val="22"/>
          <w:lang w:val="sr-Latn-RS"/>
        </w:rPr>
        <w:t xml:space="preserve"> </w:t>
      </w:r>
      <w:r>
        <w:rPr>
          <w:rFonts w:ascii="Arial" w:hAnsi="Arial" w:cs="Arial"/>
          <w:sz w:val="22"/>
          <w:szCs w:val="22"/>
          <w:lang w:val="sr-Cyrl-RS"/>
        </w:rPr>
        <w:t>______________</w:t>
      </w:r>
      <w:r>
        <w:rPr>
          <w:rFonts w:ascii="Arial" w:hAnsi="Arial" w:cs="Arial"/>
          <w:sz w:val="22"/>
          <w:szCs w:val="22"/>
          <w:lang w:val="sr-Latn-RS"/>
        </w:rPr>
        <w:t xml:space="preserve"> месеци од дана потписивања Записника о примопредаји </w:t>
      </w:r>
    </w:p>
    <w:p w:rsidR="00CB32AF" w:rsidRDefault="00CB32AF" w:rsidP="00CB32AF">
      <w:pPr>
        <w:ind w:left="-284"/>
        <w:jc w:val="both"/>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lang w:val="sr-Latn-RS"/>
        </w:rPr>
        <w:t>Рок важења понуде: _________</w:t>
      </w:r>
      <w:r>
        <w:rPr>
          <w:rFonts w:ascii="Arial" w:hAnsi="Arial" w:cs="Arial"/>
          <w:sz w:val="22"/>
          <w:szCs w:val="22"/>
          <w:lang w:val="sr-Latn-RS"/>
        </w:rPr>
        <w:t>дана од дана јавног отварања понуда.</w:t>
      </w:r>
    </w:p>
    <w:p w:rsidR="00CB32AF" w:rsidRDefault="00CB32AF" w:rsidP="00CB32AF">
      <w:pPr>
        <w:jc w:val="both"/>
        <w:rPr>
          <w:rFonts w:ascii="Arial" w:hAnsi="Arial" w:cs="Arial"/>
          <w:b/>
          <w:sz w:val="22"/>
          <w:szCs w:val="22"/>
          <w:lang w:val="sr-Cyrl-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М.П.</w:t>
      </w:r>
    </w:p>
    <w:p w:rsidR="00CB32AF" w:rsidRDefault="00CB32AF" w:rsidP="00CB32AF">
      <w:pPr>
        <w:pBdr>
          <w:bottom w:val="single" w:sz="4" w:space="1" w:color="000000"/>
        </w:pBdr>
        <w:ind w:left="6480"/>
        <w:jc w:val="center"/>
        <w:rPr>
          <w:rFonts w:ascii="Arial" w:hAnsi="Arial" w:cs="Arial"/>
          <w:b/>
          <w:sz w:val="22"/>
          <w:szCs w:val="22"/>
          <w:lang w:val="sr-Latn-RS"/>
        </w:rPr>
      </w:pPr>
    </w:p>
    <w:p w:rsidR="006F5D3F" w:rsidRDefault="00CB32AF" w:rsidP="00CB32AF">
      <w:pPr>
        <w:rPr>
          <w:rFonts w:ascii="Arial" w:hAnsi="Arial" w:cs="Arial"/>
          <w:b/>
          <w:sz w:val="28"/>
          <w:szCs w:val="28"/>
          <w:lang w:val="sr-Cyrl-RS"/>
        </w:rPr>
      </w:pPr>
      <w:r>
        <w:rPr>
          <w:rFonts w:ascii="Arial" w:hAnsi="Arial" w:cs="Arial"/>
          <w:b/>
          <w:sz w:val="28"/>
          <w:szCs w:val="28"/>
          <w:lang w:val="sr-Cyrl-RS"/>
        </w:rPr>
        <w:t xml:space="preserve">                 </w:t>
      </w:r>
    </w:p>
    <w:p w:rsidR="00CB32AF" w:rsidRDefault="00CB32AF" w:rsidP="00CB32AF">
      <w:pPr>
        <w:rPr>
          <w:rFonts w:ascii="Arial" w:hAnsi="Arial" w:cs="Arial"/>
          <w:b/>
          <w:sz w:val="22"/>
          <w:szCs w:val="22"/>
          <w:lang w:val="sr-Cyrl-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rPr>
          <w:rFonts w:ascii="Arial" w:hAnsi="Arial" w:cs="Arial"/>
          <w:b/>
          <w:sz w:val="22"/>
          <w:szCs w:val="22"/>
          <w:lang w:val="sr-Cyrl-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6F5D3F" w:rsidRDefault="006F5D3F" w:rsidP="00371904">
      <w:pPr>
        <w:rPr>
          <w:rFonts w:ascii="Arial" w:hAnsi="Arial" w:cs="Arial"/>
          <w:b/>
          <w:sz w:val="28"/>
          <w:szCs w:val="28"/>
          <w:lang w:val="sr-Latn-RS"/>
        </w:rPr>
      </w:pPr>
    </w:p>
    <w:p w:rsidR="00CB32AF" w:rsidRDefault="00CB32AF" w:rsidP="00371904">
      <w:pPr>
        <w:rPr>
          <w:rFonts w:ascii="Arial" w:hAnsi="Arial" w:cs="Arial"/>
          <w:b/>
          <w:sz w:val="20"/>
          <w:szCs w:val="20"/>
          <w:lang w:val="sr-Cyrl-RS"/>
        </w:rPr>
      </w:pPr>
      <w:r>
        <w:rPr>
          <w:rFonts w:ascii="Arial" w:hAnsi="Arial" w:cs="Arial"/>
          <w:b/>
          <w:sz w:val="28"/>
          <w:szCs w:val="28"/>
          <w:lang w:val="sr-Latn-RS"/>
        </w:rPr>
        <w:t>7.</w:t>
      </w:r>
      <w:r w:rsidR="00371904">
        <w:rPr>
          <w:rFonts w:ascii="Arial" w:hAnsi="Arial" w:cs="Arial"/>
          <w:b/>
          <w:sz w:val="28"/>
          <w:szCs w:val="28"/>
          <w:lang w:val="sr-Cyrl-RS"/>
        </w:rPr>
        <w:t xml:space="preserve">  </w:t>
      </w:r>
      <w:r>
        <w:rPr>
          <w:rFonts w:ascii="Arial" w:hAnsi="Arial" w:cs="Arial"/>
          <w:b/>
          <w:sz w:val="28"/>
          <w:lang w:val="sr-Latn-RS"/>
        </w:rPr>
        <w:t>МОДЕЛ УГОВОРА</w:t>
      </w:r>
    </w:p>
    <w:p w:rsidR="00CB32AF" w:rsidRDefault="00CB32AF" w:rsidP="00CB32AF">
      <w:pPr>
        <w:tabs>
          <w:tab w:val="left" w:pos="1380"/>
        </w:tabs>
        <w:jc w:val="both"/>
        <w:rPr>
          <w:rFonts w:ascii="Arial" w:hAnsi="Arial" w:cs="Arial"/>
          <w:b/>
          <w:sz w:val="20"/>
          <w:szCs w:val="20"/>
          <w:lang w:val="sr-Cyrl-RS"/>
        </w:rPr>
      </w:pPr>
    </w:p>
    <w:p w:rsidR="00CB32AF" w:rsidRDefault="00CB32AF" w:rsidP="00CB32AF">
      <w:pPr>
        <w:tabs>
          <w:tab w:val="left" w:pos="1380"/>
        </w:tabs>
        <w:jc w:val="both"/>
        <w:rPr>
          <w:rFonts w:ascii="Arial" w:hAnsi="Arial" w:cs="Arial"/>
          <w:sz w:val="22"/>
          <w:szCs w:val="22"/>
          <w:lang w:val="sr-Cyrl-RS"/>
        </w:rPr>
      </w:pPr>
      <w:r>
        <w:rPr>
          <w:rFonts w:ascii="Arial" w:hAnsi="Arial" w:cs="Arial"/>
          <w:b/>
          <w:sz w:val="22"/>
          <w:szCs w:val="22"/>
          <w:lang w:val="sr-Cyrl-RS"/>
        </w:rPr>
        <w:t xml:space="preserve">НАПОМЕНА: </w:t>
      </w:r>
      <w:r>
        <w:rPr>
          <w:rFonts w:ascii="Arial" w:hAnsi="Arial" w:cs="Arial"/>
          <w:b/>
          <w:sz w:val="22"/>
          <w:szCs w:val="22"/>
          <w:u w:val="single"/>
          <w:lang w:val="sr-Cyrl-RS"/>
        </w:rPr>
        <w:t>ПОНУЂАЧ ЈЕ ДУЖАН ДА ПОПУНИ МОДЕЛ УГОВОРА, ПОТПИШЕ И ОВЕРИ ПОСЛЕДЊУ СТРАНУ МОДЕЛА УГОВОРА, ЧИМЕ ПОТВРЂУЈЕ ДА СЕ СЛАЖЕ СА МОДЕЛОМ УГОВОРА.</w:t>
      </w:r>
    </w:p>
    <w:p w:rsidR="00CB32AF" w:rsidRDefault="00CB32AF" w:rsidP="00CB32AF">
      <w:pPr>
        <w:rPr>
          <w:rFonts w:ascii="Arial" w:hAnsi="Arial" w:cs="Arial"/>
          <w:sz w:val="22"/>
          <w:szCs w:val="22"/>
          <w:lang w:val="sr-Cyrl-RS"/>
        </w:rPr>
      </w:pPr>
    </w:p>
    <w:p w:rsidR="00CB32AF" w:rsidRDefault="00CB32AF" w:rsidP="00CB32AF">
      <w:pPr>
        <w:rPr>
          <w:rFonts w:ascii="Arial" w:hAnsi="Arial" w:cs="Arial"/>
          <w:color w:val="FF0000"/>
          <w:sz w:val="22"/>
          <w:szCs w:val="22"/>
          <w:lang w:val="sr-Cyrl-RS"/>
        </w:rPr>
      </w:pPr>
    </w:p>
    <w:p w:rsidR="00CB32AF" w:rsidRDefault="00CB32AF" w:rsidP="00CB32AF">
      <w:pPr>
        <w:tabs>
          <w:tab w:val="center" w:pos="4513"/>
        </w:tabs>
        <w:autoSpaceDE w:val="0"/>
        <w:rPr>
          <w:rFonts w:ascii="Arial" w:hAnsi="Arial" w:cs="Arial"/>
          <w:i/>
          <w:iCs/>
          <w:sz w:val="22"/>
          <w:szCs w:val="22"/>
          <w:lang w:val="sr-Latn-RS"/>
        </w:rPr>
      </w:pPr>
      <w:r>
        <w:rPr>
          <w:rFonts w:ascii="Arial" w:hAnsi="Arial" w:cs="Arial"/>
          <w:b/>
          <w:sz w:val="22"/>
          <w:szCs w:val="22"/>
          <w:lang w:val="sr-Latn-RS"/>
        </w:rPr>
        <w:t xml:space="preserve">УГОВОРНЕ СТРАНЕ: </w:t>
      </w:r>
      <w:r>
        <w:rPr>
          <w:rFonts w:ascii="Arial" w:hAnsi="Arial" w:cs="Arial"/>
          <w:b/>
          <w:sz w:val="22"/>
          <w:szCs w:val="22"/>
          <w:lang w:val="sr-Latn-RS"/>
        </w:rPr>
        <w:tab/>
      </w:r>
    </w:p>
    <w:p w:rsidR="00CB32AF" w:rsidRDefault="00CB32AF" w:rsidP="00CB32AF">
      <w:pPr>
        <w:rPr>
          <w:rFonts w:ascii="Arial" w:hAnsi="Arial" w:cs="Arial"/>
          <w:i/>
          <w:iCs/>
          <w:sz w:val="22"/>
          <w:szCs w:val="22"/>
          <w:lang w:val="sr-Latn-RS"/>
        </w:rPr>
      </w:pPr>
    </w:p>
    <w:p w:rsidR="00CB32AF" w:rsidRDefault="00CB32AF" w:rsidP="00CB32AF">
      <w:pPr>
        <w:pStyle w:val="WW-Default"/>
        <w:jc w:val="both"/>
        <w:rPr>
          <w:color w:val="auto"/>
          <w:sz w:val="22"/>
          <w:szCs w:val="22"/>
        </w:rPr>
      </w:pPr>
      <w:r>
        <w:rPr>
          <w:b/>
          <w:sz w:val="22"/>
          <w:szCs w:val="22"/>
          <w:lang w:val="sr-Cyrl-CS"/>
        </w:rPr>
        <w:t>Јавно предузеће за пијачне и погребне услуге Земун</w:t>
      </w:r>
      <w:r>
        <w:rPr>
          <w:b/>
          <w:color w:val="auto"/>
          <w:sz w:val="22"/>
          <w:szCs w:val="22"/>
          <w:lang w:val="sr-Cyrl-CS"/>
        </w:rPr>
        <w:t xml:space="preserve"> </w:t>
      </w:r>
    </w:p>
    <w:p w:rsidR="00CB32AF" w:rsidRDefault="00CB32AF" w:rsidP="00CB32AF">
      <w:pPr>
        <w:pStyle w:val="WW-Default"/>
        <w:jc w:val="both"/>
        <w:rPr>
          <w:iCs/>
          <w:sz w:val="22"/>
          <w:szCs w:val="22"/>
        </w:rPr>
      </w:pPr>
      <w:r>
        <w:rPr>
          <w:color w:val="auto"/>
          <w:sz w:val="22"/>
          <w:szCs w:val="22"/>
        </w:rPr>
        <w:t xml:space="preserve">ул. </w:t>
      </w:r>
      <w:r>
        <w:rPr>
          <w:color w:val="auto"/>
          <w:sz w:val="22"/>
          <w:szCs w:val="22"/>
          <w:lang w:val="sr-Cyrl-RS"/>
        </w:rPr>
        <w:t>Магистарски трг 1</w:t>
      </w:r>
      <w:r>
        <w:rPr>
          <w:color w:val="auto"/>
          <w:sz w:val="22"/>
          <w:szCs w:val="22"/>
        </w:rPr>
        <w:t>,</w:t>
      </w:r>
      <w:r>
        <w:rPr>
          <w:color w:val="auto"/>
          <w:sz w:val="22"/>
          <w:szCs w:val="22"/>
          <w:lang w:val="sr-Cyrl-RS"/>
        </w:rPr>
        <w:t xml:space="preserve"> 11080 Земун, Београд</w:t>
      </w:r>
    </w:p>
    <w:p w:rsidR="00CB32AF" w:rsidRDefault="00CB32AF" w:rsidP="00CB32AF">
      <w:pPr>
        <w:pStyle w:val="WW-Default"/>
        <w:jc w:val="both"/>
        <w:rPr>
          <w:iCs/>
          <w:sz w:val="22"/>
          <w:szCs w:val="22"/>
        </w:rPr>
      </w:pPr>
      <w:r>
        <w:rPr>
          <w:iCs/>
          <w:sz w:val="22"/>
          <w:szCs w:val="22"/>
        </w:rPr>
        <w:t>ПИБ:</w:t>
      </w:r>
      <w:r>
        <w:rPr>
          <w:sz w:val="22"/>
          <w:szCs w:val="22"/>
          <w:lang w:val="sr-Cyrl-RS"/>
        </w:rPr>
        <w:t xml:space="preserve"> 100013559</w:t>
      </w:r>
      <w:r>
        <w:rPr>
          <w:iCs/>
          <w:sz w:val="22"/>
          <w:szCs w:val="22"/>
        </w:rPr>
        <w:t xml:space="preserve">, матични број: </w:t>
      </w:r>
      <w:r>
        <w:rPr>
          <w:bCs/>
          <w:sz w:val="22"/>
          <w:szCs w:val="22"/>
          <w:lang w:val="sr-Cyrl-RS"/>
        </w:rPr>
        <w:t>07773170</w:t>
      </w:r>
    </w:p>
    <w:p w:rsidR="00CB32AF" w:rsidRDefault="00CB32AF" w:rsidP="00CB32AF">
      <w:pPr>
        <w:rPr>
          <w:rFonts w:ascii="Arial" w:hAnsi="Arial" w:cs="Arial"/>
          <w:iCs/>
          <w:sz w:val="22"/>
          <w:szCs w:val="22"/>
          <w:lang w:val="sr-Latn-RS"/>
        </w:rPr>
      </w:pPr>
      <w:r>
        <w:rPr>
          <w:rFonts w:ascii="Arial" w:hAnsi="Arial" w:cs="Arial"/>
          <w:iCs/>
          <w:sz w:val="22"/>
          <w:szCs w:val="22"/>
          <w:lang w:val="sr-Latn-RS"/>
        </w:rPr>
        <w:t xml:space="preserve">кога заступа </w:t>
      </w:r>
      <w:r w:rsidR="0069257B">
        <w:rPr>
          <w:rFonts w:ascii="Arial" w:hAnsi="Arial" w:cs="Arial"/>
          <w:bCs/>
          <w:sz w:val="22"/>
          <w:szCs w:val="22"/>
          <w:lang w:val="sr-Cyrl-RS"/>
        </w:rPr>
        <w:t>Владимир Ћорић, директор</w:t>
      </w:r>
    </w:p>
    <w:p w:rsidR="00CB32AF" w:rsidRDefault="00CB32AF" w:rsidP="00CB32AF">
      <w:pPr>
        <w:tabs>
          <w:tab w:val="left" w:pos="4110"/>
        </w:tabs>
        <w:rPr>
          <w:rFonts w:ascii="Arial" w:hAnsi="Arial" w:cs="Arial"/>
          <w:iCs/>
          <w:sz w:val="22"/>
          <w:szCs w:val="22"/>
          <w:lang w:val="sr-Latn-RS"/>
        </w:rPr>
      </w:pPr>
      <w:r>
        <w:rPr>
          <w:rFonts w:ascii="Arial" w:hAnsi="Arial" w:cs="Arial"/>
          <w:iCs/>
          <w:sz w:val="22"/>
          <w:szCs w:val="22"/>
          <w:lang w:val="sr-Latn-RS"/>
        </w:rPr>
        <w:t xml:space="preserve">(у даљем тексту: </w:t>
      </w:r>
      <w:r>
        <w:rPr>
          <w:rFonts w:ascii="Arial" w:hAnsi="Arial" w:cs="Arial"/>
          <w:b/>
          <w:bCs/>
          <w:iCs/>
          <w:sz w:val="22"/>
          <w:szCs w:val="22"/>
          <w:lang w:val="sr-Latn-RS"/>
        </w:rPr>
        <w:t>Наручилац</w:t>
      </w:r>
      <w:r>
        <w:rPr>
          <w:rFonts w:ascii="Arial" w:hAnsi="Arial" w:cs="Arial"/>
          <w:iCs/>
          <w:sz w:val="22"/>
          <w:szCs w:val="22"/>
          <w:lang w:val="sr-Latn-RS"/>
        </w:rPr>
        <w:t>)</w:t>
      </w:r>
      <w:r>
        <w:rPr>
          <w:rFonts w:ascii="Arial" w:hAnsi="Arial" w:cs="Arial"/>
          <w:iCs/>
          <w:sz w:val="22"/>
          <w:szCs w:val="22"/>
          <w:lang w:val="sr-Latn-RS"/>
        </w:rPr>
        <w:tab/>
      </w:r>
    </w:p>
    <w:p w:rsidR="00CB32AF" w:rsidRDefault="00CB32AF" w:rsidP="00CB32AF">
      <w:pPr>
        <w:rPr>
          <w:rFonts w:ascii="Arial" w:hAnsi="Arial" w:cs="Arial"/>
          <w:iCs/>
          <w:sz w:val="22"/>
          <w:szCs w:val="22"/>
          <w:lang w:val="sr-Latn-RS"/>
        </w:rPr>
      </w:pPr>
    </w:p>
    <w:p w:rsidR="00CB32AF" w:rsidRDefault="00CB32AF" w:rsidP="00CB32AF">
      <w:pPr>
        <w:rPr>
          <w:rFonts w:ascii="Arial" w:hAnsi="Arial" w:cs="Arial"/>
          <w:i/>
          <w:iCs/>
          <w:sz w:val="22"/>
          <w:szCs w:val="22"/>
          <w:lang w:val="sr-Latn-RS"/>
        </w:rPr>
      </w:pPr>
      <w:r>
        <w:rPr>
          <w:rFonts w:ascii="Arial" w:hAnsi="Arial" w:cs="Arial"/>
          <w:i/>
          <w:iCs/>
          <w:sz w:val="22"/>
          <w:szCs w:val="22"/>
          <w:lang w:val="sr-Latn-RS"/>
        </w:rPr>
        <w:t>и</w:t>
      </w:r>
    </w:p>
    <w:p w:rsidR="00CB32AF" w:rsidRDefault="00CB32AF" w:rsidP="00CB32AF">
      <w:pPr>
        <w:rPr>
          <w:rFonts w:ascii="Arial" w:hAnsi="Arial" w:cs="Arial"/>
          <w:i/>
          <w:iCs/>
          <w:sz w:val="22"/>
          <w:szCs w:val="22"/>
          <w:lang w:val="sr-Latn-RS"/>
        </w:rPr>
      </w:pPr>
    </w:p>
    <w:p w:rsidR="00CB32AF" w:rsidRDefault="00CB32AF" w:rsidP="00CB32AF">
      <w:pPr>
        <w:rPr>
          <w:rFonts w:ascii="Arial" w:hAnsi="Arial" w:cs="Arial"/>
          <w:i/>
          <w:iCs/>
          <w:sz w:val="22"/>
          <w:szCs w:val="22"/>
          <w:lang w:val="sr-Latn-RS"/>
        </w:rPr>
      </w:pPr>
      <w:r>
        <w:rPr>
          <w:rFonts w:ascii="Arial" w:hAnsi="Arial" w:cs="Arial"/>
          <w:i/>
          <w:iCs/>
          <w:sz w:val="22"/>
          <w:szCs w:val="22"/>
          <w:lang w:val="sr-Latn-RS"/>
        </w:rPr>
        <w:t>................................................................................................</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са седиштем у ............................................, улица .........................................., ПИБ:.......................... Матични број: ........................................</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Број рачуна: ............................................ Назив банке:......................................,</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 xml:space="preserve">кога заступа................................................................... </w:t>
      </w:r>
    </w:p>
    <w:p w:rsidR="00CB32AF" w:rsidRDefault="00CB32AF" w:rsidP="00CB32AF">
      <w:pPr>
        <w:rPr>
          <w:rFonts w:ascii="Arial" w:hAnsi="Arial" w:cs="Arial"/>
          <w:i/>
          <w:iCs/>
          <w:sz w:val="22"/>
          <w:szCs w:val="22"/>
          <w:lang w:val="sr-Latn-RS"/>
        </w:rPr>
      </w:pPr>
      <w:r>
        <w:rPr>
          <w:rFonts w:ascii="Arial" w:hAnsi="Arial" w:cs="Arial"/>
          <w:i/>
          <w:iCs/>
          <w:sz w:val="22"/>
          <w:szCs w:val="22"/>
          <w:lang w:val="sr-Latn-RS"/>
        </w:rPr>
        <w:t>(у</w:t>
      </w:r>
      <w:r>
        <w:rPr>
          <w:rFonts w:ascii="Arial" w:hAnsi="Arial" w:cs="Arial"/>
          <w:i/>
          <w:iCs/>
          <w:sz w:val="22"/>
          <w:szCs w:val="22"/>
          <w:lang w:val="sr-Cyrl-CS"/>
        </w:rPr>
        <w:t xml:space="preserve"> </w:t>
      </w:r>
      <w:r>
        <w:rPr>
          <w:rFonts w:ascii="Arial" w:hAnsi="Arial" w:cs="Arial"/>
          <w:i/>
          <w:iCs/>
          <w:sz w:val="22"/>
          <w:szCs w:val="22"/>
          <w:lang w:val="sr-Latn-RS"/>
        </w:rPr>
        <w:t xml:space="preserve">даљем тексту: </w:t>
      </w:r>
      <w:r>
        <w:rPr>
          <w:rFonts w:ascii="Arial" w:hAnsi="Arial" w:cs="Arial"/>
          <w:b/>
          <w:sz w:val="22"/>
          <w:szCs w:val="22"/>
          <w:lang w:val="sr-Latn-RS"/>
        </w:rPr>
        <w:t>Извођач радова</w:t>
      </w:r>
      <w:r>
        <w:rPr>
          <w:rFonts w:ascii="Arial" w:hAnsi="Arial" w:cs="Arial"/>
          <w:i/>
          <w:iCs/>
          <w:sz w:val="22"/>
          <w:szCs w:val="22"/>
          <w:lang w:val="sr-Latn-RS"/>
        </w:rPr>
        <w:t>),</w:t>
      </w:r>
    </w:p>
    <w:p w:rsidR="00CB32AF" w:rsidRDefault="00CB32AF" w:rsidP="00CB32AF">
      <w:pPr>
        <w:rPr>
          <w:rFonts w:ascii="Arial" w:hAnsi="Arial" w:cs="Arial"/>
          <w:i/>
          <w:iCs/>
          <w:sz w:val="22"/>
          <w:szCs w:val="22"/>
          <w:lang w:val="sr-Latn-RS"/>
        </w:rPr>
      </w:pPr>
    </w:p>
    <w:p w:rsidR="00CB32AF" w:rsidRDefault="00CB32AF" w:rsidP="00CB32AF">
      <w:pPr>
        <w:rPr>
          <w:rFonts w:ascii="Arial" w:hAnsi="Arial" w:cs="Arial"/>
          <w:sz w:val="22"/>
          <w:szCs w:val="22"/>
          <w:lang w:val="sr-Cyrl-RS"/>
        </w:rPr>
      </w:pPr>
      <w:r>
        <w:rPr>
          <w:rFonts w:ascii="Arial" w:hAnsi="Arial" w:cs="Arial"/>
          <w:i/>
          <w:iCs/>
          <w:sz w:val="22"/>
          <w:szCs w:val="22"/>
          <w:lang w:val="sr-Latn-RS"/>
        </w:rPr>
        <w:t>Основ уговора:</w:t>
      </w:r>
    </w:p>
    <w:p w:rsidR="00CB32AF" w:rsidRDefault="00FF66F6" w:rsidP="00CB32AF">
      <w:pPr>
        <w:rPr>
          <w:rFonts w:ascii="Arial" w:hAnsi="Arial" w:cs="Arial"/>
          <w:b/>
          <w:sz w:val="22"/>
          <w:szCs w:val="22"/>
          <w:lang w:val="sr-Latn-RS"/>
        </w:rPr>
      </w:pPr>
      <w:r>
        <w:rPr>
          <w:rFonts w:ascii="Arial" w:hAnsi="Arial" w:cs="Arial"/>
          <w:sz w:val="22"/>
          <w:szCs w:val="22"/>
          <w:lang w:val="sr-Cyrl-RS"/>
        </w:rPr>
        <w:t>Р-01/2018</w:t>
      </w:r>
      <w:r w:rsidR="00CB32AF">
        <w:rPr>
          <w:rFonts w:ascii="Arial" w:hAnsi="Arial" w:cs="Arial"/>
          <w:sz w:val="22"/>
          <w:szCs w:val="22"/>
          <w:lang w:val="sr-Cyrl-RS"/>
        </w:rPr>
        <w:t xml:space="preserve"> </w:t>
      </w:r>
    </w:p>
    <w:p w:rsidR="00CB32AF" w:rsidRDefault="00CB32AF" w:rsidP="00CB32AF">
      <w:pPr>
        <w:tabs>
          <w:tab w:val="left" w:pos="1418"/>
        </w:tabs>
        <w:autoSpaceDE w:val="0"/>
        <w:jc w:val="both"/>
        <w:rPr>
          <w:rFonts w:ascii="Arial" w:hAnsi="Arial" w:cs="Arial"/>
          <w:b/>
          <w:sz w:val="22"/>
          <w:szCs w:val="22"/>
          <w:lang w:val="sr-Latn-RS"/>
        </w:rPr>
      </w:pPr>
    </w:p>
    <w:p w:rsidR="00CB32AF" w:rsidRDefault="00CB32AF" w:rsidP="00CB32AF">
      <w:pPr>
        <w:tabs>
          <w:tab w:val="left" w:pos="1418"/>
        </w:tabs>
        <w:rPr>
          <w:rFonts w:ascii="Arial" w:hAnsi="Arial" w:cs="Arial"/>
          <w:b/>
          <w:sz w:val="22"/>
          <w:szCs w:val="22"/>
          <w:lang w:val="sr-Cyrl-CS"/>
        </w:rPr>
      </w:pPr>
      <w:r>
        <w:rPr>
          <w:rFonts w:ascii="Arial" w:hAnsi="Arial" w:cs="Arial"/>
          <w:b/>
          <w:sz w:val="22"/>
          <w:szCs w:val="22"/>
          <w:lang w:val="sr-Cyrl-CS"/>
        </w:rPr>
        <w:t>УГОВОРНЕ СТРАНЕ КОНСТАТУЈУ:</w:t>
      </w:r>
    </w:p>
    <w:p w:rsidR="00CB32AF" w:rsidRDefault="00CB32AF" w:rsidP="00CB32AF">
      <w:pPr>
        <w:tabs>
          <w:tab w:val="left" w:pos="1418"/>
        </w:tabs>
        <w:rPr>
          <w:rFonts w:ascii="Arial" w:hAnsi="Arial" w:cs="Arial"/>
          <w:b/>
          <w:sz w:val="22"/>
          <w:szCs w:val="22"/>
          <w:lang w:val="sr-Cyrl-CS"/>
        </w:rPr>
      </w:pPr>
    </w:p>
    <w:p w:rsidR="00CB32AF" w:rsidRDefault="00CB32AF" w:rsidP="00CB32AF">
      <w:pPr>
        <w:jc w:val="both"/>
        <w:rPr>
          <w:rFonts w:ascii="Arial" w:hAnsi="Arial" w:cs="Arial"/>
          <w:sz w:val="22"/>
          <w:szCs w:val="22"/>
          <w:lang w:val="sr-Cyrl-CS"/>
        </w:rPr>
      </w:pPr>
      <w:r>
        <w:rPr>
          <w:rFonts w:ascii="Arial" w:hAnsi="Arial" w:cs="Arial"/>
          <w:sz w:val="22"/>
          <w:szCs w:val="22"/>
          <w:lang w:val="sr-Cyrl-CS"/>
        </w:rPr>
        <w:tab/>
        <w:t xml:space="preserve">- да је Наручилац, на основу Закона о јавним набавкама ("Службени гласник РС", бр. 124/2012,14/15 и 68/15 у даљем тексту: Закон) спровео поступак јавне набавке чији је предмет </w:t>
      </w:r>
      <w:r>
        <w:rPr>
          <w:rFonts w:ascii="Arial" w:hAnsi="Arial" w:cs="Arial"/>
          <w:b/>
          <w:bCs/>
          <w:sz w:val="22"/>
          <w:szCs w:val="22"/>
          <w:lang w:val="sr-Cyrl-RS"/>
        </w:rPr>
        <w:t>„</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 xml:space="preserve">Е  </w:t>
      </w:r>
      <w:r>
        <w:rPr>
          <w:rFonts w:ascii="Arial" w:hAnsi="Arial" w:cs="Arial"/>
          <w:b/>
          <w:color w:val="000000"/>
          <w:sz w:val="22"/>
          <w:szCs w:val="22"/>
          <w:shd w:val="clear" w:color="auto" w:fill="FFFFFF"/>
          <w:lang w:val="sr-Latn-RS"/>
        </w:rPr>
        <w:t>ГРОБЉА И ПИЈАЦА</w:t>
      </w:r>
      <w:r>
        <w:rPr>
          <w:rFonts w:ascii="Arial" w:hAnsi="Arial" w:cs="Arial"/>
          <w:b/>
          <w:bCs/>
          <w:sz w:val="22"/>
          <w:szCs w:val="22"/>
          <w:lang w:val="sr-Cyrl-RS"/>
        </w:rPr>
        <w:t xml:space="preserve">“ </w:t>
      </w:r>
      <w:r w:rsidR="0069257B">
        <w:rPr>
          <w:rFonts w:ascii="Arial" w:hAnsi="Arial" w:cs="Arial"/>
          <w:sz w:val="22"/>
          <w:szCs w:val="22"/>
          <w:lang w:val="sr-Cyrl-RS"/>
        </w:rPr>
        <w:t>бр. Р-01/2019</w:t>
      </w:r>
      <w:r>
        <w:rPr>
          <w:rFonts w:ascii="Arial" w:hAnsi="Arial" w:cs="Arial"/>
          <w:sz w:val="22"/>
          <w:szCs w:val="22"/>
          <w:lang w:val="sr-Cyrl-RS"/>
        </w:rPr>
        <w:t xml:space="preserve"> ЈНМВ</w:t>
      </w:r>
      <w:r>
        <w:rPr>
          <w:rFonts w:ascii="Arial" w:hAnsi="Arial" w:cs="Arial"/>
          <w:b/>
          <w:bCs/>
          <w:sz w:val="22"/>
          <w:szCs w:val="22"/>
          <w:lang w:val="sr-Latn-RS"/>
        </w:rPr>
        <w:t xml:space="preserve">,  </w:t>
      </w:r>
      <w:r>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CB32AF" w:rsidRDefault="00CB32AF" w:rsidP="00CB32AF">
      <w:pPr>
        <w:jc w:val="both"/>
        <w:rPr>
          <w:rFonts w:ascii="Arial" w:hAnsi="Arial" w:cs="Arial"/>
          <w:sz w:val="22"/>
          <w:szCs w:val="22"/>
          <w:lang w:val="sr-Cyrl-CS"/>
        </w:rPr>
      </w:pPr>
      <w:r>
        <w:rPr>
          <w:rFonts w:ascii="Arial" w:hAnsi="Arial" w:cs="Arial"/>
          <w:sz w:val="22"/>
          <w:szCs w:val="22"/>
          <w:lang w:val="sr-Cyrl-CS"/>
        </w:rPr>
        <w:tab/>
      </w:r>
    </w:p>
    <w:p w:rsidR="00CB32AF" w:rsidRDefault="00CB32AF" w:rsidP="00CB32AF">
      <w:pPr>
        <w:jc w:val="both"/>
        <w:rPr>
          <w:rFonts w:ascii="Arial" w:hAnsi="Arial" w:cs="Arial"/>
          <w:sz w:val="22"/>
          <w:szCs w:val="22"/>
          <w:lang w:val="sr-Cyrl-CS"/>
        </w:rPr>
      </w:pPr>
      <w:r>
        <w:rPr>
          <w:rFonts w:ascii="Arial" w:hAnsi="Arial" w:cs="Arial"/>
          <w:sz w:val="22"/>
          <w:szCs w:val="22"/>
          <w:lang w:val="sr-Cyrl-CS"/>
        </w:rPr>
        <w:t xml:space="preserve">            - да је Извођач радова доставио (заједничку/са подизвођачем) понуду број ____________(у даљем тексту: Понуда), која се налази у прилогу Уговора и саставни је део Уговора.</w:t>
      </w:r>
    </w:p>
    <w:p w:rsidR="00CB32AF" w:rsidRDefault="00CB32AF" w:rsidP="00CB32AF">
      <w:pPr>
        <w:tabs>
          <w:tab w:val="left" w:pos="709"/>
        </w:tabs>
        <w:jc w:val="both"/>
        <w:rPr>
          <w:rFonts w:ascii="Arial" w:hAnsi="Arial" w:cs="Arial"/>
          <w:b/>
          <w:sz w:val="22"/>
          <w:szCs w:val="22"/>
          <w:lang w:val="sr-Cyrl-CS"/>
        </w:rPr>
      </w:pPr>
      <w:r>
        <w:rPr>
          <w:rFonts w:ascii="Arial" w:hAnsi="Arial" w:cs="Arial"/>
          <w:sz w:val="22"/>
          <w:szCs w:val="22"/>
          <w:lang w:val="sr-Cyrl-CS"/>
        </w:rPr>
        <w:t xml:space="preserve">            - да ће Извођач радова извршење уговорених обавеза по овом уговору делимично поверити Подизвођачу_____________ ул _____________________ из _________________. у делу:_______________________________.</w:t>
      </w:r>
    </w:p>
    <w:p w:rsidR="00CB32AF" w:rsidRDefault="00CB32AF" w:rsidP="00CB32AF">
      <w:pPr>
        <w:tabs>
          <w:tab w:val="left" w:pos="1418"/>
        </w:tabs>
        <w:jc w:val="both"/>
        <w:rPr>
          <w:rFonts w:ascii="Arial" w:hAnsi="Arial" w:cs="Arial"/>
          <w:b/>
          <w:sz w:val="22"/>
          <w:szCs w:val="22"/>
          <w:lang w:val="sr-Cyrl-CS"/>
        </w:rPr>
      </w:pPr>
    </w:p>
    <w:p w:rsidR="00CB32AF" w:rsidRDefault="00CB32AF" w:rsidP="00CB32AF">
      <w:pPr>
        <w:jc w:val="center"/>
        <w:rPr>
          <w:rFonts w:ascii="Arial" w:hAnsi="Arial" w:cs="Arial"/>
          <w:sz w:val="22"/>
          <w:szCs w:val="22"/>
          <w:lang w:val="ru-RU"/>
        </w:rPr>
      </w:pPr>
      <w:r>
        <w:rPr>
          <w:rFonts w:ascii="Arial" w:hAnsi="Arial" w:cs="Arial"/>
          <w:b/>
          <w:sz w:val="22"/>
          <w:szCs w:val="22"/>
          <w:lang w:val="sr-Cyrl-CS"/>
        </w:rPr>
        <w:t>Члан 1.</w:t>
      </w:r>
    </w:p>
    <w:p w:rsidR="00CB32AF" w:rsidRDefault="00CB32AF" w:rsidP="00CB32AF">
      <w:pPr>
        <w:jc w:val="both"/>
        <w:rPr>
          <w:rFonts w:ascii="Arial" w:hAnsi="Arial" w:cs="Arial"/>
          <w:sz w:val="22"/>
          <w:szCs w:val="22"/>
          <w:lang w:val="sr-Cyrl-CS"/>
        </w:rPr>
      </w:pPr>
      <w:r>
        <w:rPr>
          <w:rFonts w:ascii="Arial" w:hAnsi="Arial" w:cs="Arial"/>
          <w:sz w:val="22"/>
          <w:szCs w:val="22"/>
          <w:lang w:val="ru-RU"/>
        </w:rPr>
        <w:tab/>
        <w:t>Предмет овог уговора</w:t>
      </w:r>
      <w:r>
        <w:rPr>
          <w:rFonts w:ascii="Arial" w:hAnsi="Arial" w:cs="Arial"/>
          <w:sz w:val="22"/>
          <w:szCs w:val="22"/>
          <w:lang w:val="sr-Latn-RS"/>
        </w:rPr>
        <w:t xml:space="preserve"> је </w:t>
      </w:r>
      <w:r>
        <w:rPr>
          <w:rFonts w:ascii="Arial" w:hAnsi="Arial" w:cs="Arial"/>
          <w:bCs/>
          <w:sz w:val="22"/>
          <w:szCs w:val="22"/>
          <w:lang w:val="sr-Latn-RS"/>
        </w:rPr>
        <w:t xml:space="preserve">извођење радова </w:t>
      </w:r>
      <w:r>
        <w:rPr>
          <w:rFonts w:ascii="Arial" w:hAnsi="Arial" w:cs="Arial"/>
          <w:bCs/>
          <w:sz w:val="22"/>
          <w:szCs w:val="22"/>
          <w:lang w:val="sr-Cyrl-RS"/>
        </w:rPr>
        <w:t>редовног одржавања гробља и пијаца</w:t>
      </w:r>
      <w:r>
        <w:rPr>
          <w:rFonts w:ascii="Arial" w:hAnsi="Arial" w:cs="Arial"/>
          <w:sz w:val="22"/>
          <w:szCs w:val="22"/>
          <w:lang w:val="sr-Cyrl-CS"/>
        </w:rPr>
        <w:t>, са карактеристикама одређеним у Понуди која је саставни део овог уговора.</w:t>
      </w:r>
    </w:p>
    <w:p w:rsidR="009550A9" w:rsidRDefault="009550A9" w:rsidP="00CB32AF">
      <w:pPr>
        <w:jc w:val="both"/>
        <w:rPr>
          <w:rFonts w:ascii="Arial" w:hAnsi="Arial" w:cs="Arial"/>
          <w:b/>
          <w:bCs/>
          <w:sz w:val="22"/>
          <w:szCs w:val="22"/>
          <w:lang w:val="sr-Cyrl-CS"/>
        </w:rPr>
      </w:pPr>
    </w:p>
    <w:p w:rsidR="00CB32AF" w:rsidRDefault="00CB32AF" w:rsidP="00CB32AF">
      <w:pPr>
        <w:rPr>
          <w:rFonts w:ascii="Arial" w:hAnsi="Arial" w:cs="Arial"/>
          <w:b/>
          <w:bCs/>
          <w:sz w:val="22"/>
          <w:szCs w:val="22"/>
          <w:lang w:val="sr-Cyrl-C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2.</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lastRenderedPageBreak/>
        <w:t xml:space="preserve">       </w:t>
      </w:r>
      <w:r>
        <w:rPr>
          <w:rFonts w:ascii="Arial" w:eastAsia="Calibri" w:hAnsi="Arial" w:cs="Arial"/>
          <w:sz w:val="22"/>
          <w:szCs w:val="22"/>
          <w:lang w:val="sr-Cyrl-RS"/>
        </w:rPr>
        <w:t xml:space="preserve">     Вредност радова и к</w:t>
      </w:r>
      <w:r>
        <w:rPr>
          <w:rFonts w:ascii="Arial" w:eastAsia="Calibri" w:hAnsi="Arial" w:cs="Arial"/>
          <w:sz w:val="22"/>
          <w:szCs w:val="22"/>
          <w:lang w:val="sr-Latn-RS"/>
        </w:rPr>
        <w:t xml:space="preserve">оличина дата у Понуди је оквирна док ће се стварна количина реализовати по јединичним ценама, које су исказане у Понуди и то у мери коју дефинишу стварне потребе Наручиоца, а највише до укупне уговорене вредности. </w:t>
      </w:r>
      <w:r>
        <w:rPr>
          <w:rFonts w:ascii="Arial" w:eastAsia="Calibri" w:hAnsi="Arial" w:cs="Arial"/>
          <w:bCs/>
          <w:sz w:val="22"/>
          <w:szCs w:val="22"/>
          <w:lang w:val="sr-Cyrl-RS"/>
        </w:rPr>
        <w:t xml:space="preserve">У случају изузетне потребе за радовима који нису наведени у Понуди, </w:t>
      </w:r>
      <w:r>
        <w:rPr>
          <w:rFonts w:ascii="Arial" w:hAnsi="Arial" w:cs="Arial"/>
          <w:sz w:val="22"/>
          <w:szCs w:val="22"/>
          <w:lang w:val="sr-Latn-RS"/>
        </w:rPr>
        <w:t xml:space="preserve">Извођач радова </w:t>
      </w:r>
      <w:r>
        <w:rPr>
          <w:rFonts w:ascii="Arial" w:eastAsia="Calibri" w:hAnsi="Arial" w:cs="Arial"/>
          <w:bCs/>
          <w:sz w:val="22"/>
          <w:szCs w:val="22"/>
          <w:lang w:val="sr-Cyrl-RS"/>
        </w:rPr>
        <w:t>је у обавези да их изврши по цени наведеној у свом званичном важећем ценовнику, а таквих радова количински највише може бити до 10% укупне уговорене вредности</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w:t>
      </w:r>
      <w:r>
        <w:rPr>
          <w:rFonts w:ascii="Arial" w:eastAsia="Calibri" w:hAnsi="Arial" w:cs="Arial"/>
          <w:sz w:val="22"/>
          <w:szCs w:val="22"/>
          <w:lang w:val="sr-Cyrl-RS"/>
        </w:rPr>
        <w:t xml:space="preserve">               </w:t>
      </w:r>
      <w:r>
        <w:rPr>
          <w:rFonts w:ascii="Arial" w:eastAsia="Calibri" w:hAnsi="Arial" w:cs="Arial"/>
          <w:sz w:val="22"/>
          <w:szCs w:val="22"/>
          <w:lang w:val="sr-Latn-RS"/>
        </w:rPr>
        <w:t xml:space="preserve">Цена из претходног става укључује сав материјал потребан за извођење радова и све зависне и пратеће трошкове. </w:t>
      </w:r>
    </w:p>
    <w:p w:rsidR="00CB32AF" w:rsidRDefault="00CB32AF" w:rsidP="00CB32AF">
      <w:pPr>
        <w:autoSpaceDE w:val="0"/>
        <w:jc w:val="both"/>
        <w:rPr>
          <w:rFonts w:ascii="Arial" w:hAnsi="Arial" w:cs="Arial"/>
          <w:sz w:val="22"/>
          <w:szCs w:val="22"/>
          <w:lang w:val="sr-Latn-RS"/>
        </w:rPr>
      </w:pPr>
      <w:r>
        <w:rPr>
          <w:rFonts w:ascii="Arial" w:eastAsia="Calibri" w:hAnsi="Arial" w:cs="Arial"/>
          <w:sz w:val="22"/>
          <w:szCs w:val="22"/>
          <w:lang w:val="sr-Latn-RS"/>
        </w:rPr>
        <w:t xml:space="preserve">      </w:t>
      </w:r>
    </w:p>
    <w:p w:rsidR="00CB32AF" w:rsidRDefault="00CB32AF" w:rsidP="00CB32AF">
      <w:pPr>
        <w:pStyle w:val="WW-Default"/>
        <w:jc w:val="center"/>
        <w:rPr>
          <w:rFonts w:eastAsia="Calibri"/>
          <w:sz w:val="22"/>
          <w:szCs w:val="22"/>
        </w:rPr>
      </w:pPr>
      <w:r>
        <w:rPr>
          <w:rFonts w:eastAsia="Calibri"/>
          <w:b/>
          <w:bCs/>
          <w:sz w:val="22"/>
          <w:szCs w:val="22"/>
        </w:rPr>
        <w:t>Члан 3.</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изведе сукцесивно, а у свему према достављеном Налогу (е-mail, факс), а на основу закљученог уговора. Наручилац ће Налоге достављати у складу са својим потребама.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Рок за извођење радова ће бити одређен у Налогу, а примерено обиму радова који треба да се изведу. Дан почетка извођења радова констатује се у Налогу.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приликом достављања Налога за извођење оних радова за које је то потребно, извршити избор боје за материјал за који је у Спецификацији наведено да ће о њој одлучивати Наручилац и иста ће бити наведена у Налогу.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Рок за извођење радова из претходног става се може продужити уз писану сагласност Наручиоца, у следећим случајевима: </w:t>
      </w:r>
    </w:p>
    <w:p w:rsidR="00CB32AF" w:rsidRDefault="00CB32AF" w:rsidP="00CB32AF">
      <w:pPr>
        <w:autoSpaceDE w:val="0"/>
        <w:spacing w:after="28"/>
        <w:jc w:val="both"/>
        <w:rPr>
          <w:rFonts w:ascii="Arial" w:eastAsia="Calibri" w:hAnsi="Arial" w:cs="Arial"/>
          <w:sz w:val="22"/>
          <w:szCs w:val="22"/>
          <w:lang w:val="sr-Latn-RS"/>
        </w:rPr>
      </w:pPr>
      <w:r>
        <w:rPr>
          <w:rFonts w:ascii="Arial" w:eastAsia="Calibri" w:hAnsi="Arial" w:cs="Arial"/>
          <w:sz w:val="22"/>
          <w:szCs w:val="22"/>
          <w:lang w:val="sr-Latn-RS"/>
        </w:rPr>
        <w:t xml:space="preserve">- виша сила (земљотрес, поплаве и др.), </w:t>
      </w:r>
    </w:p>
    <w:p w:rsidR="00CB32AF" w:rsidRDefault="00CB32AF" w:rsidP="00CB32AF">
      <w:pPr>
        <w:autoSpaceDE w:val="0"/>
        <w:spacing w:after="28"/>
        <w:jc w:val="both"/>
        <w:rPr>
          <w:rFonts w:ascii="Arial" w:eastAsia="Calibri" w:hAnsi="Arial" w:cs="Arial"/>
          <w:sz w:val="22"/>
          <w:szCs w:val="22"/>
          <w:lang w:val="sr-Latn-RS"/>
        </w:rPr>
      </w:pPr>
      <w:r>
        <w:rPr>
          <w:rFonts w:ascii="Arial" w:eastAsia="Calibri" w:hAnsi="Arial" w:cs="Arial"/>
          <w:sz w:val="22"/>
          <w:szCs w:val="22"/>
          <w:lang w:val="sr-Latn-RS"/>
        </w:rPr>
        <w:t xml:space="preserve">- мере предвиђене актима државних органа,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измена Налога ако измена изазива повећање обима радова.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изведе на </w:t>
      </w:r>
      <w:r>
        <w:rPr>
          <w:rFonts w:ascii="Arial" w:eastAsia="Calibri" w:hAnsi="Arial" w:cs="Arial"/>
          <w:sz w:val="22"/>
          <w:szCs w:val="22"/>
          <w:lang w:val="sr-Cyrl-RS"/>
        </w:rPr>
        <w:t xml:space="preserve">следећим </w:t>
      </w:r>
      <w:r>
        <w:rPr>
          <w:rFonts w:ascii="Arial" w:eastAsia="Calibri" w:hAnsi="Arial" w:cs="Arial"/>
          <w:sz w:val="22"/>
          <w:szCs w:val="22"/>
          <w:lang w:val="sr-Latn-RS"/>
        </w:rPr>
        <w:t>објектима:</w:t>
      </w:r>
    </w:p>
    <w:p w:rsidR="00CB32AF" w:rsidRDefault="00CB32AF" w:rsidP="00CB32AF">
      <w:pPr>
        <w:autoSpaceDE w:val="0"/>
        <w:jc w:val="both"/>
        <w:rPr>
          <w:rFonts w:ascii="Arial" w:hAnsi="Arial" w:cs="Arial"/>
          <w:color w:val="000000"/>
          <w:sz w:val="22"/>
          <w:szCs w:val="22"/>
          <w:lang w:val="sr-Cyrl-RS"/>
        </w:rPr>
      </w:pPr>
      <w:r>
        <w:rPr>
          <w:rFonts w:ascii="Arial" w:eastAsia="Calibri" w:hAnsi="Arial" w:cs="Arial"/>
          <w:sz w:val="22"/>
          <w:szCs w:val="22"/>
          <w:lang w:val="sr-Latn-RS"/>
        </w:rPr>
        <w:t xml:space="preserve"> </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170F19"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 xml:space="preserve">''Шајкашка'' Шајкашка 15 </w:t>
      </w:r>
      <w:r>
        <w:rPr>
          <w:rFonts w:ascii="Arial" w:hAnsi="Arial" w:cs="Arial"/>
          <w:color w:val="000000"/>
          <w:sz w:val="22"/>
          <w:szCs w:val="22"/>
          <w:lang w:val="sr-Cyrl-RS"/>
        </w:rPr>
        <w:t>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170F19">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eastAsia="Calibri" w:hAnsi="Arial" w:cs="Arial"/>
          <w:sz w:val="22"/>
          <w:szCs w:val="22"/>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autoSpaceDE w:val="0"/>
        <w:jc w:val="both"/>
        <w:rPr>
          <w:rFonts w:ascii="Arial" w:eastAsia="Calibri" w:hAnsi="Arial" w:cs="Arial"/>
          <w:sz w:val="22"/>
          <w:szCs w:val="22"/>
          <w:lang w:val="sr-Cyrl-RS"/>
        </w:rPr>
      </w:pP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Комисија за квалитативни пријем, образована од стране Наручиоца, извршиће пријем радова о чему ће бити сачињен Записник о примопредаји радова, који ће бити потписан од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стране овлашћених представника Наручиоца</w:t>
      </w:r>
      <w:r>
        <w:rPr>
          <w:rFonts w:ascii="Arial" w:eastAsia="Calibri" w:hAnsi="Arial" w:cs="Arial"/>
          <w:sz w:val="22"/>
          <w:szCs w:val="22"/>
          <w:lang w:val="sr-Cyrl-RS"/>
        </w:rPr>
        <w:t xml:space="preserve">  и </w:t>
      </w:r>
      <w:r>
        <w:rPr>
          <w:rFonts w:ascii="Arial" w:eastAsia="Calibri" w:hAnsi="Arial" w:cs="Arial"/>
          <w:sz w:val="22"/>
          <w:szCs w:val="22"/>
          <w:lang w:val="sr-Latn-RS"/>
        </w:rPr>
        <w:t xml:space="preserve">овлашћеног представника Извођача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Записник о примопредаји радова мора бити оверен печатом Извођача радова и представља основ за испостављање рачуна на фактурну адресу.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4.</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уговорену цену плаћа Извођачу радова у року од максимум 45 дана од дана достављања рачуна овереног од стране овлашћеног лица Наручиоца, а на основу потписаног Записника о примопредаји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Фактурисање ће се вршити према јединичним ценама из Понуде и стварно изведеним радовима.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lastRenderedPageBreak/>
        <w:t xml:space="preserve">          На рачуну поред осталих података обавезно мора уписати број рачуна, број Уговора, валуту плаћања, текући рачун Извођача радова и Порески идентификациони број обе уговорне стране.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5.</w:t>
      </w:r>
    </w:p>
    <w:p w:rsidR="00CB32AF" w:rsidRDefault="00CB32AF" w:rsidP="00CB32AF">
      <w:pPr>
        <w:autoSpaceDE w:val="0"/>
        <w:jc w:val="both"/>
        <w:rPr>
          <w:rFonts w:ascii="Arial" w:hAnsi="Arial" w:cs="Arial"/>
          <w:sz w:val="22"/>
          <w:szCs w:val="22"/>
          <w:lang w:val="sr-Latn-RS"/>
        </w:rPr>
      </w:pPr>
      <w:r>
        <w:rPr>
          <w:rFonts w:ascii="Arial" w:eastAsia="Calibri" w:hAnsi="Arial" w:cs="Arial"/>
          <w:sz w:val="22"/>
          <w:szCs w:val="22"/>
          <w:lang w:val="sr-Latn-RS"/>
        </w:rPr>
        <w:t xml:space="preserve">          Извођач радова је дужан да има одговарајући број стручне радне снаге и материјал за солидно и благовремено извршење уговорених радова и да током радова спроводи мере техничке заштите. </w:t>
      </w:r>
    </w:p>
    <w:p w:rsidR="00CB32AF" w:rsidRDefault="009550A9" w:rsidP="00CB32AF">
      <w:pPr>
        <w:autoSpaceDE w:val="0"/>
        <w:jc w:val="both"/>
        <w:rPr>
          <w:rFonts w:ascii="Arial" w:eastAsia="Calibri" w:hAnsi="Arial" w:cs="Arial"/>
          <w:sz w:val="22"/>
          <w:szCs w:val="22"/>
          <w:lang w:val="sr-Latn-RS"/>
        </w:rPr>
      </w:pPr>
      <w:r>
        <w:rPr>
          <w:rFonts w:ascii="Arial" w:hAnsi="Arial" w:cs="Arial"/>
          <w:sz w:val="22"/>
          <w:szCs w:val="22"/>
          <w:lang w:val="sr-Latn-RS"/>
        </w:rPr>
        <w:t xml:space="preserve">    </w:t>
      </w:r>
      <w:r w:rsidR="00CB32AF">
        <w:rPr>
          <w:rFonts w:ascii="Arial" w:hAnsi="Arial" w:cs="Arial"/>
          <w:sz w:val="22"/>
          <w:szCs w:val="22"/>
          <w:lang w:val="sr-Cyrl-RS"/>
        </w:rPr>
        <w:t xml:space="preserve">    </w:t>
      </w:r>
      <w:r w:rsidR="00CB32AF">
        <w:rPr>
          <w:rFonts w:ascii="Arial" w:hAnsi="Arial" w:cs="Arial"/>
          <w:sz w:val="22"/>
          <w:szCs w:val="22"/>
          <w:lang w:val="sr-Latn-RS"/>
        </w:rPr>
        <w:t>За радове на висини Извођач радова је дужан да обезбеди радника и користи сигурносну и заштитну опрему. За сав уграђени материјал доставља спецификацију Наручиоцу</w:t>
      </w:r>
      <w:r w:rsidR="00CB32AF">
        <w:rPr>
          <w:rFonts w:ascii="Arial" w:hAnsi="Arial" w:cs="Arial"/>
          <w:sz w:val="22"/>
          <w:szCs w:val="22"/>
          <w:lang w:val="sr-Cyrl-RS"/>
        </w:rPr>
        <w:t>.</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 сваку штету која се буде десила при извођењу радова, а иста је настала кривицом радника Извођача радова, исти је дужан да насталу штету отклони одмах о свом трошку. </w:t>
      </w:r>
    </w:p>
    <w:p w:rsidR="00CB32AF" w:rsidRDefault="00CB32AF" w:rsidP="00CB32AF">
      <w:pPr>
        <w:autoSpaceDE w:val="0"/>
        <w:jc w:val="both"/>
        <w:rPr>
          <w:rFonts w:ascii="Arial" w:eastAsia="Calibri" w:hAnsi="Arial" w:cs="Arial"/>
          <w:sz w:val="22"/>
          <w:szCs w:val="22"/>
          <w:lang w:val="sr-Cyrl-RS"/>
        </w:rPr>
      </w:pPr>
      <w:r>
        <w:rPr>
          <w:rFonts w:ascii="Arial" w:eastAsia="Calibri" w:hAnsi="Arial" w:cs="Arial"/>
          <w:sz w:val="22"/>
          <w:szCs w:val="22"/>
          <w:lang w:val="sr-Latn-RS"/>
        </w:rPr>
        <w:t xml:space="preserve">       Утврђивање висине штете, одговорности и узрока настанка штете, уговорне стране ће извршити заједнички.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6.</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Наручилац се обавезује да: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да прими изведене радове у складу са одредбама овог уговора;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уведе Извођача радова у посао и да Извођачу радова обезбеди несметан улаз у објекте у којима се радови изводе.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7.</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Наручиоцу омогући у свако доба несметано вршење надзора;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о свом трошку отклони све евентуалне штете које учини за време извођења радова;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поступа по основаним примедбама и захтевима Наручиоца датим на основу извршеног стручног надзора у зависности од конкретне ситуације у погледу одступања од квалитета изведених радова, или употребљеног материјала и да евентуалне основане примедбе отклони о свом трошку; </w:t>
      </w:r>
    </w:p>
    <w:p w:rsidR="00CB32AF" w:rsidRDefault="00CB32AF" w:rsidP="00CB32AF">
      <w:pPr>
        <w:autoSpaceDE w:val="0"/>
        <w:spacing w:after="27"/>
        <w:jc w:val="both"/>
        <w:rPr>
          <w:rFonts w:ascii="Arial" w:eastAsia="Calibri" w:hAnsi="Arial" w:cs="Arial"/>
          <w:sz w:val="22"/>
          <w:szCs w:val="22"/>
          <w:lang w:val="sr-Latn-RS"/>
        </w:rPr>
      </w:pPr>
      <w:r>
        <w:rPr>
          <w:rFonts w:ascii="Arial" w:eastAsia="Calibri" w:hAnsi="Arial" w:cs="Arial"/>
          <w:sz w:val="22"/>
          <w:szCs w:val="22"/>
          <w:lang w:val="sr-Latn-RS"/>
        </w:rPr>
        <w:t xml:space="preserve">- преда Наручиоцу технички и функционално исправан простор у којем се изводе радови;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да изведе радове у року за извођење радова који је наведен у Налогу и уколико је потребно да уведе у рад више извршилаца ради поштовања рока, без права на повећане трошкове или посебну накнаду за то. </w:t>
      </w:r>
    </w:p>
    <w:p w:rsidR="00CB32AF" w:rsidRDefault="00CB32AF"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8.</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Гарантни рок за изведене радове је ________ месеци од дана потписивања Записника о примопредаји радова.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је дужан да радове изведе на стручан и квалитетан начин.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радове из члана 1. овог уговора, изведе према квалитету и карактеристикама који су одређени у Понуди и Спецификацији.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Уколико се током трајања гарантног рока испољи неки недостатак који је проузрокован неквалитетно изведеним радовима, Наручилац је обавезан да рекламацију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са Записником о недостацима достави Извођачу радова у року од 2 (два) дана од дана утврђивања недостатака</w:t>
      </w:r>
      <w:r>
        <w:rPr>
          <w:rFonts w:ascii="Arial" w:eastAsia="Calibri" w:hAnsi="Arial" w:cs="Arial"/>
          <w:b/>
          <w:bCs/>
          <w:sz w:val="22"/>
          <w:szCs w:val="22"/>
          <w:lang w:val="sr-Latn-RS"/>
        </w:rPr>
        <w:t xml:space="preserve">. </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Извођач радова се обавезује да отклони недостатке у року који ће одредити Наручилац, а имајући у виду оптималан временски период потребан за отклањање недостатка, а што ће бити наведено у Записнику о недостацима.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lastRenderedPageBreak/>
        <w:t>Члан 9.</w:t>
      </w:r>
    </w:p>
    <w:p w:rsidR="00CB32AF" w:rsidRDefault="00CB32AF" w:rsidP="00CB32AF">
      <w:pPr>
        <w:autoSpaceDE w:val="0"/>
        <w:jc w:val="both"/>
        <w:rPr>
          <w:rFonts w:eastAsia="Calibri" w:cs="Arial"/>
          <w:szCs w:val="22"/>
          <w:lang w:val="sr-Latn-RS"/>
        </w:rPr>
      </w:pPr>
      <w:r>
        <w:rPr>
          <w:rFonts w:ascii="Arial" w:eastAsia="Calibri" w:hAnsi="Arial" w:cs="Arial"/>
          <w:sz w:val="22"/>
          <w:szCs w:val="22"/>
          <w:lang w:val="sr-Latn-RS"/>
        </w:rPr>
        <w:t xml:space="preserve">          Уколико Извођач радова касни са извршењем уговорних обавеза, у роковима из члана 3. став 2. изузев у случају из члана 3. став 3. овог уговора, обавезан је да на име уговорне казне плати Наручиоцу 0,5% дневно од уговорене вредности без ПДВ-ом, а највише 10% од укупне уговорене вредности. </w:t>
      </w:r>
    </w:p>
    <w:p w:rsidR="00CB32AF" w:rsidRDefault="00CB32AF" w:rsidP="00CB32AF">
      <w:pPr>
        <w:pStyle w:val="BodyText"/>
        <w:rPr>
          <w:rFonts w:eastAsia="Calibri"/>
          <w:b/>
          <w:bCs/>
          <w:szCs w:val="22"/>
          <w:lang w:val="sr-Latn-RS"/>
        </w:rPr>
      </w:pPr>
      <w:r>
        <w:rPr>
          <w:rFonts w:eastAsia="Calibri"/>
          <w:szCs w:val="22"/>
          <w:lang w:val="sr-Latn-RS"/>
        </w:rPr>
        <w:t xml:space="preserve">    Уколико из неоправданих разлога Извођач радова прекине са извођењем радова или одустане од даљег рада, Наручилац има право да раскине овај уговор, уз наплату средства обезбеђења за добро извршење посла у целости, као и да захтева од Извођача радова накнаду штете, до износа стварне штете.</w:t>
      </w:r>
    </w:p>
    <w:p w:rsidR="00CB32AF" w:rsidRDefault="00CB32AF" w:rsidP="00CB32AF">
      <w:pPr>
        <w:autoSpaceDE w:val="0"/>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10.</w:t>
      </w:r>
    </w:p>
    <w:p w:rsidR="00CB32AF" w:rsidRDefault="00CB32AF" w:rsidP="00CB32AF">
      <w:pPr>
        <w:autoSpaceDE w:val="0"/>
        <w:jc w:val="both"/>
        <w:rPr>
          <w:rFonts w:ascii="Arial" w:eastAsia="Calibri" w:hAnsi="Arial" w:cs="Arial"/>
          <w:b/>
          <w:bCs/>
          <w:sz w:val="22"/>
          <w:szCs w:val="22"/>
          <w:lang w:val="sr-Latn-RS"/>
        </w:rPr>
      </w:pPr>
      <w:r>
        <w:rPr>
          <w:rFonts w:ascii="Arial" w:eastAsia="Calibri" w:hAnsi="Arial" w:cs="Arial"/>
          <w:sz w:val="22"/>
          <w:szCs w:val="22"/>
          <w:lang w:val="sr-Latn-RS"/>
        </w:rPr>
        <w:t xml:space="preserve">       Уколико Наручилац у уговореном року не плати цену радова из члана 2. овог уговора, обавезан је да за сваки дан закашњења плати Извођачу радова законску затезну камату. </w:t>
      </w:r>
    </w:p>
    <w:p w:rsidR="00CB32AF" w:rsidRDefault="00CB32AF" w:rsidP="00CB32AF">
      <w:pPr>
        <w:autoSpaceDE w:val="0"/>
        <w:jc w:val="center"/>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b/>
          <w:bCs/>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11.</w:t>
      </w:r>
    </w:p>
    <w:p w:rsidR="00CB32AF" w:rsidRDefault="00CB32AF" w:rsidP="00CB32AF">
      <w:pPr>
        <w:rPr>
          <w:rFonts w:ascii="Arial" w:hAnsi="Arial" w:cs="Arial"/>
          <w:sz w:val="22"/>
          <w:szCs w:val="22"/>
          <w:lang w:val="sr-Latn-RS"/>
        </w:rPr>
      </w:pPr>
      <w:r>
        <w:rPr>
          <w:color w:val="FF0000"/>
          <w:lang w:val="sr-Cyrl-RS"/>
        </w:rPr>
        <w:t xml:space="preserve">   </w:t>
      </w:r>
      <w:r>
        <w:rPr>
          <w:rFonts w:ascii="Arial" w:hAnsi="Arial" w:cs="Arial"/>
          <w:sz w:val="22"/>
          <w:szCs w:val="22"/>
          <w:lang w:val="sr-Latn-RS"/>
        </w:rPr>
        <w:t>И</w:t>
      </w:r>
      <w:r>
        <w:rPr>
          <w:rFonts w:ascii="Arial" w:hAnsi="Arial" w:cs="Arial"/>
          <w:sz w:val="22"/>
          <w:szCs w:val="22"/>
          <w:lang w:val="sr-Cyrl-CS"/>
        </w:rPr>
        <w:t xml:space="preserve">звођач радова </w:t>
      </w:r>
      <w:r>
        <w:rPr>
          <w:rFonts w:ascii="Arial" w:hAnsi="Arial" w:cs="Arial"/>
          <w:sz w:val="22"/>
          <w:szCs w:val="22"/>
          <w:lang w:val="sr-Latn-RS"/>
        </w:rPr>
        <w:t xml:space="preserve"> је дужан да, у року од седам дана од примопредаје извршених радова и испостављања коначног рачуна, достави Н</w:t>
      </w:r>
      <w:r>
        <w:rPr>
          <w:rFonts w:ascii="Arial" w:hAnsi="Arial" w:cs="Arial"/>
          <w:sz w:val="22"/>
          <w:szCs w:val="22"/>
          <w:lang w:val="sr-Cyrl-CS"/>
        </w:rPr>
        <w:t xml:space="preserve">аручиоцу </w:t>
      </w:r>
      <w:r>
        <w:rPr>
          <w:rFonts w:ascii="Arial" w:hAnsi="Arial" w:cs="Arial"/>
          <w:sz w:val="22"/>
          <w:szCs w:val="22"/>
          <w:lang w:val="sr-Latn-RS"/>
        </w:rPr>
        <w:t xml:space="preserve"> банкарску гаранцију, у висини </w:t>
      </w:r>
      <w:r>
        <w:rPr>
          <w:rFonts w:ascii="Arial" w:hAnsi="Arial" w:cs="Arial"/>
          <w:bCs/>
          <w:spacing w:val="2"/>
          <w:sz w:val="22"/>
          <w:szCs w:val="22"/>
          <w:lang w:val="sr-Cyrl-RS"/>
        </w:rPr>
        <w:t>од 5% вредности укупно изведених радова без ПДВ</w:t>
      </w:r>
      <w:r>
        <w:rPr>
          <w:rFonts w:ascii="Arial" w:hAnsi="Arial" w:cs="Arial"/>
          <w:sz w:val="22"/>
          <w:szCs w:val="22"/>
          <w:lang w:val="sr-Latn-RS"/>
        </w:rPr>
        <w:t>,</w:t>
      </w:r>
      <w:r>
        <w:rPr>
          <w:rFonts w:ascii="Arial" w:hAnsi="Arial" w:cs="Arial"/>
          <w:sz w:val="22"/>
          <w:szCs w:val="22"/>
          <w:lang w:val="sr-Cyrl-RS"/>
        </w:rPr>
        <w:t xml:space="preserve"> </w:t>
      </w:r>
      <w:r>
        <w:rPr>
          <w:rFonts w:ascii="Arial" w:hAnsi="Arial" w:cs="Arial"/>
          <w:sz w:val="22"/>
          <w:szCs w:val="22"/>
          <w:lang w:val="sr-Latn-RS"/>
        </w:rPr>
        <w:t>као гаранцију за отклањање недостатака у гарантном року. Рок важности банкарске гаранције за отклањање недостатака у гарантном року је за 10 дана дужи од истека гарантног рока (рачунато од дана потписивања Записника о примопредаји</w:t>
      </w:r>
      <w:r>
        <w:rPr>
          <w:rFonts w:ascii="Arial" w:hAnsi="Arial" w:cs="Arial"/>
          <w:sz w:val="22"/>
          <w:szCs w:val="22"/>
          <w:lang w:val="sr-Cyrl-RS"/>
        </w:rPr>
        <w:t xml:space="preserve"> уговором предвиђених</w:t>
      </w:r>
      <w:r>
        <w:rPr>
          <w:rFonts w:ascii="Arial" w:hAnsi="Arial" w:cs="Arial"/>
          <w:sz w:val="22"/>
          <w:szCs w:val="22"/>
          <w:lang w:val="sr-Latn-RS"/>
        </w:rPr>
        <w:t xml:space="preserve"> радова). </w:t>
      </w:r>
    </w:p>
    <w:p w:rsidR="00CB32AF" w:rsidRDefault="00CB32AF" w:rsidP="00CB32AF">
      <w:pPr>
        <w:pStyle w:val="WW-Default"/>
        <w:spacing w:after="20"/>
        <w:jc w:val="center"/>
        <w:rPr>
          <w:rFonts w:eastAsia="Calibri"/>
          <w:b/>
          <w:bCs/>
          <w:sz w:val="22"/>
          <w:szCs w:val="22"/>
        </w:rPr>
      </w:pPr>
      <w:r>
        <w:rPr>
          <w:color w:val="auto"/>
          <w:sz w:val="22"/>
          <w:szCs w:val="22"/>
        </w:rPr>
        <w:t xml:space="preserve">          </w:t>
      </w: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12.</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5A1348" w:rsidRDefault="005A1348" w:rsidP="00CB32AF">
      <w:pPr>
        <w:autoSpaceDE w:val="0"/>
        <w:jc w:val="both"/>
        <w:rPr>
          <w:rFonts w:ascii="Arial" w:eastAsia="Calibri" w:hAnsi="Arial" w:cs="Arial"/>
          <w:sz w:val="22"/>
          <w:szCs w:val="22"/>
          <w:lang w:val="sr-Latn-RS"/>
        </w:rPr>
      </w:pPr>
    </w:p>
    <w:p w:rsidR="005A1348" w:rsidRDefault="005A1348" w:rsidP="00CB32AF">
      <w:pPr>
        <w:autoSpaceDE w:val="0"/>
        <w:jc w:val="both"/>
        <w:rPr>
          <w:rFonts w:ascii="Arial" w:eastAsia="Calibri" w:hAnsi="Arial" w:cs="Arial"/>
          <w:sz w:val="22"/>
          <w:szCs w:val="22"/>
          <w:lang w:val="sr-Latn-RS"/>
        </w:rPr>
      </w:pP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ascii="Arial" w:eastAsia="Calibri" w:hAnsi="Arial" w:cs="Arial"/>
          <w:sz w:val="22"/>
          <w:szCs w:val="22"/>
          <w:lang w:val="sr-Latn-RS"/>
        </w:rPr>
      </w:pPr>
      <w:r>
        <w:rPr>
          <w:rFonts w:ascii="Arial" w:eastAsia="Calibri" w:hAnsi="Arial" w:cs="Arial"/>
          <w:b/>
          <w:bCs/>
          <w:sz w:val="22"/>
          <w:szCs w:val="22"/>
          <w:lang w:val="sr-Latn-RS"/>
        </w:rPr>
        <w:t>Члан 13.</w:t>
      </w:r>
    </w:p>
    <w:p w:rsidR="00CB32AF" w:rsidRDefault="00CB32AF" w:rsidP="00CB32AF">
      <w:pPr>
        <w:autoSpaceDE w:val="0"/>
        <w:jc w:val="both"/>
        <w:rPr>
          <w:rFonts w:ascii="Arial" w:eastAsia="Calibri" w:hAnsi="Arial" w:cs="Arial"/>
          <w:sz w:val="22"/>
          <w:szCs w:val="22"/>
          <w:lang w:val="sr-Latn-RS"/>
        </w:rPr>
      </w:pPr>
      <w:r>
        <w:rPr>
          <w:rFonts w:ascii="Arial" w:eastAsia="Calibri" w:hAnsi="Arial" w:cs="Arial"/>
          <w:sz w:val="22"/>
          <w:szCs w:val="22"/>
          <w:lang w:val="sr-Latn-RS"/>
        </w:rPr>
        <w:t xml:space="preserve">           Уговор ступа на снагу даном потписивања обе уговорне стране и важи до испуњења свих уговорних обавеза. </w:t>
      </w:r>
    </w:p>
    <w:p w:rsidR="00CB32AF" w:rsidRDefault="00CB32AF" w:rsidP="00CB32AF">
      <w:pPr>
        <w:autoSpaceDE w:val="0"/>
        <w:jc w:val="both"/>
        <w:rPr>
          <w:rFonts w:ascii="Arial" w:eastAsia="Calibri" w:hAnsi="Arial" w:cs="Arial"/>
          <w:sz w:val="22"/>
          <w:szCs w:val="22"/>
          <w:lang w:val="sr-Latn-RS"/>
        </w:rPr>
      </w:pPr>
    </w:p>
    <w:p w:rsidR="00CB32AF" w:rsidRDefault="00CB32AF" w:rsidP="00CB32AF">
      <w:pPr>
        <w:autoSpaceDE w:val="0"/>
        <w:jc w:val="center"/>
        <w:rPr>
          <w:rFonts w:eastAsia="Calibri" w:cs="Arial"/>
          <w:szCs w:val="22"/>
          <w:lang w:val="sr-Latn-RS"/>
        </w:rPr>
      </w:pPr>
      <w:r>
        <w:rPr>
          <w:rFonts w:ascii="Arial" w:eastAsia="Calibri" w:hAnsi="Arial" w:cs="Arial"/>
          <w:b/>
          <w:bCs/>
          <w:sz w:val="22"/>
          <w:szCs w:val="22"/>
          <w:lang w:val="sr-Latn-RS"/>
        </w:rPr>
        <w:t>Члан 14.</w:t>
      </w:r>
    </w:p>
    <w:p w:rsidR="00CB32AF" w:rsidRDefault="00CB32AF" w:rsidP="00CB32AF">
      <w:pPr>
        <w:pStyle w:val="BodyText"/>
        <w:rPr>
          <w:szCs w:val="22"/>
          <w:lang w:val="sr-Latn-RS"/>
        </w:rPr>
      </w:pPr>
      <w:r>
        <w:rPr>
          <w:rFonts w:eastAsia="Calibri"/>
          <w:szCs w:val="22"/>
          <w:lang w:val="sr-Latn-RS"/>
        </w:rPr>
        <w:t>Уговорне стране су сагласне да сва спорна питања у вези са реализацијом Уговора решавају споразумно, у супротном надлежан је суд у Београду</w:t>
      </w:r>
      <w:r>
        <w:rPr>
          <w:rFonts w:eastAsia="Calibri"/>
          <w:sz w:val="23"/>
          <w:szCs w:val="23"/>
          <w:lang w:val="sr-Latn-RS"/>
        </w:rPr>
        <w:t>.</w:t>
      </w:r>
    </w:p>
    <w:p w:rsidR="00CB32AF" w:rsidRDefault="00CB32AF" w:rsidP="00CB32AF">
      <w:pPr>
        <w:pStyle w:val="BodyText"/>
        <w:rPr>
          <w:b/>
          <w:szCs w:val="22"/>
          <w:lang w:val="sr-Cyrl-CS"/>
        </w:rPr>
      </w:pPr>
      <w:r>
        <w:rPr>
          <w:szCs w:val="22"/>
          <w:lang w:val="sr-Latn-RS"/>
        </w:rPr>
        <w:t xml:space="preserve">                                   </w:t>
      </w:r>
    </w:p>
    <w:tbl>
      <w:tblPr>
        <w:tblW w:w="0" w:type="auto"/>
        <w:tblLayout w:type="fixed"/>
        <w:tblLook w:val="04A0" w:firstRow="1" w:lastRow="0" w:firstColumn="1" w:lastColumn="0" w:noHBand="0" w:noVBand="1"/>
      </w:tblPr>
      <w:tblGrid>
        <w:gridCol w:w="4077"/>
        <w:gridCol w:w="1531"/>
        <w:gridCol w:w="3572"/>
      </w:tblGrid>
      <w:tr w:rsidR="00CB32AF" w:rsidTr="00CB32AF">
        <w:tc>
          <w:tcPr>
            <w:tcW w:w="4077" w:type="dxa"/>
            <w:vAlign w:val="center"/>
            <w:hideMark/>
          </w:tcPr>
          <w:p w:rsidR="00CB32AF" w:rsidRDefault="00CB32AF">
            <w:pPr>
              <w:pStyle w:val="BodyText2"/>
              <w:tabs>
                <w:tab w:val="left" w:pos="1418"/>
              </w:tabs>
              <w:spacing w:line="240" w:lineRule="auto"/>
              <w:jc w:val="center"/>
              <w:rPr>
                <w:b/>
                <w:lang w:val="sr-Cyrl-CS"/>
              </w:rPr>
            </w:pPr>
            <w:r>
              <w:rPr>
                <w:b/>
                <w:szCs w:val="22"/>
                <w:lang w:val="sr-Cyrl-CS"/>
              </w:rPr>
              <w:t>ИЗВОЂАЧ РАДОВА</w:t>
            </w:r>
          </w:p>
        </w:tc>
        <w:tc>
          <w:tcPr>
            <w:tcW w:w="1531" w:type="dxa"/>
            <w:vAlign w:val="center"/>
          </w:tcPr>
          <w:p w:rsidR="00CB32AF" w:rsidRDefault="00CB32AF">
            <w:pPr>
              <w:pStyle w:val="BodyText2"/>
              <w:tabs>
                <w:tab w:val="left" w:pos="1418"/>
              </w:tabs>
              <w:snapToGrid w:val="0"/>
              <w:spacing w:line="240" w:lineRule="auto"/>
              <w:jc w:val="center"/>
              <w:rPr>
                <w:b/>
                <w:lang w:val="sr-Cyrl-CS"/>
              </w:rPr>
            </w:pPr>
          </w:p>
        </w:tc>
        <w:tc>
          <w:tcPr>
            <w:tcW w:w="3572" w:type="dxa"/>
            <w:vAlign w:val="center"/>
            <w:hideMark/>
          </w:tcPr>
          <w:p w:rsidR="00CB32AF" w:rsidRDefault="00CB32AF">
            <w:pPr>
              <w:pStyle w:val="BodyText2"/>
              <w:tabs>
                <w:tab w:val="left" w:pos="1418"/>
              </w:tabs>
              <w:spacing w:line="240" w:lineRule="auto"/>
              <w:jc w:val="center"/>
              <w:rPr>
                <w:lang w:val="sr-Latn-RS"/>
              </w:rPr>
            </w:pPr>
            <w:r>
              <w:rPr>
                <w:b/>
                <w:szCs w:val="22"/>
                <w:lang w:val="sr-Cyrl-CS"/>
              </w:rPr>
              <w:t>НАРУЧИЛАЦ</w:t>
            </w:r>
          </w:p>
        </w:tc>
      </w:tr>
    </w:tbl>
    <w:p w:rsidR="00CB32AF" w:rsidRDefault="00CB32AF" w:rsidP="00CB32AF">
      <w:pPr>
        <w:pStyle w:val="WW-Default"/>
        <w:ind w:firstLine="700"/>
        <w:jc w:val="both"/>
        <w:rPr>
          <w:b/>
          <w:bCs/>
          <w:i/>
          <w:iCs/>
          <w:color w:val="auto"/>
          <w:sz w:val="22"/>
          <w:szCs w:val="22"/>
        </w:rPr>
      </w:pPr>
      <w:r>
        <w:rPr>
          <w:color w:val="auto"/>
          <w:sz w:val="22"/>
          <w:szCs w:val="22"/>
        </w:rPr>
        <w:t>_____________________                                     ____________________________</w:t>
      </w:r>
    </w:p>
    <w:p w:rsidR="00CB32AF" w:rsidRDefault="00CB32AF" w:rsidP="00CB32AF">
      <w:pPr>
        <w:shd w:val="clear" w:color="auto" w:fill="FFFFFF"/>
        <w:jc w:val="both"/>
        <w:rPr>
          <w:rFonts w:ascii="Arial" w:hAnsi="Arial" w:cs="Arial"/>
          <w:b/>
          <w:lang w:val="sr-Cyrl-RS"/>
        </w:rPr>
      </w:pPr>
    </w:p>
    <w:p w:rsidR="00CB32AF" w:rsidRDefault="00CB32AF" w:rsidP="00CB32AF">
      <w:pPr>
        <w:shd w:val="clear" w:color="auto" w:fill="FFFFFF"/>
        <w:jc w:val="both"/>
        <w:rPr>
          <w:rFonts w:ascii="Arial" w:hAnsi="Arial" w:cs="Arial"/>
          <w:b/>
          <w:bCs/>
          <w:i/>
          <w:iCs/>
          <w:lang w:val="sr-Latn-RS"/>
        </w:rPr>
      </w:pPr>
      <w:r>
        <w:rPr>
          <w:rFonts w:ascii="Arial" w:hAnsi="Arial" w:cs="Arial"/>
          <w:b/>
          <w:lang w:val="sr-Latn-RS"/>
        </w:rPr>
        <w:t>Напомена:</w:t>
      </w:r>
      <w:r>
        <w:rPr>
          <w:rFonts w:ascii="Arial" w:hAnsi="Arial" w:cs="Arial"/>
          <w:b/>
          <w:i/>
          <w:iCs/>
          <w:lang w:val="sr-Latn-RS"/>
        </w:rPr>
        <w:t>О</w:t>
      </w:r>
      <w:r>
        <w:rPr>
          <w:rFonts w:ascii="Arial" w:hAnsi="Arial" w:cs="Arial"/>
          <w:b/>
          <w:bCs/>
          <w:i/>
          <w:iCs/>
          <w:lang w:val="sr-Latn-RS"/>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B32AF" w:rsidRDefault="00CB32AF" w:rsidP="00CB32AF">
      <w:pPr>
        <w:pStyle w:val="Nabrajanje"/>
        <w:ind w:left="0"/>
        <w:rPr>
          <w:b/>
          <w:sz w:val="28"/>
          <w:szCs w:val="28"/>
          <w:lang w:val="sr-Cyrl-RS"/>
        </w:rPr>
      </w:pPr>
    </w:p>
    <w:p w:rsidR="00371904" w:rsidRDefault="00371904"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AC3066" w:rsidRDefault="00AC3066" w:rsidP="00CB32AF">
      <w:pPr>
        <w:pStyle w:val="Nabrajanje"/>
        <w:ind w:left="0"/>
        <w:rPr>
          <w:b/>
          <w:sz w:val="28"/>
          <w:szCs w:val="28"/>
          <w:lang w:val="sr-Cyrl-RS"/>
        </w:rPr>
      </w:pPr>
    </w:p>
    <w:p w:rsidR="00CB32AF" w:rsidRDefault="00CB32AF" w:rsidP="00CB32AF">
      <w:pPr>
        <w:pStyle w:val="Nabrajanje"/>
        <w:ind w:left="0"/>
        <w:jc w:val="center"/>
        <w:rPr>
          <w:b/>
          <w:sz w:val="28"/>
          <w:szCs w:val="28"/>
          <w:lang w:val="sr-Latn-CS"/>
        </w:rPr>
      </w:pPr>
      <w:r>
        <w:rPr>
          <w:b/>
          <w:sz w:val="28"/>
          <w:szCs w:val="28"/>
          <w:lang w:val="sr-Latn-CS"/>
        </w:rPr>
        <w:lastRenderedPageBreak/>
        <w:t>8. ИЗЈАВА О НЕЗАВИСНОЈ ПОНУДИ</w:t>
      </w:r>
    </w:p>
    <w:p w:rsidR="00CB32AF" w:rsidRDefault="00CB32AF" w:rsidP="00CB32AF">
      <w:pPr>
        <w:pStyle w:val="Nabrajanje"/>
        <w:ind w:left="709" w:hanging="709"/>
        <w:rPr>
          <w:b/>
          <w:sz w:val="28"/>
          <w:szCs w:val="28"/>
          <w:lang w:val="sr-Latn-C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center"/>
        <w:rPr>
          <w:rFonts w:ascii="Arial" w:hAnsi="Arial" w:cs="Arial"/>
          <w:sz w:val="22"/>
          <w:szCs w:val="22"/>
          <w:lang w:val="sr-Latn-RS"/>
        </w:rPr>
      </w:pPr>
      <w:r>
        <w:rPr>
          <w:rFonts w:ascii="Arial" w:hAnsi="Arial" w:cs="Arial"/>
          <w:b/>
          <w:sz w:val="22"/>
          <w:szCs w:val="22"/>
          <w:lang w:val="sr-Latn-RS"/>
        </w:rPr>
        <w:t>И З Ј А В А</w:t>
      </w: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jc w:val="both"/>
        <w:rPr>
          <w:rFonts w:ascii="Arial" w:hAnsi="Arial" w:cs="Arial"/>
          <w:sz w:val="22"/>
          <w:szCs w:val="22"/>
          <w:lang w:val="sr-Latn-RS"/>
        </w:rPr>
      </w:pPr>
      <w:r>
        <w:rPr>
          <w:rFonts w:ascii="Arial" w:hAnsi="Arial" w:cs="Arial"/>
          <w:sz w:val="22"/>
          <w:szCs w:val="22"/>
          <w:lang w:val="sr-Latn-RS"/>
        </w:rPr>
        <w:t>Под пуном материјалном и кривичном одговорношћу потврђујем да сам понуду, у поступку јавне набавк</w:t>
      </w:r>
      <w:r>
        <w:rPr>
          <w:rFonts w:ascii="Arial" w:hAnsi="Arial" w:cs="Arial"/>
          <w:sz w:val="22"/>
          <w:szCs w:val="22"/>
          <w:lang w:val="sr-Cyrl-RS"/>
        </w:rPr>
        <w:t>е</w:t>
      </w:r>
      <w:r>
        <w:rPr>
          <w:rFonts w:ascii="Arial" w:hAnsi="Arial" w:cs="Arial"/>
          <w:sz w:val="22"/>
          <w:szCs w:val="22"/>
          <w:lang w:val="sr-Latn-RS"/>
        </w:rPr>
        <w:t xml:space="preserve"> мале вредности </w:t>
      </w:r>
      <w:r>
        <w:rPr>
          <w:rFonts w:ascii="Arial" w:hAnsi="Arial" w:cs="Arial"/>
          <w:b/>
          <w:bCs/>
          <w:sz w:val="22"/>
          <w:szCs w:val="22"/>
          <w:lang w:val="sr-Cyrl-RS"/>
        </w:rPr>
        <w:t>„</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69257B">
        <w:rPr>
          <w:rFonts w:ascii="Arial" w:hAnsi="Arial" w:cs="Arial"/>
          <w:b/>
          <w:bCs/>
          <w:sz w:val="22"/>
          <w:szCs w:val="22"/>
          <w:lang w:val="sr-Cyrl-RS"/>
        </w:rPr>
        <w:t>Р-01/2019</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sr-Cyrl-RS"/>
        </w:rPr>
        <w:t>,</w:t>
      </w:r>
      <w:r>
        <w:rPr>
          <w:rFonts w:ascii="Arial" w:hAnsi="Arial" w:cs="Arial"/>
          <w:sz w:val="22"/>
          <w:szCs w:val="22"/>
          <w:lang w:val="sr-Latn-RS"/>
        </w:rPr>
        <w:t xml:space="preserve"> поднео независно, без договора са другим понуђачима или заинтересованим лицима.</w:t>
      </w: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tabs>
          <w:tab w:val="left" w:pos="1380"/>
        </w:tabs>
        <w:jc w:val="both"/>
        <w:rPr>
          <w:rFonts w:ascii="Arial" w:hAnsi="Arial" w:cs="Arial"/>
          <w:sz w:val="22"/>
          <w:szCs w:val="22"/>
          <w:lang w:val="sr-Latn-RS"/>
        </w:rPr>
      </w:pPr>
    </w:p>
    <w:p w:rsidR="00CB32AF" w:rsidRDefault="00CB32AF" w:rsidP="00CB32AF">
      <w:pPr>
        <w:jc w:val="both"/>
        <w:rPr>
          <w:rFonts w:ascii="Arial" w:hAnsi="Arial" w:cs="Arial"/>
          <w:b/>
          <w:sz w:val="22"/>
          <w:szCs w:val="22"/>
          <w:lang w:val="sr-Latn-RS"/>
        </w:rPr>
      </w:pPr>
      <w:r>
        <w:rPr>
          <w:rFonts w:ascii="Arial" w:hAnsi="Arial" w:cs="Arial"/>
          <w:b/>
          <w:sz w:val="22"/>
          <w:szCs w:val="22"/>
          <w:lang w:val="sr-Cyrl-RS"/>
        </w:rPr>
        <w:t xml:space="preserve">                                                                   М.П.</w:t>
      </w:r>
    </w:p>
    <w:p w:rsidR="00CB32AF" w:rsidRDefault="00CB32AF" w:rsidP="00CB32AF">
      <w:pPr>
        <w:pBdr>
          <w:bottom w:val="single" w:sz="4" w:space="1" w:color="000000"/>
        </w:pBdr>
        <w:ind w:left="6480"/>
        <w:jc w:val="center"/>
        <w:rPr>
          <w:rFonts w:ascii="Arial" w:hAnsi="Arial" w:cs="Arial"/>
          <w:b/>
          <w:sz w:val="22"/>
          <w:szCs w:val="22"/>
          <w:lang w:val="sr-Latn-RS"/>
        </w:rPr>
      </w:pPr>
    </w:p>
    <w:p w:rsidR="00CB32AF" w:rsidRDefault="00CB32AF" w:rsidP="00CB32AF">
      <w:pPr>
        <w:rPr>
          <w:rFonts w:cs="Arial"/>
          <w:sz w:val="28"/>
          <w:szCs w:val="28"/>
          <w:lang w:val="sr-Latn-RS"/>
        </w:rPr>
      </w:pPr>
      <w:r>
        <w:rPr>
          <w:rFonts w:ascii="Arial" w:hAnsi="Arial" w:cs="Arial"/>
          <w:b/>
          <w:sz w:val="28"/>
          <w:szCs w:val="28"/>
          <w:lang w:val="sr-Cyrl-RS"/>
        </w:rPr>
        <w:t xml:space="preserve">                                                                                                  </w:t>
      </w:r>
      <w:r>
        <w:rPr>
          <w:rFonts w:ascii="Arial" w:hAnsi="Arial" w:cs="Arial"/>
          <w:b/>
          <w:sz w:val="22"/>
          <w:szCs w:val="22"/>
          <w:lang w:val="sr-Cyrl-RS"/>
        </w:rPr>
        <w:t>Понуђач</w:t>
      </w:r>
    </w:p>
    <w:p w:rsidR="00CB32AF" w:rsidRDefault="00CB32AF" w:rsidP="00CB32AF">
      <w:pPr>
        <w:pStyle w:val="Nabrajanje"/>
        <w:ind w:left="709" w:hanging="709"/>
        <w:rPr>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709" w:hanging="709"/>
        <w:rPr>
          <w:b/>
          <w:sz w:val="28"/>
          <w:szCs w:val="28"/>
          <w:lang w:val="sr-Latn-CS"/>
        </w:rPr>
      </w:pPr>
    </w:p>
    <w:p w:rsidR="00CB32AF" w:rsidRDefault="00CB32AF" w:rsidP="00CB32AF">
      <w:pPr>
        <w:pStyle w:val="Nabrajanje"/>
        <w:ind w:left="0"/>
        <w:rPr>
          <w:b/>
          <w:sz w:val="28"/>
          <w:szCs w:val="28"/>
          <w:lang w:val="sr-Latn-CS"/>
        </w:rPr>
      </w:pPr>
    </w:p>
    <w:p w:rsidR="00CB32AF" w:rsidRDefault="00CB32AF" w:rsidP="00CB32AF">
      <w:pPr>
        <w:pStyle w:val="Nabrajanje"/>
        <w:ind w:left="0"/>
        <w:rPr>
          <w:b/>
          <w:sz w:val="28"/>
          <w:szCs w:val="28"/>
          <w:lang w:val="sr-Latn-CS"/>
        </w:rPr>
      </w:pPr>
      <w:r>
        <w:rPr>
          <w:b/>
          <w:sz w:val="22"/>
          <w:szCs w:val="22"/>
          <w:lang w:val="en-US"/>
        </w:rPr>
        <w:t xml:space="preserve">Напомена: </w:t>
      </w:r>
      <w:r>
        <w:rPr>
          <w:sz w:val="22"/>
          <w:szCs w:val="22"/>
          <w:lang w:val="en-US"/>
        </w:rPr>
        <w:t>Уколико понуду подноси Група понуђача, Изјава мора бити потписана од стране овлашћеног лица сваког понуђача из Групе понуђача и оверена.</w:t>
      </w:r>
    </w:p>
    <w:p w:rsidR="00CB32AF" w:rsidRDefault="00CB32AF" w:rsidP="00CB32AF">
      <w:pPr>
        <w:spacing w:after="20"/>
        <w:ind w:right="-180"/>
        <w:jc w:val="center"/>
        <w:rPr>
          <w:rFonts w:ascii="Arial" w:hAnsi="Arial" w:cs="Arial"/>
          <w:b/>
          <w:sz w:val="28"/>
          <w:szCs w:val="28"/>
          <w:lang w:val="sr-Cyrl-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6F5D3F" w:rsidRDefault="006F5D3F" w:rsidP="006B0005">
      <w:pPr>
        <w:spacing w:after="20"/>
        <w:ind w:right="-180"/>
        <w:rPr>
          <w:rFonts w:ascii="Arial" w:hAnsi="Arial" w:cs="Arial"/>
          <w:b/>
          <w:sz w:val="28"/>
          <w:szCs w:val="28"/>
          <w:lang w:val="sr-Latn-RS"/>
        </w:rPr>
      </w:pPr>
    </w:p>
    <w:p w:rsidR="00CB32AF" w:rsidRDefault="00CB32AF" w:rsidP="006B0005">
      <w:pPr>
        <w:spacing w:after="20"/>
        <w:ind w:right="-180"/>
        <w:rPr>
          <w:rFonts w:ascii="Arial" w:hAnsi="Arial" w:cs="Arial"/>
          <w:b/>
          <w:sz w:val="22"/>
          <w:szCs w:val="22"/>
          <w:lang w:val="sr-Cyrl-CS"/>
        </w:rPr>
      </w:pPr>
      <w:bookmarkStart w:id="0" w:name="_GoBack"/>
      <w:bookmarkEnd w:id="0"/>
      <w:r>
        <w:rPr>
          <w:rFonts w:ascii="Arial" w:hAnsi="Arial" w:cs="Arial"/>
          <w:b/>
          <w:sz w:val="28"/>
          <w:szCs w:val="28"/>
          <w:lang w:val="sr-Latn-RS"/>
        </w:rPr>
        <w:lastRenderedPageBreak/>
        <w:t>9</w:t>
      </w:r>
      <w:r>
        <w:rPr>
          <w:rFonts w:ascii="Arial" w:hAnsi="Arial" w:cs="Arial"/>
          <w:b/>
          <w:sz w:val="28"/>
          <w:szCs w:val="28"/>
          <w:lang w:val="sr-Cyrl-RS"/>
        </w:rPr>
        <w:t xml:space="preserve">. </w:t>
      </w:r>
      <w:r>
        <w:rPr>
          <w:rFonts w:ascii="Arial" w:hAnsi="Arial" w:cs="Arial"/>
          <w:b/>
          <w:sz w:val="28"/>
          <w:szCs w:val="28"/>
          <w:lang w:val="sr-Cyrl-CS"/>
        </w:rPr>
        <w:t>ЗАПИСНИК</w:t>
      </w:r>
    </w:p>
    <w:p w:rsidR="00CB32AF" w:rsidRDefault="00CB32AF" w:rsidP="006B0005">
      <w:pPr>
        <w:spacing w:after="20"/>
        <w:ind w:right="-180"/>
        <w:rPr>
          <w:rFonts w:ascii="Arial" w:hAnsi="Arial" w:cs="Arial"/>
          <w:b/>
          <w:sz w:val="22"/>
          <w:szCs w:val="22"/>
          <w:lang w:val="sr-Cyrl-CS"/>
        </w:rPr>
      </w:pPr>
      <w:r>
        <w:rPr>
          <w:rFonts w:ascii="Arial" w:hAnsi="Arial" w:cs="Arial"/>
          <w:b/>
          <w:sz w:val="22"/>
          <w:szCs w:val="22"/>
          <w:lang w:val="sr-Cyrl-CS"/>
        </w:rPr>
        <w:t>о обиласку следећих објекта :</w:t>
      </w:r>
    </w:p>
    <w:p w:rsidR="006B0005" w:rsidRDefault="006B0005" w:rsidP="006B0005">
      <w:pPr>
        <w:spacing w:after="20"/>
        <w:ind w:right="-180"/>
        <w:rPr>
          <w:rFonts w:ascii="Arial" w:hAnsi="Arial" w:cs="Arial"/>
          <w:b/>
          <w:sz w:val="22"/>
          <w:szCs w:val="22"/>
          <w:lang w:val="sr-Cyrl-CS"/>
        </w:rPr>
      </w:pPr>
    </w:p>
    <w:p w:rsidR="00CB32AF" w:rsidRPr="006B0005" w:rsidRDefault="00CB32AF" w:rsidP="006B0005">
      <w:pPr>
        <w:pStyle w:val="ListParagraph"/>
        <w:numPr>
          <w:ilvl w:val="0"/>
          <w:numId w:val="14"/>
        </w:numPr>
        <w:jc w:val="both"/>
        <w:rPr>
          <w:rFonts w:ascii="Arial" w:hAnsi="Arial" w:cs="Arial"/>
          <w:color w:val="000000"/>
          <w:sz w:val="22"/>
          <w:szCs w:val="22"/>
          <w:lang w:val="en-US"/>
        </w:rPr>
      </w:pPr>
      <w:r w:rsidRPr="006B0005">
        <w:rPr>
          <w:rFonts w:ascii="Arial" w:hAnsi="Arial" w:cs="Arial"/>
          <w:color w:val="000000"/>
          <w:sz w:val="22"/>
          <w:szCs w:val="22"/>
          <w:lang w:val="sr-Cyrl-RS"/>
        </w:rPr>
        <w:t xml:space="preserve">пијаце </w:t>
      </w:r>
      <w:r w:rsidRPr="006B0005">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170F19"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Pr="006B0005" w:rsidRDefault="00CB32AF" w:rsidP="006B0005">
      <w:pPr>
        <w:pStyle w:val="ListParagraph"/>
        <w:numPr>
          <w:ilvl w:val="0"/>
          <w:numId w:val="14"/>
        </w:numPr>
        <w:jc w:val="both"/>
        <w:rPr>
          <w:rFonts w:ascii="Arial" w:hAnsi="Arial" w:cs="Arial"/>
          <w:color w:val="000000"/>
          <w:sz w:val="22"/>
          <w:szCs w:val="22"/>
          <w:lang w:val="en-US"/>
        </w:rPr>
      </w:pPr>
      <w:r w:rsidRPr="006B0005">
        <w:rPr>
          <w:rFonts w:ascii="Arial" w:hAnsi="Arial" w:cs="Arial"/>
          <w:color w:val="000000"/>
          <w:sz w:val="22"/>
          <w:szCs w:val="22"/>
          <w:lang w:val="sr-Cyrl-RS"/>
        </w:rPr>
        <w:t>гробља</w:t>
      </w:r>
      <w:r w:rsidRPr="006B0005">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170F19">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color w:val="FF0000"/>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 xml:space="preserve"> </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Назив понуђача: ______________________________________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Седиште понуђача:____________________________________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Улица и број:_________________________________________</w:t>
      </w: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Датум:_______________________________________________</w:t>
      </w:r>
    </w:p>
    <w:p w:rsidR="00CB32AF" w:rsidRDefault="00CB32AF" w:rsidP="00CB32AF">
      <w:pPr>
        <w:spacing w:after="20"/>
        <w:ind w:right="-180"/>
        <w:jc w:val="both"/>
        <w:rPr>
          <w:rFonts w:ascii="Arial" w:hAnsi="Arial" w:cs="Arial"/>
          <w:sz w:val="22"/>
          <w:szCs w:val="22"/>
          <w:lang w:val="sr-Cyrl-CS"/>
        </w:rPr>
      </w:pPr>
    </w:p>
    <w:p w:rsidR="00CB32AF" w:rsidRDefault="00CB32AF" w:rsidP="00CB32AF">
      <w:pPr>
        <w:spacing w:after="20"/>
        <w:jc w:val="both"/>
        <w:rPr>
          <w:rFonts w:ascii="Arial" w:hAnsi="Arial" w:cs="Arial"/>
          <w:sz w:val="22"/>
          <w:szCs w:val="22"/>
          <w:lang w:val="sr-Cyrl-CS"/>
        </w:rPr>
      </w:pPr>
      <w:r>
        <w:rPr>
          <w:rFonts w:ascii="Arial" w:hAnsi="Arial" w:cs="Arial"/>
          <w:sz w:val="22"/>
          <w:szCs w:val="22"/>
          <w:lang w:val="sr-Cyrl-CS"/>
        </w:rPr>
        <w:t>На основу позива за подношење понуде и конкурсне документације за јавну набавку -  редовно одржавање гробља и пијаца</w:t>
      </w:r>
      <w:r>
        <w:rPr>
          <w:rFonts w:ascii="Arial" w:hAnsi="Arial" w:cs="Arial"/>
          <w:sz w:val="22"/>
          <w:szCs w:val="22"/>
          <w:lang w:val="sr-Latn-RS"/>
        </w:rPr>
        <w:t>, број јавне набавке Р-</w:t>
      </w:r>
      <w:r w:rsidR="00FF66F6">
        <w:rPr>
          <w:rFonts w:ascii="Arial" w:hAnsi="Arial" w:cs="Arial"/>
          <w:sz w:val="22"/>
          <w:szCs w:val="22"/>
          <w:lang w:val="sr-Cyrl-RS"/>
        </w:rPr>
        <w:t>01/2018</w:t>
      </w:r>
      <w:r>
        <w:rPr>
          <w:rFonts w:ascii="Arial" w:hAnsi="Arial" w:cs="Arial"/>
          <w:sz w:val="22"/>
          <w:szCs w:val="22"/>
          <w:lang w:val="sr-Cyrl-CS"/>
        </w:rPr>
        <w:t>, понуђач _____________________________и службено лице Јавног предузећа за пијачне и погребне услуге Земун, су дана______________године, сачинили:</w:t>
      </w:r>
    </w:p>
    <w:p w:rsidR="00CB32AF" w:rsidRDefault="00CB32AF" w:rsidP="00CB32AF">
      <w:pPr>
        <w:spacing w:after="20"/>
        <w:ind w:right="-180"/>
        <w:jc w:val="both"/>
        <w:rPr>
          <w:rFonts w:ascii="Arial" w:hAnsi="Arial" w:cs="Arial"/>
          <w:sz w:val="22"/>
          <w:szCs w:val="22"/>
          <w:lang w:val="sr-Cyrl-CS"/>
        </w:rPr>
      </w:pPr>
    </w:p>
    <w:p w:rsidR="00CB32AF" w:rsidRDefault="00CB32AF" w:rsidP="00CB32AF">
      <w:pPr>
        <w:spacing w:after="20"/>
        <w:ind w:right="-180"/>
        <w:jc w:val="center"/>
        <w:rPr>
          <w:rFonts w:ascii="Arial" w:hAnsi="Arial" w:cs="Arial"/>
          <w:b/>
          <w:sz w:val="22"/>
          <w:szCs w:val="22"/>
          <w:lang w:val="sr-Cyrl-CS"/>
        </w:rPr>
      </w:pPr>
      <w:r>
        <w:rPr>
          <w:rFonts w:ascii="Arial" w:hAnsi="Arial" w:cs="Arial"/>
          <w:b/>
          <w:sz w:val="22"/>
          <w:szCs w:val="22"/>
          <w:lang w:val="sr-Cyrl-CS"/>
        </w:rPr>
        <w:t>ЗАПИСНИК</w:t>
      </w:r>
    </w:p>
    <w:p w:rsidR="00CB32AF" w:rsidRDefault="00CB32AF" w:rsidP="00CB32AF">
      <w:pPr>
        <w:spacing w:after="20"/>
        <w:ind w:right="-180"/>
        <w:jc w:val="center"/>
        <w:rPr>
          <w:rFonts w:ascii="Arial" w:hAnsi="Arial" w:cs="Arial"/>
          <w:sz w:val="22"/>
          <w:szCs w:val="22"/>
          <w:lang w:val="sr-Cyrl-CS"/>
        </w:rPr>
      </w:pPr>
      <w:r>
        <w:rPr>
          <w:rFonts w:ascii="Arial" w:hAnsi="Arial" w:cs="Arial"/>
          <w:b/>
          <w:sz w:val="22"/>
          <w:szCs w:val="22"/>
          <w:lang w:val="sr-Cyrl-CS"/>
        </w:rPr>
        <w:t>о обиласку објеката</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firstLine="708"/>
        <w:jc w:val="both"/>
        <w:rPr>
          <w:rFonts w:ascii="Arial" w:hAnsi="Arial" w:cs="Arial"/>
          <w:sz w:val="22"/>
          <w:szCs w:val="22"/>
          <w:lang w:val="sr-Cyrl-CS"/>
        </w:rPr>
      </w:pPr>
      <w:r>
        <w:rPr>
          <w:rFonts w:ascii="Arial" w:hAnsi="Arial" w:cs="Arial"/>
          <w:sz w:val="22"/>
          <w:szCs w:val="22"/>
          <w:lang w:val="sr-Cyrl-CS"/>
        </w:rPr>
        <w:t>Понуђач је дана __________године, извршио обилазак следићих локација:</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 xml:space="preserve">пијаце </w:t>
      </w:r>
      <w:r>
        <w:rPr>
          <w:rFonts w:ascii="Arial" w:hAnsi="Arial" w:cs="Arial"/>
          <w:color w:val="000000"/>
          <w:sz w:val="22"/>
          <w:szCs w:val="22"/>
          <w:lang w:val="en-US"/>
        </w:rPr>
        <w:t>:</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''Сава Ковачевић'' улица Романијска бр 9 </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''Батајница'', Станка Тишме 29</w:t>
      </w:r>
    </w:p>
    <w:p w:rsidR="00CB32AF" w:rsidRDefault="00CB32AF"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''Земун Поље'', Фрање Крча бб</w:t>
      </w:r>
    </w:p>
    <w:p w:rsidR="00CB32AF" w:rsidRDefault="00170F19" w:rsidP="00CB32AF">
      <w:pPr>
        <w:numPr>
          <w:ilvl w:val="1"/>
          <w:numId w:val="8"/>
        </w:numPr>
        <w:jc w:val="both"/>
        <w:rPr>
          <w:rFonts w:ascii="Arial" w:hAnsi="Arial" w:cs="Arial"/>
          <w:color w:val="000000"/>
          <w:sz w:val="22"/>
          <w:szCs w:val="22"/>
          <w:lang w:val="en-US"/>
        </w:rPr>
      </w:pPr>
      <w:r>
        <w:rPr>
          <w:rFonts w:ascii="Arial" w:hAnsi="Arial" w:cs="Arial"/>
          <w:color w:val="000000"/>
          <w:sz w:val="22"/>
          <w:szCs w:val="22"/>
          <w:lang w:val="en-US"/>
        </w:rPr>
        <w:t>''Шајкашка'' Шајкашка 15 б</w:t>
      </w:r>
    </w:p>
    <w:p w:rsidR="00CB32AF" w:rsidRDefault="00CB32AF" w:rsidP="00CB32AF">
      <w:pPr>
        <w:numPr>
          <w:ilvl w:val="1"/>
          <w:numId w:val="8"/>
        </w:numPr>
        <w:jc w:val="both"/>
        <w:rPr>
          <w:rFonts w:ascii="Arial" w:hAnsi="Arial" w:cs="Arial"/>
          <w:color w:val="000000"/>
          <w:sz w:val="22"/>
          <w:szCs w:val="22"/>
          <w:lang w:val="sr-Cyrl-RS"/>
        </w:rPr>
      </w:pPr>
      <w:r>
        <w:rPr>
          <w:rFonts w:ascii="Arial" w:hAnsi="Arial" w:cs="Arial"/>
          <w:color w:val="000000"/>
          <w:sz w:val="22"/>
          <w:szCs w:val="22"/>
          <w:lang w:val="en-US"/>
        </w:rPr>
        <w:t>''Галеника'' Милице Шуваковић 6</w:t>
      </w:r>
    </w:p>
    <w:p w:rsidR="00CB32AF" w:rsidRDefault="00CB32AF" w:rsidP="00CB32AF">
      <w:pPr>
        <w:jc w:val="both"/>
        <w:rPr>
          <w:rFonts w:ascii="Arial" w:hAnsi="Arial" w:cs="Arial"/>
          <w:color w:val="000000"/>
          <w:sz w:val="22"/>
          <w:szCs w:val="22"/>
          <w:lang w:val="en-US"/>
        </w:rPr>
      </w:pPr>
      <w:r>
        <w:rPr>
          <w:rFonts w:ascii="Arial" w:hAnsi="Arial" w:cs="Arial"/>
          <w:color w:val="000000"/>
          <w:sz w:val="22"/>
          <w:szCs w:val="22"/>
          <w:lang w:val="sr-Cyrl-RS"/>
        </w:rPr>
        <w:t>гробља</w:t>
      </w:r>
      <w:r>
        <w:rPr>
          <w:rFonts w:ascii="Arial" w:hAnsi="Arial" w:cs="Arial"/>
          <w:color w:val="000000"/>
          <w:sz w:val="22"/>
          <w:szCs w:val="22"/>
          <w:lang w:val="en-US"/>
        </w:rPr>
        <w:t xml:space="preserve">: </w:t>
      </w:r>
    </w:p>
    <w:p w:rsidR="00CB32AF" w:rsidRDefault="00CB32AF" w:rsidP="00CB32AF">
      <w:pPr>
        <w:numPr>
          <w:ilvl w:val="1"/>
          <w:numId w:val="10"/>
        </w:numPr>
        <w:jc w:val="both"/>
        <w:rPr>
          <w:rFonts w:ascii="Arial" w:hAnsi="Arial" w:cs="Arial"/>
          <w:color w:val="000000"/>
          <w:sz w:val="22"/>
          <w:szCs w:val="22"/>
          <w:lang w:val="en-US"/>
        </w:rPr>
      </w:pPr>
      <w:r>
        <w:rPr>
          <w:rFonts w:ascii="Arial" w:hAnsi="Arial" w:cs="Arial"/>
          <w:color w:val="000000"/>
          <w:sz w:val="22"/>
          <w:szCs w:val="22"/>
          <w:lang w:val="en-US"/>
        </w:rPr>
        <w:t>Батајница, Бранислава Баришића</w:t>
      </w:r>
      <w:r w:rsidR="00170F19">
        <w:rPr>
          <w:rFonts w:ascii="Arial" w:hAnsi="Arial" w:cs="Arial"/>
          <w:color w:val="000000"/>
          <w:sz w:val="22"/>
          <w:szCs w:val="22"/>
          <w:lang w:val="sr-Cyrl-RS"/>
        </w:rPr>
        <w:t>- Доктора</w:t>
      </w:r>
      <w:r>
        <w:rPr>
          <w:rFonts w:ascii="Arial" w:hAnsi="Arial" w:cs="Arial"/>
          <w:color w:val="000000"/>
          <w:sz w:val="22"/>
          <w:szCs w:val="22"/>
          <w:lang w:val="en-US"/>
        </w:rPr>
        <w:t xml:space="preserve"> бб, </w:t>
      </w:r>
    </w:p>
    <w:p w:rsidR="00CB32AF" w:rsidRDefault="00CB32AF" w:rsidP="00CB32AF">
      <w:pPr>
        <w:numPr>
          <w:ilvl w:val="1"/>
          <w:numId w:val="10"/>
        </w:numPr>
        <w:jc w:val="both"/>
        <w:rPr>
          <w:rFonts w:ascii="Arial" w:hAnsi="Arial" w:cs="Arial"/>
          <w:color w:val="FF0000"/>
          <w:lang w:val="sr-Cyrl-RS"/>
        </w:rPr>
      </w:pPr>
      <w:r>
        <w:rPr>
          <w:rFonts w:ascii="Arial" w:hAnsi="Arial" w:cs="Arial"/>
          <w:color w:val="000000"/>
          <w:sz w:val="22"/>
          <w:szCs w:val="22"/>
          <w:lang w:val="en-US"/>
        </w:rPr>
        <w:t xml:space="preserve">Угриновци, </w:t>
      </w:r>
      <w:r>
        <w:rPr>
          <w:rFonts w:ascii="Arial" w:hAnsi="Arial" w:cs="Arial"/>
          <w:color w:val="000000"/>
          <w:sz w:val="22"/>
          <w:szCs w:val="22"/>
          <w:lang w:val="sr-Cyrl-RS"/>
        </w:rPr>
        <w:t>Г</w:t>
      </w:r>
      <w:r>
        <w:rPr>
          <w:rFonts w:ascii="Arial" w:hAnsi="Arial" w:cs="Arial"/>
          <w:color w:val="000000"/>
          <w:sz w:val="22"/>
          <w:szCs w:val="22"/>
          <w:lang w:val="en-US"/>
        </w:rPr>
        <w:t>робљанска бб</w:t>
      </w:r>
    </w:p>
    <w:p w:rsidR="00CB32AF" w:rsidRDefault="00CB32AF" w:rsidP="00CB32AF">
      <w:pPr>
        <w:tabs>
          <w:tab w:val="left" w:pos="189"/>
        </w:tabs>
        <w:jc w:val="both"/>
        <w:rPr>
          <w:rFonts w:ascii="Arial" w:hAnsi="Arial" w:cs="Arial"/>
          <w:color w:val="FF0000"/>
          <w:lang w:val="sr-Cyrl-RS"/>
        </w:rPr>
      </w:pP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ради прецизнијег сагледавања услова и врсте радова који су предмет јавне набавке.</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firstLine="708"/>
        <w:jc w:val="both"/>
        <w:rPr>
          <w:rFonts w:ascii="Arial" w:hAnsi="Arial" w:cs="Arial"/>
          <w:sz w:val="22"/>
          <w:szCs w:val="22"/>
          <w:lang w:val="sr-Cyrl-CS"/>
        </w:rPr>
      </w:pPr>
      <w:r>
        <w:rPr>
          <w:rFonts w:ascii="Arial" w:hAnsi="Arial" w:cs="Arial"/>
          <w:sz w:val="22"/>
          <w:szCs w:val="22"/>
          <w:lang w:val="sr-Cyrl-CS"/>
        </w:rPr>
        <w:t xml:space="preserve">Записник са лица места се саставља у 3 примерка, потписује и оверава од стране понуђача и службеног лица Јавног предузећа за пијачне и погребне услуге Земун, од којих свака страна задржава по један примерак </w:t>
      </w:r>
      <w:r>
        <w:rPr>
          <w:rFonts w:ascii="Arial" w:hAnsi="Arial" w:cs="Arial"/>
          <w:b/>
          <w:sz w:val="22"/>
          <w:szCs w:val="22"/>
          <w:lang w:val="sr-Cyrl-CS"/>
        </w:rPr>
        <w:t>а трећи примерак се доставља обавезно у оригиналу, као саставни део понуде, у супротном, понуда се сматра неприхватљивом.</w:t>
      </w:r>
    </w:p>
    <w:p w:rsidR="00CB32AF" w:rsidRDefault="00CB32AF" w:rsidP="00CB32AF">
      <w:pPr>
        <w:spacing w:after="20"/>
        <w:ind w:right="-180" w:firstLine="708"/>
        <w:jc w:val="both"/>
        <w:rPr>
          <w:rFonts w:ascii="Arial" w:hAnsi="Arial" w:cs="Arial"/>
          <w:sz w:val="22"/>
          <w:szCs w:val="22"/>
          <w:lang w:val="sr-Cyrl-CS"/>
        </w:rPr>
      </w:pPr>
    </w:p>
    <w:p w:rsidR="00CB32AF" w:rsidRDefault="00CB32AF" w:rsidP="00CB32AF">
      <w:pPr>
        <w:spacing w:after="20"/>
        <w:ind w:right="-180"/>
        <w:jc w:val="both"/>
        <w:rPr>
          <w:rFonts w:ascii="Arial" w:hAnsi="Arial" w:cs="Arial"/>
          <w:sz w:val="22"/>
          <w:szCs w:val="22"/>
          <w:lang w:val="sr-Cyrl-CS"/>
        </w:rPr>
      </w:pPr>
      <w:r>
        <w:rPr>
          <w:rFonts w:ascii="Arial" w:hAnsi="Arial" w:cs="Arial"/>
          <w:sz w:val="22"/>
          <w:szCs w:val="22"/>
          <w:lang w:val="sr-Cyrl-CS"/>
        </w:rPr>
        <w:t xml:space="preserve">  Овлашћени представник понуђача</w:t>
      </w:r>
      <w:r>
        <w:rPr>
          <w:rFonts w:ascii="Arial" w:hAnsi="Arial" w:cs="Arial"/>
          <w:sz w:val="22"/>
          <w:szCs w:val="22"/>
          <w:lang w:val="sr-Cyrl-CS"/>
        </w:rPr>
        <w:tab/>
      </w:r>
      <w:r>
        <w:rPr>
          <w:rFonts w:ascii="Arial" w:hAnsi="Arial" w:cs="Arial"/>
          <w:sz w:val="22"/>
          <w:szCs w:val="22"/>
          <w:lang w:val="sr-Cyrl-CS"/>
        </w:rPr>
        <w:tab/>
        <w:t xml:space="preserve">             Службено лице </w:t>
      </w:r>
    </w:p>
    <w:p w:rsidR="00CB32AF" w:rsidRDefault="00CB32AF" w:rsidP="00CB32AF">
      <w:pPr>
        <w:spacing w:after="20"/>
        <w:ind w:left="4320" w:right="-180"/>
        <w:jc w:val="both"/>
        <w:rPr>
          <w:rFonts w:ascii="Arial" w:hAnsi="Arial" w:cs="Arial"/>
          <w:sz w:val="22"/>
          <w:szCs w:val="22"/>
          <w:lang w:val="sr-Cyrl-CS"/>
        </w:rPr>
      </w:pPr>
      <w:r>
        <w:rPr>
          <w:rFonts w:ascii="Arial" w:hAnsi="Arial" w:cs="Arial"/>
          <w:sz w:val="22"/>
          <w:szCs w:val="22"/>
          <w:lang w:val="sr-Cyrl-CS"/>
        </w:rPr>
        <w:t xml:space="preserve">              Јавног предузећа за пијачне </w:t>
      </w:r>
    </w:p>
    <w:p w:rsidR="00CB32AF" w:rsidRDefault="00CB32AF" w:rsidP="00CB32AF">
      <w:pPr>
        <w:spacing w:after="20"/>
        <w:ind w:left="3600" w:right="-180" w:firstLine="720"/>
        <w:jc w:val="both"/>
        <w:rPr>
          <w:rFonts w:ascii="Arial" w:hAnsi="Arial" w:cs="Arial"/>
          <w:b/>
          <w:sz w:val="22"/>
          <w:szCs w:val="22"/>
          <w:lang w:val="sr-Cyrl-RS"/>
        </w:rPr>
      </w:pPr>
      <w:r>
        <w:rPr>
          <w:rFonts w:ascii="Arial" w:hAnsi="Arial" w:cs="Arial"/>
          <w:sz w:val="22"/>
          <w:szCs w:val="22"/>
          <w:lang w:val="sr-Cyrl-CS"/>
        </w:rPr>
        <w:t xml:space="preserve">                  и погребне услуге Земун</w:t>
      </w:r>
    </w:p>
    <w:p w:rsidR="00CB32AF" w:rsidRDefault="00CB32AF" w:rsidP="00CB32AF">
      <w:pPr>
        <w:spacing w:after="20"/>
        <w:ind w:left="3600" w:right="-180" w:firstLine="720"/>
        <w:jc w:val="both"/>
        <w:rPr>
          <w:rFonts w:ascii="Arial" w:hAnsi="Arial" w:cs="Arial"/>
          <w:b/>
          <w:sz w:val="22"/>
          <w:szCs w:val="22"/>
          <w:lang w:val="sr-Cyrl-RS"/>
        </w:rPr>
      </w:pPr>
    </w:p>
    <w:p w:rsidR="00CB32AF" w:rsidRDefault="00CB32AF" w:rsidP="00CB32AF">
      <w:pPr>
        <w:pStyle w:val="Nabrajanje"/>
        <w:ind w:left="0"/>
        <w:jc w:val="left"/>
        <w:rPr>
          <w:b/>
          <w:sz w:val="22"/>
          <w:szCs w:val="22"/>
          <w:lang w:val="sr-Cyrl-RS"/>
        </w:rPr>
      </w:pPr>
      <w:r>
        <w:rPr>
          <w:b/>
          <w:sz w:val="22"/>
          <w:szCs w:val="22"/>
          <w:lang w:val="sr-Cyrl-RS"/>
        </w:rPr>
        <w:t>__________________________                          _________________________________</w:t>
      </w:r>
    </w:p>
    <w:p w:rsidR="00CB32AF" w:rsidRDefault="00CB32AF" w:rsidP="00CB32AF">
      <w:pPr>
        <w:pStyle w:val="Nabrajanje"/>
        <w:ind w:left="0"/>
        <w:jc w:val="center"/>
        <w:rPr>
          <w:b/>
          <w:sz w:val="28"/>
          <w:szCs w:val="28"/>
          <w:lang w:val="sr-Latn-CS"/>
        </w:rPr>
      </w:pPr>
    </w:p>
    <w:p w:rsidR="00CB32AF" w:rsidRDefault="00CB32AF" w:rsidP="00CB32AF">
      <w:pPr>
        <w:pStyle w:val="Nabrajanje"/>
        <w:ind w:left="0"/>
        <w:jc w:val="center"/>
        <w:rPr>
          <w:sz w:val="22"/>
          <w:lang w:val="sr-Cyrl-RS"/>
        </w:rPr>
      </w:pPr>
      <w:r>
        <w:rPr>
          <w:b/>
          <w:sz w:val="28"/>
          <w:szCs w:val="28"/>
          <w:lang w:val="sr-Latn-CS"/>
        </w:rPr>
        <w:t>1</w:t>
      </w:r>
      <w:r>
        <w:rPr>
          <w:b/>
          <w:sz w:val="28"/>
          <w:szCs w:val="28"/>
          <w:lang w:val="sr-Cyrl-RS"/>
        </w:rPr>
        <w:t>0</w:t>
      </w:r>
      <w:r>
        <w:rPr>
          <w:b/>
          <w:sz w:val="28"/>
          <w:szCs w:val="28"/>
          <w:lang w:val="sr-Latn-CS"/>
        </w:rPr>
        <w:t>. ОБРАЗАЦ ТРОШКОВА ПРИПРЕМЕ ПОНУД</w:t>
      </w:r>
      <w:r>
        <w:rPr>
          <w:b/>
          <w:sz w:val="28"/>
          <w:szCs w:val="28"/>
          <w:lang w:val="sr-Cyrl-RS"/>
        </w:rPr>
        <w:t>Е</w:t>
      </w:r>
    </w:p>
    <w:p w:rsidR="00CB32AF" w:rsidRDefault="00CB32AF" w:rsidP="00CB32AF">
      <w:pPr>
        <w:ind w:left="709" w:hanging="709"/>
        <w:jc w:val="both"/>
        <w:rPr>
          <w:rFonts w:ascii="Arial" w:hAnsi="Arial" w:cs="Arial"/>
          <w:sz w:val="22"/>
          <w:szCs w:val="20"/>
          <w:lang w:val="sr-Cyrl-RS"/>
        </w:rPr>
      </w:pPr>
    </w:p>
    <w:p w:rsidR="00CB32AF" w:rsidRDefault="00CB32AF" w:rsidP="00CB32AF">
      <w:pPr>
        <w:rPr>
          <w:rFonts w:ascii="Arial" w:hAnsi="Arial" w:cs="Arial"/>
          <w:b/>
          <w:sz w:val="28"/>
          <w:szCs w:val="28"/>
          <w:lang w:val="sr-Latn-RS"/>
        </w:rPr>
      </w:pPr>
    </w:p>
    <w:p w:rsidR="00CB32AF" w:rsidRDefault="00CB32AF" w:rsidP="00CB32AF">
      <w:pPr>
        <w:jc w:val="both"/>
        <w:rPr>
          <w:rFonts w:ascii="Arial" w:hAnsi="Arial" w:cs="Arial"/>
          <w:sz w:val="22"/>
          <w:szCs w:val="22"/>
          <w:lang w:val="en-US"/>
        </w:rPr>
      </w:pPr>
    </w:p>
    <w:p w:rsidR="00CB32AF" w:rsidRDefault="00CB32AF" w:rsidP="00CB32AF">
      <w:pPr>
        <w:jc w:val="both"/>
        <w:rPr>
          <w:rFonts w:ascii="Arial" w:hAnsi="Arial" w:cs="Arial"/>
          <w:sz w:val="22"/>
          <w:szCs w:val="22"/>
          <w:lang w:val="en-US"/>
        </w:rPr>
      </w:pPr>
      <w:r>
        <w:rPr>
          <w:rFonts w:ascii="Arial" w:hAnsi="Arial" w:cs="Arial"/>
          <w:sz w:val="22"/>
          <w:szCs w:val="22"/>
          <w:lang w:val="en-US"/>
        </w:rPr>
        <w:t>_______________________________________________________________________________________________________________________________________________________________________________________________________________________________________</w:t>
      </w:r>
    </w:p>
    <w:p w:rsidR="00CB32AF" w:rsidRDefault="00CB32AF" w:rsidP="00CB32AF">
      <w:pPr>
        <w:jc w:val="center"/>
        <w:rPr>
          <w:rFonts w:ascii="Arial" w:hAnsi="Arial" w:cs="Arial"/>
          <w:sz w:val="22"/>
          <w:szCs w:val="22"/>
          <w:lang w:val="en-US"/>
        </w:rPr>
      </w:pPr>
      <w:r>
        <w:rPr>
          <w:rFonts w:ascii="Arial" w:hAnsi="Arial" w:cs="Arial"/>
          <w:sz w:val="22"/>
          <w:szCs w:val="22"/>
          <w:lang w:val="en-US"/>
        </w:rPr>
        <w:t>(навести назив и седиште Понуђача)</w:t>
      </w:r>
    </w:p>
    <w:p w:rsidR="00CB32AF" w:rsidRDefault="00CB32AF" w:rsidP="00CB32AF">
      <w:pPr>
        <w:jc w:val="both"/>
        <w:rPr>
          <w:rFonts w:ascii="Arial" w:hAnsi="Arial" w:cs="Arial"/>
          <w:sz w:val="22"/>
          <w:szCs w:val="22"/>
          <w:lang w:val="en-US"/>
        </w:rPr>
      </w:pPr>
    </w:p>
    <w:p w:rsidR="00CB32AF" w:rsidRDefault="00CB32AF" w:rsidP="00CB32AF">
      <w:pPr>
        <w:ind w:right="-180" w:firstLine="720"/>
        <w:jc w:val="both"/>
        <w:rPr>
          <w:rFonts w:ascii="Arial" w:hAnsi="Arial" w:cs="Arial"/>
          <w:sz w:val="22"/>
          <w:szCs w:val="22"/>
          <w:lang w:val="en-US"/>
        </w:rPr>
      </w:pPr>
      <w:r>
        <w:rPr>
          <w:rFonts w:ascii="Arial" w:hAnsi="Arial" w:cs="Arial"/>
          <w:sz w:val="22"/>
          <w:szCs w:val="22"/>
          <w:lang w:val="sr-Cyrl-RS"/>
        </w:rPr>
        <w:t xml:space="preserve">          У складу са чланом 88. Закона, као и чл. 6. и 15.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достављамо структуру трошкова за припремање понуде за јавну набавку </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69257B">
        <w:rPr>
          <w:rFonts w:ascii="Arial" w:hAnsi="Arial" w:cs="Arial"/>
          <w:b/>
          <w:bCs/>
          <w:sz w:val="22"/>
          <w:szCs w:val="22"/>
          <w:lang w:val="sr-Cyrl-RS"/>
        </w:rPr>
        <w:t>Р-01/2019</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ru-RU"/>
        </w:rPr>
        <w:t xml:space="preserve">, </w:t>
      </w:r>
      <w:r>
        <w:rPr>
          <w:rFonts w:ascii="Arial" w:hAnsi="Arial" w:cs="Arial"/>
          <w:sz w:val="22"/>
          <w:szCs w:val="22"/>
          <w:lang w:val="en-US"/>
        </w:rPr>
        <w:t>и то:</w:t>
      </w:r>
    </w:p>
    <w:p w:rsidR="00CB32AF" w:rsidRDefault="00CB32AF" w:rsidP="00CB32AF">
      <w:pPr>
        <w:rPr>
          <w:rFonts w:ascii="Arial" w:hAnsi="Arial" w:cs="Arial"/>
          <w:sz w:val="22"/>
          <w:szCs w:val="22"/>
          <w:lang w:val="en-US"/>
        </w:rPr>
      </w:pPr>
    </w:p>
    <w:tbl>
      <w:tblPr>
        <w:tblW w:w="0" w:type="auto"/>
        <w:tblInd w:w="-5" w:type="dxa"/>
        <w:tblLayout w:type="fixed"/>
        <w:tblLook w:val="04A0" w:firstRow="1" w:lastRow="0" w:firstColumn="1" w:lastColumn="0" w:noHBand="0" w:noVBand="1"/>
      </w:tblPr>
      <w:tblGrid>
        <w:gridCol w:w="734"/>
        <w:gridCol w:w="5574"/>
        <w:gridCol w:w="3144"/>
      </w:tblGrid>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Р.бр.</w:t>
            </w:r>
          </w:p>
        </w:tc>
        <w:tc>
          <w:tcPr>
            <w:tcW w:w="557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Врста трошкова</w:t>
            </w:r>
          </w:p>
        </w:tc>
        <w:tc>
          <w:tcPr>
            <w:tcW w:w="3144" w:type="dxa"/>
            <w:tcBorders>
              <w:top w:val="single" w:sz="4" w:space="0" w:color="000000"/>
              <w:left w:val="single" w:sz="4" w:space="0" w:color="000000"/>
              <w:bottom w:val="single" w:sz="4" w:space="0" w:color="000000"/>
              <w:right w:val="single" w:sz="4" w:space="0" w:color="000000"/>
            </w:tcBorders>
            <w:hideMark/>
          </w:tcPr>
          <w:p w:rsidR="00CB32AF" w:rsidRDefault="00CB32AF">
            <w:pPr>
              <w:jc w:val="center"/>
              <w:rPr>
                <w:lang w:val="sr-Latn-RS"/>
              </w:rPr>
            </w:pPr>
            <w:r>
              <w:rPr>
                <w:rFonts w:ascii="Arial" w:hAnsi="Arial" w:cs="Arial"/>
                <w:sz w:val="22"/>
                <w:szCs w:val="22"/>
                <w:lang w:val="en-US"/>
              </w:rPr>
              <w:t>Износ у динарима</w:t>
            </w: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1</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2</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3</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r w:rsidR="00CB32AF" w:rsidTr="00CB32AF">
        <w:tc>
          <w:tcPr>
            <w:tcW w:w="734" w:type="dxa"/>
            <w:tcBorders>
              <w:top w:val="single" w:sz="4" w:space="0" w:color="000000"/>
              <w:left w:val="single" w:sz="4" w:space="0" w:color="000000"/>
              <w:bottom w:val="single" w:sz="4" w:space="0" w:color="000000"/>
              <w:right w:val="nil"/>
            </w:tcBorders>
            <w:hideMark/>
          </w:tcPr>
          <w:p w:rsidR="00CB32AF" w:rsidRDefault="00CB32AF">
            <w:pPr>
              <w:jc w:val="center"/>
              <w:rPr>
                <w:rFonts w:ascii="Arial" w:hAnsi="Arial" w:cs="Arial"/>
                <w:sz w:val="22"/>
                <w:szCs w:val="22"/>
                <w:lang w:val="en-US"/>
              </w:rPr>
            </w:pPr>
            <w:r>
              <w:rPr>
                <w:rFonts w:ascii="Arial" w:hAnsi="Arial" w:cs="Arial"/>
                <w:sz w:val="22"/>
                <w:szCs w:val="22"/>
                <w:lang w:val="en-US"/>
              </w:rPr>
              <w:t>4</w:t>
            </w:r>
          </w:p>
        </w:tc>
        <w:tc>
          <w:tcPr>
            <w:tcW w:w="5574" w:type="dxa"/>
            <w:tcBorders>
              <w:top w:val="single" w:sz="4" w:space="0" w:color="000000"/>
              <w:left w:val="single" w:sz="4" w:space="0" w:color="000000"/>
              <w:bottom w:val="single" w:sz="4" w:space="0" w:color="000000"/>
              <w:right w:val="nil"/>
            </w:tcBorders>
          </w:tcPr>
          <w:p w:rsidR="00CB32AF" w:rsidRDefault="00CB32AF">
            <w:pPr>
              <w:snapToGrid w:val="0"/>
              <w:jc w:val="center"/>
              <w:rPr>
                <w:rFonts w:ascii="Arial" w:hAnsi="Arial" w:cs="Arial"/>
                <w:sz w:val="22"/>
                <w:szCs w:val="22"/>
                <w:lang w:val="en-US"/>
              </w:rPr>
            </w:pPr>
          </w:p>
        </w:tc>
        <w:tc>
          <w:tcPr>
            <w:tcW w:w="3144" w:type="dxa"/>
            <w:tcBorders>
              <w:top w:val="single" w:sz="4" w:space="0" w:color="000000"/>
              <w:left w:val="single" w:sz="4" w:space="0" w:color="000000"/>
              <w:bottom w:val="single" w:sz="4" w:space="0" w:color="000000"/>
              <w:right w:val="single" w:sz="4" w:space="0" w:color="000000"/>
            </w:tcBorders>
          </w:tcPr>
          <w:p w:rsidR="00CB32AF" w:rsidRDefault="00CB32AF">
            <w:pPr>
              <w:snapToGrid w:val="0"/>
              <w:jc w:val="center"/>
              <w:rPr>
                <w:rFonts w:ascii="Arial" w:hAnsi="Arial" w:cs="Arial"/>
                <w:sz w:val="22"/>
                <w:szCs w:val="22"/>
                <w:lang w:val="en-US"/>
              </w:rPr>
            </w:pPr>
          </w:p>
        </w:tc>
      </w:tr>
    </w:tbl>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jc w:val="both"/>
        <w:rPr>
          <w:rFonts w:ascii="Arial" w:hAnsi="Arial" w:cs="Arial"/>
          <w:sz w:val="22"/>
          <w:szCs w:val="22"/>
          <w:lang w:val="en-US"/>
        </w:rPr>
      </w:pPr>
      <w:r>
        <w:rPr>
          <w:rFonts w:ascii="Arial" w:hAnsi="Arial" w:cs="Arial"/>
          <w:sz w:val="22"/>
          <w:szCs w:val="22"/>
          <w:lang w:val="sr-Cyrl-RS"/>
        </w:rPr>
        <w:t xml:space="preserve">         </w:t>
      </w:r>
      <w:r>
        <w:rPr>
          <w:rFonts w:ascii="Arial" w:hAnsi="Arial" w:cs="Arial"/>
          <w:sz w:val="22"/>
          <w:szCs w:val="22"/>
          <w:lang w:val="en-US"/>
        </w:rPr>
        <w:t>Напомена: Сходно члану 88. став 2. Закона о јавним набавкама трошкове припреме и подношења понуде сноси искључиво Понуђач и не може тражити од Наручиоца накн</w:t>
      </w:r>
      <w:r>
        <w:rPr>
          <w:rFonts w:ascii="Arial" w:hAnsi="Arial" w:cs="Arial"/>
          <w:sz w:val="22"/>
          <w:szCs w:val="22"/>
          <w:lang w:val="sr-Cyrl-RS"/>
        </w:rPr>
        <w:t>а</w:t>
      </w:r>
      <w:r>
        <w:rPr>
          <w:rFonts w:ascii="Arial" w:hAnsi="Arial" w:cs="Arial"/>
          <w:sz w:val="22"/>
          <w:szCs w:val="22"/>
          <w:lang w:val="en-US"/>
        </w:rPr>
        <w:t>ду трошкова, осим у случају из става 3. истог члана, ако је поступак јавн</w:t>
      </w:r>
      <w:r>
        <w:rPr>
          <w:rFonts w:ascii="Arial" w:hAnsi="Arial" w:cs="Arial"/>
          <w:sz w:val="22"/>
          <w:szCs w:val="22"/>
          <w:lang w:val="sr-Cyrl-RS"/>
        </w:rPr>
        <w:t>е</w:t>
      </w:r>
      <w:r>
        <w:rPr>
          <w:rFonts w:ascii="Arial" w:hAnsi="Arial" w:cs="Arial"/>
          <w:sz w:val="22"/>
          <w:szCs w:val="22"/>
          <w:lang w:val="en-US"/>
        </w:rPr>
        <w:t xml:space="preserve"> набавке обустављен из разлога који су на страни Наручиоца, под условом да је Понуђач тражио накнаду трошкова у својој понуди.</w:t>
      </w:r>
    </w:p>
    <w:p w:rsidR="00CB32AF" w:rsidRDefault="00CB32AF" w:rsidP="00CB32AF">
      <w:pPr>
        <w:jc w:val="both"/>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r>
        <w:rPr>
          <w:rFonts w:ascii="Arial" w:hAnsi="Arial" w:cs="Arial"/>
          <w:b/>
          <w:sz w:val="22"/>
          <w:szCs w:val="22"/>
          <w:lang w:val="en-US"/>
        </w:rPr>
        <w:t>Место и датум: ____________________</w:t>
      </w: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rPr>
          <w:rFonts w:ascii="Arial" w:hAnsi="Arial" w:cs="Arial"/>
          <w:sz w:val="22"/>
          <w:szCs w:val="22"/>
          <w:lang w:val="en-US"/>
        </w:rPr>
      </w:pPr>
    </w:p>
    <w:p w:rsidR="00CB32AF" w:rsidRDefault="00CB32AF" w:rsidP="00CB32AF">
      <w:pPr>
        <w:ind w:left="5040" w:firstLine="720"/>
        <w:rPr>
          <w:rFonts w:ascii="Arial" w:hAnsi="Arial" w:cs="Arial"/>
          <w:b/>
          <w:sz w:val="22"/>
          <w:szCs w:val="22"/>
          <w:lang w:val="sr-Cyrl-RS"/>
        </w:rPr>
      </w:pPr>
      <w:r>
        <w:rPr>
          <w:rFonts w:ascii="Arial" w:hAnsi="Arial" w:cs="Arial"/>
          <w:b/>
          <w:sz w:val="22"/>
          <w:szCs w:val="22"/>
          <w:lang w:val="en-US"/>
        </w:rPr>
        <w:t>_____________________</w:t>
      </w:r>
    </w:p>
    <w:p w:rsidR="00CB32AF" w:rsidRDefault="00CB32AF" w:rsidP="00CB32AF">
      <w:pPr>
        <w:ind w:left="5760"/>
        <w:rPr>
          <w:rFonts w:ascii="Arial" w:hAnsi="Arial" w:cs="Arial"/>
          <w:b/>
          <w:sz w:val="22"/>
          <w:szCs w:val="22"/>
          <w:lang w:val="en-US"/>
        </w:rPr>
      </w:pPr>
      <w:r>
        <w:rPr>
          <w:rFonts w:ascii="Arial" w:hAnsi="Arial" w:cs="Arial"/>
          <w:b/>
          <w:sz w:val="22"/>
          <w:szCs w:val="22"/>
          <w:lang w:val="sr-Cyrl-RS"/>
        </w:rPr>
        <w:t>Н</w:t>
      </w:r>
      <w:r>
        <w:rPr>
          <w:rFonts w:ascii="Arial" w:hAnsi="Arial" w:cs="Arial"/>
          <w:b/>
          <w:sz w:val="22"/>
          <w:szCs w:val="22"/>
          <w:lang w:val="en-US"/>
        </w:rPr>
        <w:t>азив Понуђача</w:t>
      </w:r>
    </w:p>
    <w:p w:rsidR="00CB32AF" w:rsidRDefault="00CB32AF" w:rsidP="00CB32AF">
      <w:pPr>
        <w:ind w:left="5760"/>
        <w:rPr>
          <w:rFonts w:cs="Arial"/>
          <w:b/>
          <w:sz w:val="28"/>
          <w:szCs w:val="28"/>
          <w:lang w:val="sr-Latn-RS"/>
        </w:rPr>
      </w:pPr>
      <w:r>
        <w:rPr>
          <w:rFonts w:ascii="Arial" w:hAnsi="Arial" w:cs="Arial"/>
          <w:b/>
          <w:sz w:val="22"/>
          <w:szCs w:val="22"/>
          <w:lang w:val="en-US"/>
        </w:rPr>
        <w:t>потпис</w:t>
      </w:r>
      <w:r>
        <w:rPr>
          <w:rFonts w:ascii="Arial" w:hAnsi="Arial" w:cs="Arial"/>
          <w:b/>
          <w:sz w:val="22"/>
          <w:szCs w:val="22"/>
          <w:lang w:val="sr-Cyrl-RS"/>
        </w:rPr>
        <w:t xml:space="preserve"> и овера</w:t>
      </w:r>
    </w:p>
    <w:p w:rsidR="00CB32AF" w:rsidRDefault="00CB32AF" w:rsidP="00CB32AF">
      <w:pPr>
        <w:pStyle w:val="Nabrajanje"/>
        <w:ind w:left="0"/>
        <w:jc w:val="left"/>
        <w:rPr>
          <w:b/>
          <w:sz w:val="28"/>
          <w:szCs w:val="28"/>
          <w:lang w:val="sr-Latn-C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rPr>
          <w:rFonts w:ascii="Arial" w:hAnsi="Arial" w:cs="Arial"/>
          <w:bCs/>
          <w:sz w:val="22"/>
          <w:szCs w:val="20"/>
          <w:lang w:val="sr-Latn-RS"/>
        </w:rPr>
      </w:pPr>
    </w:p>
    <w:p w:rsidR="00CB32AF" w:rsidRDefault="00CB32AF" w:rsidP="00CB32AF">
      <w:pPr>
        <w:jc w:val="center"/>
        <w:rPr>
          <w:rFonts w:ascii="Arial" w:hAnsi="Arial" w:cs="Arial"/>
          <w:b/>
          <w:sz w:val="28"/>
          <w:szCs w:val="28"/>
          <w:lang w:val="en-US"/>
        </w:rPr>
      </w:pPr>
    </w:p>
    <w:p w:rsidR="00CB32AF" w:rsidRDefault="00CB32AF" w:rsidP="00CB32AF">
      <w:pPr>
        <w:jc w:val="center"/>
        <w:rPr>
          <w:rFonts w:ascii="Arial" w:hAnsi="Arial" w:cs="Arial"/>
          <w:b/>
          <w:sz w:val="28"/>
          <w:szCs w:val="28"/>
          <w:lang w:val="en-US"/>
        </w:rPr>
      </w:pPr>
    </w:p>
    <w:p w:rsidR="00CB32AF" w:rsidRDefault="00CB32AF" w:rsidP="00CB32AF">
      <w:pPr>
        <w:jc w:val="center"/>
        <w:rPr>
          <w:rFonts w:ascii="Arial" w:hAnsi="Arial" w:cs="Arial"/>
          <w:b/>
          <w:sz w:val="28"/>
          <w:szCs w:val="28"/>
          <w:lang w:val="en-US"/>
        </w:rPr>
      </w:pPr>
    </w:p>
    <w:p w:rsidR="00CB32AF" w:rsidRDefault="00CB32AF" w:rsidP="00CB32AF">
      <w:pPr>
        <w:jc w:val="center"/>
        <w:rPr>
          <w:rFonts w:ascii="Arial" w:hAnsi="Arial" w:cs="Arial"/>
          <w:b/>
          <w:sz w:val="28"/>
          <w:szCs w:val="28"/>
          <w:lang w:val="en-US"/>
        </w:rPr>
      </w:pPr>
    </w:p>
    <w:p w:rsidR="00CB32AF" w:rsidRDefault="00CB32AF" w:rsidP="00CB32AF">
      <w:pPr>
        <w:jc w:val="center"/>
        <w:rPr>
          <w:rFonts w:ascii="Arial" w:hAnsi="Arial" w:cs="Arial"/>
          <w:b/>
          <w:sz w:val="22"/>
          <w:szCs w:val="22"/>
          <w:lang w:val="sr-Cyrl-RS"/>
        </w:rPr>
      </w:pPr>
      <w:r>
        <w:rPr>
          <w:rFonts w:ascii="Arial" w:hAnsi="Arial" w:cs="Arial"/>
          <w:b/>
          <w:sz w:val="28"/>
          <w:szCs w:val="28"/>
          <w:lang w:val="sr-Cyrl-RS"/>
        </w:rPr>
        <w:lastRenderedPageBreak/>
        <w:t>11. ОБРАЗАЦ  ПОТВРДЕ  РЕФЕРЕНТНОГ  НАРУЧИОЦА</w:t>
      </w:r>
    </w:p>
    <w:p w:rsidR="00CB32AF" w:rsidRDefault="00CB32AF" w:rsidP="00CB32AF">
      <w:pPr>
        <w:rPr>
          <w:rFonts w:ascii="Arial" w:hAnsi="Arial" w:cs="Arial"/>
          <w:b/>
          <w:sz w:val="22"/>
          <w:szCs w:val="22"/>
          <w:lang w:val="sr-Cyrl-RS"/>
        </w:rPr>
      </w:pPr>
    </w:p>
    <w:p w:rsidR="00CB32AF" w:rsidRDefault="00CB32AF" w:rsidP="00CB32AF">
      <w:pPr>
        <w:rPr>
          <w:rFonts w:ascii="Arial" w:hAnsi="Arial" w:cs="Arial"/>
          <w:sz w:val="22"/>
          <w:szCs w:val="22"/>
          <w:lang w:val="sr-Cyrl-RS"/>
        </w:rPr>
      </w:pPr>
      <w:r>
        <w:rPr>
          <w:rFonts w:ascii="Arial" w:hAnsi="Arial" w:cs="Arial"/>
          <w:sz w:val="22"/>
          <w:szCs w:val="22"/>
          <w:lang w:val="sr-Cyrl-RS"/>
        </w:rPr>
        <w:t xml:space="preserve">Назив референтног </w:t>
      </w:r>
    </w:p>
    <w:p w:rsidR="00CB32AF" w:rsidRDefault="00CB32AF" w:rsidP="00CB32AF">
      <w:pPr>
        <w:rPr>
          <w:rFonts w:ascii="Arial" w:hAnsi="Arial" w:cs="Arial"/>
          <w:sz w:val="22"/>
          <w:szCs w:val="22"/>
          <w:lang w:val="sr-Cyrl-RS"/>
        </w:rPr>
      </w:pPr>
      <w:r>
        <w:rPr>
          <w:rFonts w:ascii="Arial" w:hAnsi="Arial" w:cs="Arial"/>
          <w:sz w:val="22"/>
          <w:szCs w:val="22"/>
          <w:lang w:val="sr-Cyrl-RS"/>
        </w:rPr>
        <w:t>Наручиоца:______________________________________________________________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Седиште:_______________________________________________________________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Улица и број:____________________________________________________________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Телефон:_______________________________________________________________</w:t>
      </w:r>
    </w:p>
    <w:p w:rsidR="00CB32AF" w:rsidRDefault="00CB32AF" w:rsidP="00CB32AF">
      <w:pPr>
        <w:rPr>
          <w:rFonts w:ascii="Arial" w:hAnsi="Arial" w:cs="Arial"/>
          <w:sz w:val="22"/>
          <w:szCs w:val="22"/>
          <w:lang w:val="sr-Cyrl-RS"/>
        </w:rPr>
      </w:pPr>
      <w:r>
        <w:rPr>
          <w:rFonts w:ascii="Arial" w:hAnsi="Arial" w:cs="Arial"/>
          <w:sz w:val="22"/>
          <w:szCs w:val="22"/>
          <w:lang w:val="sr-Cyrl-RS"/>
        </w:rPr>
        <w:t>Матични број:___________________________________________________________</w:t>
      </w:r>
    </w:p>
    <w:p w:rsidR="00CB32AF" w:rsidRDefault="00CB32AF" w:rsidP="00CB32AF">
      <w:pPr>
        <w:rPr>
          <w:rFonts w:ascii="Arial" w:hAnsi="Arial" w:cs="Arial"/>
          <w:b/>
          <w:sz w:val="22"/>
          <w:szCs w:val="22"/>
          <w:lang w:val="sr-Cyrl-RS"/>
        </w:rPr>
      </w:pPr>
      <w:r>
        <w:rPr>
          <w:rFonts w:ascii="Arial" w:hAnsi="Arial" w:cs="Arial"/>
          <w:sz w:val="22"/>
          <w:szCs w:val="22"/>
          <w:lang w:val="sr-Cyrl-RS"/>
        </w:rPr>
        <w:t>ПИБ:___________________________________________________________________</w:t>
      </w:r>
    </w:p>
    <w:p w:rsidR="00CB32AF" w:rsidRDefault="00CB32AF" w:rsidP="00CB32AF">
      <w:pPr>
        <w:jc w:val="center"/>
        <w:rPr>
          <w:rFonts w:ascii="Arial" w:hAnsi="Arial" w:cs="Arial"/>
          <w:b/>
          <w:sz w:val="22"/>
          <w:szCs w:val="22"/>
          <w:lang w:val="sr-Cyrl-RS"/>
        </w:rPr>
      </w:pPr>
    </w:p>
    <w:p w:rsidR="00CB32AF" w:rsidRDefault="00CB32AF" w:rsidP="00CB32AF">
      <w:pPr>
        <w:autoSpaceDE w:val="0"/>
        <w:jc w:val="center"/>
        <w:rPr>
          <w:rFonts w:ascii="Arial" w:hAnsi="Arial" w:cs="Arial"/>
          <w:b/>
          <w:bCs/>
          <w:sz w:val="22"/>
          <w:szCs w:val="22"/>
          <w:lang w:val="sr-Latn-RS"/>
        </w:rPr>
      </w:pPr>
      <w:r>
        <w:rPr>
          <w:rFonts w:ascii="Arial" w:hAnsi="Arial" w:cs="Arial"/>
          <w:b/>
          <w:bCs/>
          <w:sz w:val="22"/>
          <w:szCs w:val="22"/>
          <w:lang w:val="sr-Latn-RS"/>
        </w:rPr>
        <w:t>ПОТВРДА</w:t>
      </w:r>
    </w:p>
    <w:p w:rsidR="00CB32AF" w:rsidRDefault="00CB32AF" w:rsidP="00CB32AF">
      <w:pPr>
        <w:autoSpaceDE w:val="0"/>
        <w:rPr>
          <w:rFonts w:ascii="Arial" w:hAnsi="Arial" w:cs="Arial"/>
          <w:b/>
          <w:bCs/>
          <w:sz w:val="22"/>
          <w:szCs w:val="22"/>
          <w:lang w:val="sr-Latn-RS"/>
        </w:rPr>
      </w:pP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 xml:space="preserve">да је </w:t>
      </w:r>
      <w:r>
        <w:rPr>
          <w:rFonts w:ascii="Arial" w:hAnsi="Arial" w:cs="Arial"/>
          <w:sz w:val="22"/>
          <w:szCs w:val="22"/>
          <w:lang w:val="sr-Cyrl-RS"/>
        </w:rPr>
        <w:t>Понуђач-Извођач радова</w:t>
      </w:r>
    </w:p>
    <w:p w:rsidR="00CB32AF" w:rsidRDefault="00CB32AF" w:rsidP="00CB32AF">
      <w:pPr>
        <w:autoSpaceDE w:val="0"/>
        <w:jc w:val="center"/>
        <w:rPr>
          <w:rFonts w:ascii="Arial" w:hAnsi="Arial" w:cs="Arial"/>
          <w:sz w:val="22"/>
          <w:szCs w:val="22"/>
          <w:lang w:val="sr-Latn-RS"/>
        </w:rPr>
      </w:pP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_______________________________________________________________________</w:t>
      </w:r>
    </w:p>
    <w:p w:rsidR="00CB32AF" w:rsidRDefault="00CB32AF" w:rsidP="00CB32AF">
      <w:pPr>
        <w:autoSpaceDE w:val="0"/>
        <w:jc w:val="center"/>
        <w:rPr>
          <w:rFonts w:ascii="Arial" w:hAnsi="Arial" w:cs="Arial"/>
          <w:sz w:val="22"/>
          <w:szCs w:val="22"/>
          <w:lang w:val="sr-Latn-RS"/>
        </w:rPr>
      </w:pPr>
      <w:r>
        <w:rPr>
          <w:rFonts w:ascii="Arial" w:hAnsi="Arial" w:cs="Arial"/>
          <w:sz w:val="22"/>
          <w:szCs w:val="22"/>
          <w:lang w:val="sr-Latn-RS"/>
        </w:rPr>
        <w:t xml:space="preserve">(назив и седиште </w:t>
      </w:r>
      <w:r>
        <w:rPr>
          <w:rFonts w:ascii="Arial" w:hAnsi="Arial" w:cs="Arial"/>
          <w:sz w:val="22"/>
          <w:szCs w:val="22"/>
          <w:lang w:val="sr-Cyrl-RS"/>
        </w:rPr>
        <w:t>Понуђача-Извођача радова</w:t>
      </w:r>
      <w:r>
        <w:rPr>
          <w:rFonts w:ascii="Arial" w:hAnsi="Arial" w:cs="Arial"/>
          <w:sz w:val="22"/>
          <w:szCs w:val="22"/>
          <w:lang w:val="sr-Latn-RS"/>
        </w:rPr>
        <w:t>) – који учествује у овој јавној набавци</w:t>
      </w:r>
    </w:p>
    <w:p w:rsidR="00CB32AF" w:rsidRDefault="00CB32AF" w:rsidP="00CB32AF">
      <w:pPr>
        <w:autoSpaceDE w:val="0"/>
        <w:jc w:val="center"/>
        <w:rPr>
          <w:rFonts w:ascii="Arial" w:hAnsi="Arial" w:cs="Arial"/>
          <w:sz w:val="22"/>
          <w:szCs w:val="22"/>
          <w:lang w:val="sr-Latn-RS"/>
        </w:rPr>
      </w:pPr>
    </w:p>
    <w:p w:rsidR="00CB32AF" w:rsidRDefault="00CB32AF" w:rsidP="00CB32AF">
      <w:pPr>
        <w:jc w:val="center"/>
        <w:rPr>
          <w:rFonts w:ascii="Arial" w:hAnsi="Arial" w:cs="Arial"/>
          <w:sz w:val="22"/>
          <w:szCs w:val="22"/>
          <w:lang w:val="sr-Cyrl-RS"/>
        </w:rPr>
      </w:pPr>
      <w:r>
        <w:rPr>
          <w:rFonts w:ascii="Arial" w:hAnsi="Arial" w:cs="Arial"/>
          <w:sz w:val="22"/>
          <w:szCs w:val="22"/>
          <w:lang w:val="sr-Latn-RS"/>
        </w:rPr>
        <w:t xml:space="preserve">Референтном </w:t>
      </w:r>
      <w:r>
        <w:rPr>
          <w:rFonts w:ascii="Arial" w:hAnsi="Arial" w:cs="Arial"/>
          <w:sz w:val="22"/>
          <w:szCs w:val="22"/>
          <w:lang w:val="sr-Cyrl-RS"/>
        </w:rPr>
        <w:t xml:space="preserve">Наручиоцу </w:t>
      </w:r>
      <w:r>
        <w:rPr>
          <w:rFonts w:ascii="Arial" w:hAnsi="Arial" w:cs="Arial"/>
          <w:sz w:val="22"/>
          <w:szCs w:val="22"/>
          <w:lang w:val="sr-Cyrl-CS"/>
        </w:rPr>
        <w:t xml:space="preserve">_______________________________________________ </w:t>
      </w:r>
      <w:r>
        <w:rPr>
          <w:rFonts w:ascii="Arial" w:hAnsi="Arial" w:cs="Arial"/>
          <w:sz w:val="22"/>
          <w:szCs w:val="22"/>
          <w:lang w:val="sr-Latn-RS"/>
        </w:rPr>
        <w:t xml:space="preserve">(назив референтног </w:t>
      </w:r>
      <w:r>
        <w:rPr>
          <w:rFonts w:ascii="Arial" w:hAnsi="Arial" w:cs="Arial"/>
          <w:sz w:val="22"/>
          <w:szCs w:val="22"/>
          <w:lang w:val="sr-Cyrl-RS"/>
        </w:rPr>
        <w:t>Наручиоца</w:t>
      </w:r>
      <w:r>
        <w:rPr>
          <w:rFonts w:ascii="Arial" w:hAnsi="Arial" w:cs="Arial"/>
          <w:sz w:val="22"/>
          <w:szCs w:val="22"/>
          <w:lang w:val="sr-Latn-RS"/>
        </w:rPr>
        <w:t>)</w:t>
      </w:r>
      <w:r>
        <w:rPr>
          <w:rFonts w:ascii="Arial" w:hAnsi="Arial" w:cs="Arial"/>
          <w:sz w:val="22"/>
          <w:szCs w:val="22"/>
          <w:lang w:val="sr-Cyrl-RS"/>
        </w:rPr>
        <w:t xml:space="preserve"> </w:t>
      </w:r>
      <w:r>
        <w:rPr>
          <w:rFonts w:ascii="Arial" w:hAnsi="Arial" w:cs="Arial"/>
          <w:sz w:val="22"/>
          <w:szCs w:val="22"/>
          <w:lang w:val="sr-Latn-RS"/>
        </w:rPr>
        <w:t xml:space="preserve">извео </w:t>
      </w:r>
      <w:r>
        <w:rPr>
          <w:rFonts w:ascii="Arial" w:hAnsi="Arial" w:cs="Arial"/>
          <w:sz w:val="22"/>
          <w:szCs w:val="22"/>
          <w:lang w:val="sr-Cyrl-RS"/>
        </w:rPr>
        <w:t>следеће</w:t>
      </w:r>
      <w:r>
        <w:rPr>
          <w:rFonts w:ascii="Arial" w:hAnsi="Arial" w:cs="Arial"/>
          <w:sz w:val="22"/>
          <w:szCs w:val="22"/>
          <w:lang w:val="sr-Latn-RS"/>
        </w:rPr>
        <w:t xml:space="preserve"> радове.</w:t>
      </w:r>
    </w:p>
    <w:p w:rsidR="00CB32AF" w:rsidRDefault="00CB32AF" w:rsidP="00CB32AF">
      <w:pPr>
        <w:jc w:val="center"/>
        <w:rPr>
          <w:rFonts w:ascii="Arial" w:hAnsi="Arial" w:cs="Arial"/>
          <w:sz w:val="22"/>
          <w:szCs w:val="22"/>
          <w:lang w:val="sr-Cyrl-RS"/>
        </w:rPr>
      </w:pPr>
    </w:p>
    <w:tbl>
      <w:tblPr>
        <w:tblW w:w="0" w:type="auto"/>
        <w:tblInd w:w="-15" w:type="dxa"/>
        <w:tblLayout w:type="fixed"/>
        <w:tblLook w:val="04A0" w:firstRow="1" w:lastRow="0" w:firstColumn="1" w:lastColumn="0" w:noHBand="0" w:noVBand="1"/>
      </w:tblPr>
      <w:tblGrid>
        <w:gridCol w:w="401"/>
        <w:gridCol w:w="4583"/>
        <w:gridCol w:w="4704"/>
      </w:tblGrid>
      <w:tr w:rsidR="00CB32AF" w:rsidTr="00CB32AF">
        <w:trPr>
          <w:trHeight w:val="1770"/>
        </w:trPr>
        <w:tc>
          <w:tcPr>
            <w:tcW w:w="401" w:type="dxa"/>
            <w:tcBorders>
              <w:top w:val="double" w:sz="2"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1.</w:t>
            </w:r>
          </w:p>
        </w:tc>
        <w:tc>
          <w:tcPr>
            <w:tcW w:w="4583" w:type="dxa"/>
            <w:tcBorders>
              <w:top w:val="double" w:sz="2" w:space="0" w:color="000000"/>
              <w:left w:val="single" w:sz="4" w:space="0" w:color="000000"/>
              <w:bottom w:val="single" w:sz="4" w:space="0" w:color="000000"/>
              <w:right w:val="nil"/>
            </w:tcBorders>
            <w:vAlign w:val="center"/>
          </w:tcPr>
          <w:p w:rsidR="00CB32AF" w:rsidRDefault="00CB32AF">
            <w:pPr>
              <w:rPr>
                <w:rFonts w:ascii="Arial" w:hAnsi="Arial" w:cs="Arial"/>
                <w:sz w:val="22"/>
                <w:szCs w:val="22"/>
                <w:lang w:val="sr-Cyrl-RS"/>
              </w:rPr>
            </w:pPr>
            <w:r>
              <w:rPr>
                <w:rFonts w:ascii="Arial" w:hAnsi="Arial" w:cs="Arial"/>
                <w:sz w:val="22"/>
                <w:szCs w:val="22"/>
                <w:lang w:val="sr-Cyrl-RS"/>
              </w:rPr>
              <w:t>Врста  изведених радова (примерених предмету јавне набавке), назив објекта и адреса</w:t>
            </w:r>
          </w:p>
          <w:p w:rsidR="00CB32AF" w:rsidRDefault="00CB32AF">
            <w:pPr>
              <w:rPr>
                <w:rFonts w:ascii="Arial" w:hAnsi="Arial" w:cs="Arial"/>
                <w:sz w:val="22"/>
                <w:szCs w:val="22"/>
                <w:lang w:val="sr-Cyrl-RS"/>
              </w:rPr>
            </w:pPr>
          </w:p>
        </w:tc>
        <w:tc>
          <w:tcPr>
            <w:tcW w:w="4704" w:type="dxa"/>
            <w:tcBorders>
              <w:top w:val="double" w:sz="2" w:space="0" w:color="000000"/>
              <w:left w:val="single" w:sz="4" w:space="0" w:color="000000"/>
              <w:bottom w:val="single" w:sz="4" w:space="0" w:color="000000"/>
              <w:right w:val="single" w:sz="4" w:space="0" w:color="000000"/>
            </w:tcBorders>
            <w:vAlign w:val="center"/>
          </w:tcPr>
          <w:p w:rsidR="00CB32AF" w:rsidRDefault="00CB32AF">
            <w:pPr>
              <w:snapToGrid w:val="0"/>
              <w:jc w:val="center"/>
              <w:rPr>
                <w:rFonts w:ascii="Arial" w:hAnsi="Arial" w:cs="Arial"/>
                <w:b/>
                <w:sz w:val="22"/>
                <w:szCs w:val="22"/>
                <w:lang w:val="sr-Cyrl-RS"/>
              </w:rPr>
            </w:pPr>
          </w:p>
        </w:tc>
      </w:tr>
      <w:tr w:rsidR="00CB32AF" w:rsidTr="00CB32AF">
        <w:trPr>
          <w:trHeight w:val="336"/>
        </w:trPr>
        <w:tc>
          <w:tcPr>
            <w:tcW w:w="401" w:type="dxa"/>
            <w:tcBorders>
              <w:top w:val="single" w:sz="4"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2.</w:t>
            </w:r>
          </w:p>
        </w:tc>
        <w:tc>
          <w:tcPr>
            <w:tcW w:w="4583" w:type="dxa"/>
            <w:tcBorders>
              <w:top w:val="single" w:sz="4" w:space="0" w:color="000000"/>
              <w:left w:val="single" w:sz="4" w:space="0" w:color="000000"/>
              <w:bottom w:val="single" w:sz="4" w:space="0" w:color="000000"/>
              <w:right w:val="nil"/>
            </w:tcBorders>
            <w:vAlign w:val="center"/>
            <w:hideMark/>
          </w:tcPr>
          <w:p w:rsidR="00CB32AF" w:rsidRDefault="00CB32AF">
            <w:pPr>
              <w:rPr>
                <w:rFonts w:ascii="Arial" w:hAnsi="Arial" w:cs="Arial"/>
                <w:b/>
                <w:sz w:val="22"/>
                <w:szCs w:val="22"/>
                <w:lang w:val="sr-Cyrl-RS"/>
              </w:rPr>
            </w:pPr>
            <w:r>
              <w:rPr>
                <w:rFonts w:ascii="Arial" w:hAnsi="Arial" w:cs="Arial"/>
                <w:sz w:val="22"/>
                <w:szCs w:val="22"/>
                <w:lang w:val="sr-Cyrl-RS"/>
              </w:rPr>
              <w:t>Датум-период извођења радова</w:t>
            </w:r>
          </w:p>
        </w:tc>
        <w:tc>
          <w:tcPr>
            <w:tcW w:w="4704"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rPr>
                <w:rFonts w:ascii="Arial" w:hAnsi="Arial" w:cs="Arial"/>
                <w:b/>
                <w:sz w:val="22"/>
                <w:szCs w:val="22"/>
                <w:lang w:val="sr-Cyrl-RS"/>
              </w:rPr>
            </w:pPr>
          </w:p>
        </w:tc>
      </w:tr>
      <w:tr w:rsidR="00CB32AF" w:rsidTr="00CB32AF">
        <w:tc>
          <w:tcPr>
            <w:tcW w:w="401" w:type="dxa"/>
            <w:tcBorders>
              <w:top w:val="single" w:sz="4" w:space="0" w:color="000000"/>
              <w:left w:val="double" w:sz="2" w:space="0" w:color="000000"/>
              <w:bottom w:val="single" w:sz="4" w:space="0" w:color="000000"/>
              <w:right w:val="nil"/>
            </w:tcBorders>
            <w:vAlign w:val="center"/>
            <w:hideMark/>
          </w:tcPr>
          <w:p w:rsidR="00CB32AF" w:rsidRDefault="00CB32AF">
            <w:pPr>
              <w:rPr>
                <w:rFonts w:ascii="Arial" w:hAnsi="Arial" w:cs="Arial"/>
                <w:sz w:val="22"/>
                <w:szCs w:val="22"/>
                <w:lang w:val="sr-Cyrl-RS"/>
              </w:rPr>
            </w:pPr>
            <w:r>
              <w:rPr>
                <w:rFonts w:ascii="Arial" w:hAnsi="Arial" w:cs="Arial"/>
                <w:b/>
                <w:sz w:val="22"/>
                <w:szCs w:val="22"/>
                <w:lang w:val="sr-Cyrl-RS"/>
              </w:rPr>
              <w:t>3.</w:t>
            </w:r>
          </w:p>
        </w:tc>
        <w:tc>
          <w:tcPr>
            <w:tcW w:w="4583" w:type="dxa"/>
            <w:tcBorders>
              <w:top w:val="single" w:sz="4" w:space="0" w:color="000000"/>
              <w:left w:val="single" w:sz="4" w:space="0" w:color="000000"/>
              <w:bottom w:val="single" w:sz="4" w:space="0" w:color="000000"/>
              <w:right w:val="nil"/>
            </w:tcBorders>
            <w:vAlign w:val="center"/>
            <w:hideMark/>
          </w:tcPr>
          <w:p w:rsidR="00CB32AF" w:rsidRDefault="00CB32AF">
            <w:pPr>
              <w:rPr>
                <w:rFonts w:ascii="Arial" w:hAnsi="Arial" w:cs="Arial"/>
                <w:b/>
                <w:sz w:val="22"/>
                <w:szCs w:val="22"/>
                <w:lang w:val="sr-Cyrl-RS"/>
              </w:rPr>
            </w:pPr>
            <w:r>
              <w:rPr>
                <w:rFonts w:ascii="Arial" w:hAnsi="Arial" w:cs="Arial"/>
                <w:sz w:val="22"/>
                <w:szCs w:val="22"/>
                <w:lang w:val="sr-Cyrl-RS"/>
              </w:rPr>
              <w:t>Вредност изведених радова (који су горе описани) у динарима (без ПДВ)</w:t>
            </w:r>
          </w:p>
        </w:tc>
        <w:tc>
          <w:tcPr>
            <w:tcW w:w="4704" w:type="dxa"/>
            <w:tcBorders>
              <w:top w:val="single" w:sz="4" w:space="0" w:color="000000"/>
              <w:left w:val="single" w:sz="4" w:space="0" w:color="000000"/>
              <w:bottom w:val="single" w:sz="4" w:space="0" w:color="000000"/>
              <w:right w:val="single" w:sz="4" w:space="0" w:color="000000"/>
            </w:tcBorders>
            <w:vAlign w:val="center"/>
          </w:tcPr>
          <w:p w:rsidR="00CB32AF" w:rsidRDefault="00CB32AF">
            <w:pPr>
              <w:snapToGrid w:val="0"/>
              <w:rPr>
                <w:rFonts w:ascii="Arial" w:hAnsi="Arial" w:cs="Arial"/>
                <w:b/>
                <w:sz w:val="22"/>
                <w:szCs w:val="22"/>
                <w:lang w:val="sr-Cyrl-RS"/>
              </w:rPr>
            </w:pPr>
          </w:p>
        </w:tc>
      </w:tr>
    </w:tbl>
    <w:p w:rsidR="00CB32AF" w:rsidRDefault="00CB32AF" w:rsidP="00CB32AF">
      <w:pPr>
        <w:jc w:val="both"/>
        <w:rPr>
          <w:rFonts w:ascii="Arial" w:hAnsi="Arial" w:cs="Arial"/>
          <w:b/>
          <w:sz w:val="22"/>
          <w:szCs w:val="22"/>
          <w:lang w:val="sr-Cyrl-RS"/>
        </w:rPr>
      </w:pPr>
    </w:p>
    <w:p w:rsidR="00CB32AF" w:rsidRDefault="00CB32AF" w:rsidP="00CB32AF">
      <w:pPr>
        <w:ind w:right="-180" w:firstLine="720"/>
        <w:jc w:val="both"/>
        <w:rPr>
          <w:rFonts w:ascii="Arial" w:hAnsi="Arial" w:cs="Arial"/>
          <w:sz w:val="22"/>
          <w:szCs w:val="22"/>
          <w:lang w:val="sr-Cyrl-RS"/>
        </w:rPr>
      </w:pPr>
      <w:r>
        <w:rPr>
          <w:rFonts w:ascii="Arial" w:hAnsi="Arial" w:cs="Arial"/>
          <w:sz w:val="22"/>
          <w:szCs w:val="22"/>
          <w:lang w:val="sr-Cyrl-RS"/>
        </w:rPr>
        <w:t>Потврда се издаје на захтев Извођача радова ___________________________________, са седиштем у __________________________ ул. ___________________________________________, бр.____, ради учешћа у јавној набавци радова –</w:t>
      </w:r>
      <w:r>
        <w:rPr>
          <w:rFonts w:ascii="Arial" w:hAnsi="Arial" w:cs="Arial"/>
          <w:bCs/>
          <w:sz w:val="22"/>
          <w:szCs w:val="22"/>
          <w:lang w:val="sr-Cyrl-RS"/>
        </w:rPr>
        <w:t xml:space="preserve"> </w:t>
      </w:r>
      <w:r>
        <w:rPr>
          <w:rFonts w:ascii="Arial" w:hAnsi="Arial" w:cs="Arial"/>
          <w:b/>
          <w:color w:val="000000"/>
          <w:sz w:val="22"/>
          <w:szCs w:val="22"/>
          <w:shd w:val="clear" w:color="auto" w:fill="FFFFFF"/>
          <w:lang w:val="sr-Cyrl-RS"/>
        </w:rPr>
        <w:t xml:space="preserve">РЕДОВНО </w:t>
      </w:r>
      <w:r>
        <w:rPr>
          <w:rFonts w:ascii="Arial" w:hAnsi="Arial" w:cs="Arial"/>
          <w:b/>
          <w:color w:val="000000"/>
          <w:sz w:val="22"/>
          <w:szCs w:val="22"/>
          <w:shd w:val="clear" w:color="auto" w:fill="FFFFFF"/>
          <w:lang w:val="sr-Latn-RS"/>
        </w:rPr>
        <w:t>ОДРЖАВАЊ</w:t>
      </w:r>
      <w:r>
        <w:rPr>
          <w:rFonts w:ascii="Arial" w:hAnsi="Arial" w:cs="Arial"/>
          <w:b/>
          <w:color w:val="000000"/>
          <w:sz w:val="22"/>
          <w:szCs w:val="22"/>
          <w:shd w:val="clear" w:color="auto" w:fill="FFFFFF"/>
          <w:lang w:val="sr-Cyrl-RS"/>
        </w:rPr>
        <w:t>Е</w:t>
      </w:r>
      <w:r>
        <w:rPr>
          <w:rFonts w:ascii="Arial" w:hAnsi="Arial" w:cs="Arial"/>
          <w:b/>
          <w:color w:val="000000"/>
          <w:sz w:val="22"/>
          <w:szCs w:val="22"/>
          <w:shd w:val="clear" w:color="auto" w:fill="FFFFFF"/>
          <w:lang w:val="sr-Latn-RS"/>
        </w:rPr>
        <w:t xml:space="preserve"> ГРОБЉА И ПИЈАЦА</w:t>
      </w:r>
      <w:r>
        <w:rPr>
          <w:rFonts w:ascii="Arial" w:hAnsi="Arial" w:cs="Arial"/>
          <w:b/>
          <w:bCs/>
          <w:sz w:val="22"/>
          <w:szCs w:val="22"/>
          <w:lang w:val="sr-Cyrl-RS"/>
        </w:rPr>
        <w:t xml:space="preserve">“ </w:t>
      </w:r>
      <w:r>
        <w:rPr>
          <w:rFonts w:ascii="Arial" w:hAnsi="Arial" w:cs="Arial"/>
          <w:b/>
          <w:bCs/>
          <w:sz w:val="22"/>
          <w:szCs w:val="22"/>
          <w:lang w:val="sr-Latn-RS"/>
        </w:rPr>
        <w:t xml:space="preserve">број </w:t>
      </w:r>
      <w:r w:rsidR="0069257B">
        <w:rPr>
          <w:rFonts w:ascii="Arial" w:hAnsi="Arial" w:cs="Arial"/>
          <w:b/>
          <w:bCs/>
          <w:sz w:val="22"/>
          <w:szCs w:val="22"/>
          <w:lang w:val="sr-Cyrl-RS"/>
        </w:rPr>
        <w:t>Р-01/2019</w:t>
      </w:r>
      <w:r>
        <w:rPr>
          <w:rFonts w:ascii="Arial" w:hAnsi="Arial" w:cs="Arial"/>
          <w:b/>
          <w:bCs/>
          <w:sz w:val="22"/>
          <w:szCs w:val="22"/>
          <w:lang w:val="sr-Cyrl-RS"/>
        </w:rPr>
        <w:t xml:space="preserve"> </w:t>
      </w:r>
      <w:r>
        <w:rPr>
          <w:rFonts w:ascii="Arial" w:hAnsi="Arial" w:cs="Arial"/>
          <w:b/>
          <w:sz w:val="22"/>
          <w:szCs w:val="22"/>
          <w:lang w:val="sr-Cyrl-RS"/>
        </w:rPr>
        <w:t>ЈНМВ</w:t>
      </w:r>
      <w:r>
        <w:rPr>
          <w:rFonts w:ascii="Arial" w:hAnsi="Arial" w:cs="Arial"/>
          <w:sz w:val="22"/>
          <w:szCs w:val="22"/>
          <w:lang w:val="ru-RU"/>
        </w:rPr>
        <w:t xml:space="preserve">, </w:t>
      </w:r>
      <w:r>
        <w:rPr>
          <w:rFonts w:ascii="Arial" w:hAnsi="Arial" w:cs="Arial"/>
          <w:sz w:val="22"/>
          <w:szCs w:val="22"/>
          <w:lang w:val="sr-Cyrl-RS"/>
        </w:rPr>
        <w:t xml:space="preserve">Наручиоца </w:t>
      </w:r>
      <w:r>
        <w:rPr>
          <w:rFonts w:ascii="Arial" w:hAnsi="Arial" w:cs="Arial"/>
          <w:sz w:val="22"/>
          <w:szCs w:val="22"/>
          <w:lang w:val="sr-Cyrl-CS"/>
        </w:rPr>
        <w:t>Јавно предузеће за пијачне и погребне услуге Земун</w:t>
      </w:r>
      <w:r>
        <w:rPr>
          <w:rFonts w:ascii="Arial" w:hAnsi="Arial" w:cs="Arial"/>
          <w:sz w:val="22"/>
          <w:szCs w:val="22"/>
          <w:lang w:val="sr-Cyrl-RS"/>
        </w:rPr>
        <w:t xml:space="preserve"> и у друге сврхе се не може користити.</w:t>
      </w:r>
    </w:p>
    <w:tbl>
      <w:tblPr>
        <w:tblW w:w="9889" w:type="dxa"/>
        <w:tblInd w:w="108" w:type="dxa"/>
        <w:tblLayout w:type="fixed"/>
        <w:tblLook w:val="04A0" w:firstRow="1" w:lastRow="0" w:firstColumn="1" w:lastColumn="0" w:noHBand="0" w:noVBand="1"/>
      </w:tblPr>
      <w:tblGrid>
        <w:gridCol w:w="333"/>
        <w:gridCol w:w="3631"/>
        <w:gridCol w:w="2036"/>
        <w:gridCol w:w="3608"/>
        <w:gridCol w:w="281"/>
      </w:tblGrid>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vAlign w:val="bottom"/>
          </w:tcPr>
          <w:p w:rsidR="00CB32AF" w:rsidRDefault="00CB32AF">
            <w:pPr>
              <w:jc w:val="center"/>
              <w:rPr>
                <w:rFonts w:ascii="Arial" w:eastAsia="Calibri" w:hAnsi="Arial" w:cs="Arial"/>
                <w:b/>
                <w:sz w:val="22"/>
                <w:szCs w:val="22"/>
                <w:lang w:val="sr-Latn-RS"/>
              </w:rPr>
            </w:pPr>
            <w:r>
              <w:rPr>
                <w:rFonts w:ascii="Arial" w:eastAsia="Calibri" w:hAnsi="Arial" w:cs="Arial"/>
                <w:b/>
                <w:sz w:val="22"/>
                <w:szCs w:val="22"/>
                <w:lang w:val="sr-Latn-RS"/>
              </w:rPr>
              <w:t>Место и датум:</w:t>
            </w:r>
          </w:p>
          <w:p w:rsidR="00CB32AF" w:rsidRDefault="00CB32AF">
            <w:pPr>
              <w:jc w:val="center"/>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vAlign w:val="bottom"/>
          </w:tcPr>
          <w:p w:rsidR="00CB32AF" w:rsidRDefault="00CB32AF">
            <w:pPr>
              <w:jc w:val="center"/>
              <w:rPr>
                <w:rFonts w:ascii="Arial" w:eastAsia="Calibri" w:hAnsi="Arial" w:cs="Arial"/>
                <w:b/>
                <w:sz w:val="22"/>
                <w:szCs w:val="22"/>
                <w:lang w:val="sr-Latn-RS"/>
              </w:rPr>
            </w:pPr>
            <w:r>
              <w:rPr>
                <w:rFonts w:ascii="Arial" w:eastAsia="Calibri" w:hAnsi="Arial" w:cs="Arial"/>
                <w:b/>
                <w:sz w:val="22"/>
                <w:szCs w:val="22"/>
                <w:lang w:val="sr-Latn-RS"/>
              </w:rPr>
              <w:t>Потпис овлашћеног лица референтно</w:t>
            </w:r>
            <w:r>
              <w:rPr>
                <w:rFonts w:ascii="Arial" w:eastAsia="Calibri" w:hAnsi="Arial" w:cs="Arial"/>
                <w:b/>
                <w:sz w:val="22"/>
                <w:szCs w:val="22"/>
                <w:lang w:val="sr-Cyrl-RS"/>
              </w:rPr>
              <w:t>г</w:t>
            </w:r>
            <w:r>
              <w:rPr>
                <w:rFonts w:ascii="Arial" w:eastAsia="Calibri" w:hAnsi="Arial" w:cs="Arial"/>
                <w:b/>
                <w:sz w:val="22"/>
                <w:szCs w:val="22"/>
                <w:lang w:val="sr-Latn-RS"/>
              </w:rPr>
              <w:t xml:space="preserve"> </w:t>
            </w:r>
            <w:r>
              <w:rPr>
                <w:rFonts w:ascii="Arial" w:eastAsia="Calibri" w:hAnsi="Arial" w:cs="Arial"/>
                <w:b/>
                <w:sz w:val="22"/>
                <w:szCs w:val="22"/>
                <w:lang w:val="sr-Cyrl-RS"/>
              </w:rPr>
              <w:t>Наручиоца</w:t>
            </w:r>
            <w:r>
              <w:rPr>
                <w:rFonts w:ascii="Arial" w:eastAsia="Calibri" w:hAnsi="Arial" w:cs="Arial"/>
                <w:b/>
                <w:sz w:val="22"/>
                <w:szCs w:val="22"/>
                <w:lang w:val="sr-Latn-RS"/>
              </w:rPr>
              <w:t>:</w:t>
            </w:r>
          </w:p>
          <w:p w:rsidR="00CB32AF" w:rsidRDefault="00CB32AF">
            <w:pPr>
              <w:jc w:val="center"/>
              <w:rPr>
                <w:rFonts w:ascii="Arial" w:eastAsia="Calibri" w:hAnsi="Arial" w:cs="Arial"/>
                <w:b/>
                <w:sz w:val="22"/>
                <w:szCs w:val="22"/>
                <w:lang w:val="sr-Latn-RS"/>
              </w:rPr>
            </w:pPr>
          </w:p>
        </w:tc>
        <w:tc>
          <w:tcPr>
            <w:tcW w:w="281" w:type="dxa"/>
            <w:vAlign w:val="bottom"/>
          </w:tcPr>
          <w:p w:rsidR="00CB32AF" w:rsidRDefault="00CB32AF">
            <w:pPr>
              <w:snapToGrid w:val="0"/>
              <w:rPr>
                <w:rFonts w:ascii="Arial" w:eastAsia="Calibri" w:hAnsi="Arial" w:cs="Arial"/>
                <w:b/>
                <w:sz w:val="22"/>
                <w:szCs w:val="22"/>
                <w:lang w:val="sr-Latn-RS"/>
              </w:rPr>
            </w:pPr>
          </w:p>
        </w:tc>
      </w:tr>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tcBorders>
              <w:top w:val="nil"/>
              <w:left w:val="nil"/>
              <w:bottom w:val="single" w:sz="4" w:space="0" w:color="000000"/>
              <w:right w:val="nil"/>
            </w:tcBorders>
            <w:vAlign w:val="bottom"/>
          </w:tcPr>
          <w:p w:rsidR="00CB32AF" w:rsidRDefault="00CB32AF">
            <w:pPr>
              <w:snapToGrid w:val="0"/>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tcBorders>
              <w:top w:val="nil"/>
              <w:left w:val="nil"/>
              <w:bottom w:val="single" w:sz="4" w:space="0" w:color="000000"/>
              <w:right w:val="nil"/>
            </w:tcBorders>
            <w:vAlign w:val="bottom"/>
          </w:tcPr>
          <w:p w:rsidR="00CB32AF" w:rsidRDefault="00CB32AF">
            <w:pPr>
              <w:snapToGrid w:val="0"/>
              <w:rPr>
                <w:rFonts w:ascii="Arial" w:eastAsia="Calibri" w:hAnsi="Arial" w:cs="Arial"/>
                <w:b/>
                <w:sz w:val="22"/>
                <w:szCs w:val="22"/>
                <w:lang w:val="sr-Latn-RS"/>
              </w:rPr>
            </w:pPr>
          </w:p>
        </w:tc>
        <w:tc>
          <w:tcPr>
            <w:tcW w:w="281" w:type="dxa"/>
            <w:vAlign w:val="bottom"/>
          </w:tcPr>
          <w:p w:rsidR="00CB32AF" w:rsidRDefault="00CB32AF">
            <w:pPr>
              <w:snapToGrid w:val="0"/>
              <w:rPr>
                <w:rFonts w:ascii="Arial" w:eastAsia="Calibri" w:hAnsi="Arial" w:cs="Arial"/>
                <w:b/>
                <w:sz w:val="22"/>
                <w:szCs w:val="22"/>
                <w:lang w:val="sr-Latn-RS"/>
              </w:rPr>
            </w:pPr>
          </w:p>
        </w:tc>
      </w:tr>
      <w:tr w:rsidR="00CB32AF" w:rsidTr="006B0005">
        <w:trPr>
          <w:trHeight w:val="340"/>
        </w:trPr>
        <w:tc>
          <w:tcPr>
            <w:tcW w:w="333" w:type="dxa"/>
            <w:vAlign w:val="bottom"/>
          </w:tcPr>
          <w:p w:rsidR="00CB32AF" w:rsidRDefault="00CB32AF">
            <w:pPr>
              <w:snapToGrid w:val="0"/>
              <w:rPr>
                <w:rFonts w:ascii="Arial" w:eastAsia="Calibri" w:hAnsi="Arial" w:cs="Arial"/>
                <w:sz w:val="22"/>
                <w:szCs w:val="22"/>
                <w:lang w:val="sr-Latn-RS"/>
              </w:rPr>
            </w:pPr>
          </w:p>
        </w:tc>
        <w:tc>
          <w:tcPr>
            <w:tcW w:w="3631" w:type="dxa"/>
            <w:tcBorders>
              <w:top w:val="single" w:sz="4" w:space="0" w:color="000000"/>
              <w:left w:val="nil"/>
              <w:bottom w:val="nil"/>
              <w:right w:val="nil"/>
            </w:tcBorders>
            <w:vAlign w:val="bottom"/>
          </w:tcPr>
          <w:p w:rsidR="00CB32AF" w:rsidRDefault="00CB32AF">
            <w:pPr>
              <w:snapToGrid w:val="0"/>
              <w:rPr>
                <w:rFonts w:ascii="Arial" w:eastAsia="Calibri" w:hAnsi="Arial" w:cs="Arial"/>
                <w:b/>
                <w:sz w:val="22"/>
                <w:szCs w:val="22"/>
                <w:lang w:val="sr-Latn-RS"/>
              </w:rPr>
            </w:pPr>
          </w:p>
        </w:tc>
        <w:tc>
          <w:tcPr>
            <w:tcW w:w="2036" w:type="dxa"/>
            <w:vAlign w:val="bottom"/>
          </w:tcPr>
          <w:p w:rsidR="00CB32AF" w:rsidRDefault="00CB32AF">
            <w:pPr>
              <w:snapToGrid w:val="0"/>
              <w:rPr>
                <w:rFonts w:ascii="Arial" w:eastAsia="Calibri" w:hAnsi="Arial" w:cs="Arial"/>
                <w:b/>
                <w:sz w:val="22"/>
                <w:szCs w:val="22"/>
                <w:lang w:val="sr-Latn-RS"/>
              </w:rPr>
            </w:pPr>
          </w:p>
        </w:tc>
        <w:tc>
          <w:tcPr>
            <w:tcW w:w="3608" w:type="dxa"/>
            <w:tcBorders>
              <w:top w:val="single" w:sz="4" w:space="0" w:color="000000"/>
              <w:left w:val="nil"/>
              <w:bottom w:val="nil"/>
              <w:right w:val="nil"/>
            </w:tcBorders>
            <w:vAlign w:val="bottom"/>
          </w:tcPr>
          <w:p w:rsidR="00CB32AF" w:rsidRDefault="00CB32AF">
            <w:pPr>
              <w:snapToGrid w:val="0"/>
              <w:rPr>
                <w:rFonts w:ascii="Arial" w:eastAsia="Calibri" w:hAnsi="Arial" w:cs="Arial"/>
                <w:sz w:val="22"/>
                <w:szCs w:val="22"/>
                <w:lang w:val="sr-Latn-RS"/>
              </w:rPr>
            </w:pPr>
          </w:p>
        </w:tc>
        <w:tc>
          <w:tcPr>
            <w:tcW w:w="281" w:type="dxa"/>
            <w:vAlign w:val="bottom"/>
          </w:tcPr>
          <w:p w:rsidR="00CB32AF" w:rsidRDefault="00CB32AF">
            <w:pPr>
              <w:snapToGrid w:val="0"/>
              <w:rPr>
                <w:rFonts w:ascii="Arial" w:eastAsia="Calibri" w:hAnsi="Arial" w:cs="Arial"/>
                <w:sz w:val="22"/>
                <w:szCs w:val="22"/>
                <w:lang w:val="sr-Latn-RS"/>
              </w:rPr>
            </w:pPr>
          </w:p>
        </w:tc>
      </w:tr>
      <w:tr w:rsidR="00CB32AF" w:rsidTr="006B0005">
        <w:trPr>
          <w:trHeight w:val="340"/>
        </w:trPr>
        <w:tc>
          <w:tcPr>
            <w:tcW w:w="3964" w:type="dxa"/>
            <w:gridSpan w:val="2"/>
            <w:vAlign w:val="bottom"/>
          </w:tcPr>
          <w:p w:rsidR="00CB32AF" w:rsidRDefault="00CB32AF">
            <w:pPr>
              <w:snapToGrid w:val="0"/>
              <w:rPr>
                <w:rFonts w:ascii="Arial" w:eastAsia="Calibri" w:hAnsi="Arial" w:cs="Arial"/>
                <w:b/>
                <w:sz w:val="22"/>
                <w:szCs w:val="22"/>
                <w:lang w:val="sr-Latn-RS"/>
              </w:rPr>
            </w:pPr>
          </w:p>
        </w:tc>
        <w:tc>
          <w:tcPr>
            <w:tcW w:w="2036" w:type="dxa"/>
            <w:vAlign w:val="bottom"/>
            <w:hideMark/>
          </w:tcPr>
          <w:p w:rsidR="00CB32AF" w:rsidRDefault="00CB32AF">
            <w:pPr>
              <w:jc w:val="center"/>
              <w:rPr>
                <w:rFonts w:ascii="Arial" w:eastAsia="Calibri" w:hAnsi="Arial" w:cs="Arial"/>
                <w:sz w:val="22"/>
                <w:szCs w:val="22"/>
                <w:lang w:val="sr-Latn-RS"/>
              </w:rPr>
            </w:pPr>
            <w:r>
              <w:rPr>
                <w:rFonts w:ascii="Arial" w:eastAsia="Calibri" w:hAnsi="Arial" w:cs="Arial"/>
                <w:b/>
                <w:sz w:val="22"/>
                <w:szCs w:val="22"/>
                <w:lang w:val="sr-Latn-RS"/>
              </w:rPr>
              <w:t>М.П.</w:t>
            </w:r>
          </w:p>
        </w:tc>
        <w:tc>
          <w:tcPr>
            <w:tcW w:w="3889" w:type="dxa"/>
            <w:gridSpan w:val="2"/>
            <w:vAlign w:val="bottom"/>
          </w:tcPr>
          <w:p w:rsidR="00CB32AF" w:rsidRDefault="00CB32AF">
            <w:pPr>
              <w:snapToGrid w:val="0"/>
              <w:rPr>
                <w:rFonts w:ascii="Arial" w:eastAsia="Calibri" w:hAnsi="Arial" w:cs="Arial"/>
                <w:sz w:val="22"/>
                <w:szCs w:val="22"/>
                <w:lang w:val="sr-Latn-RS"/>
              </w:rPr>
            </w:pPr>
          </w:p>
        </w:tc>
      </w:tr>
    </w:tbl>
    <w:p w:rsidR="00CB32AF" w:rsidRDefault="00CB32AF" w:rsidP="00CB32AF">
      <w:pPr>
        <w:autoSpaceDE w:val="0"/>
        <w:jc w:val="both"/>
        <w:rPr>
          <w:rFonts w:ascii="Arial" w:hAnsi="Arial" w:cs="Arial"/>
          <w:b/>
          <w:sz w:val="22"/>
          <w:szCs w:val="22"/>
          <w:lang w:val="sr-Latn-RS"/>
        </w:rPr>
      </w:pPr>
      <w:r>
        <w:rPr>
          <w:rFonts w:ascii="Arial" w:hAnsi="Arial" w:cs="Arial"/>
          <w:b/>
          <w:sz w:val="22"/>
          <w:szCs w:val="22"/>
          <w:lang w:val="sr-Latn-RS"/>
        </w:rPr>
        <w:t xml:space="preserve">Напомена: </w:t>
      </w:r>
    </w:p>
    <w:p w:rsidR="00CB32AF" w:rsidRDefault="00CB32AF" w:rsidP="00CB32AF">
      <w:pPr>
        <w:autoSpaceDE w:val="0"/>
        <w:jc w:val="both"/>
        <w:rPr>
          <w:rFonts w:ascii="Arial" w:hAnsi="Arial" w:cs="Arial"/>
          <w:b/>
          <w:sz w:val="22"/>
          <w:szCs w:val="22"/>
          <w:lang w:val="sr-Latn-RS"/>
        </w:rPr>
      </w:pPr>
    </w:p>
    <w:p w:rsidR="00CB32AF" w:rsidRDefault="00CB32AF" w:rsidP="00CB32AF">
      <w:pPr>
        <w:numPr>
          <w:ilvl w:val="0"/>
          <w:numId w:val="38"/>
        </w:numPr>
        <w:autoSpaceDE w:val="0"/>
        <w:jc w:val="both"/>
        <w:rPr>
          <w:rFonts w:ascii="Arial" w:hAnsi="Arial" w:cs="Arial"/>
          <w:b/>
          <w:sz w:val="22"/>
          <w:szCs w:val="22"/>
          <w:lang w:val="sr-Latn-RS"/>
        </w:rPr>
      </w:pPr>
      <w:r>
        <w:rPr>
          <w:rFonts w:ascii="Arial" w:hAnsi="Arial" w:cs="Arial"/>
          <w:iCs/>
          <w:color w:val="000000"/>
          <w:spacing w:val="1"/>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2"/>
          <w:sz w:val="22"/>
          <w:szCs w:val="22"/>
          <w:lang w:val="sr-Latn-RS"/>
        </w:rPr>
        <w:t>ну</w:t>
      </w:r>
      <w:r>
        <w:rPr>
          <w:rFonts w:ascii="Arial" w:hAnsi="Arial" w:cs="Arial"/>
          <w:iCs/>
          <w:color w:val="000000"/>
          <w:spacing w:val="3"/>
          <w:sz w:val="22"/>
          <w:szCs w:val="22"/>
          <w:lang w:val="sr-Latn-RS"/>
        </w:rPr>
        <w:t>ђ</w:t>
      </w:r>
      <w:r>
        <w:rPr>
          <w:rFonts w:ascii="Arial" w:hAnsi="Arial" w:cs="Arial"/>
          <w:iCs/>
          <w:color w:val="000000"/>
          <w:spacing w:val="-16"/>
          <w:sz w:val="22"/>
          <w:szCs w:val="22"/>
          <w:lang w:val="sr-Latn-RS"/>
        </w:rPr>
        <w:t>а</w:t>
      </w:r>
      <w:r>
        <w:rPr>
          <w:rFonts w:ascii="Arial" w:hAnsi="Arial" w:cs="Arial"/>
          <w:iCs/>
          <w:color w:val="000000"/>
          <w:sz w:val="22"/>
          <w:szCs w:val="22"/>
          <w:lang w:val="sr-Latn-RS"/>
        </w:rPr>
        <w:t xml:space="preserve">ч </w:t>
      </w:r>
      <w:r>
        <w:rPr>
          <w:rFonts w:ascii="Arial" w:hAnsi="Arial" w:cs="Arial"/>
          <w:iCs/>
          <w:color w:val="000000"/>
          <w:spacing w:val="3"/>
          <w:sz w:val="22"/>
          <w:szCs w:val="22"/>
          <w:lang w:val="sr-Latn-RS"/>
        </w:rPr>
        <w:t xml:space="preserve"> </w:t>
      </w:r>
      <w:r>
        <w:rPr>
          <w:rFonts w:ascii="Arial" w:hAnsi="Arial" w:cs="Arial"/>
          <w:iCs/>
          <w:color w:val="000000"/>
          <w:spacing w:val="2"/>
          <w:sz w:val="22"/>
          <w:szCs w:val="22"/>
          <w:lang w:val="sr-Latn-RS"/>
        </w:rPr>
        <w:t>к</w:t>
      </w:r>
      <w:r>
        <w:rPr>
          <w:rFonts w:ascii="Arial" w:hAnsi="Arial" w:cs="Arial"/>
          <w:iCs/>
          <w:color w:val="000000"/>
          <w:spacing w:val="3"/>
          <w:sz w:val="22"/>
          <w:szCs w:val="22"/>
          <w:lang w:val="sr-Latn-RS"/>
        </w:rPr>
        <w:t>о</w:t>
      </w:r>
      <w:r>
        <w:rPr>
          <w:rFonts w:ascii="Arial" w:hAnsi="Arial" w:cs="Arial"/>
          <w:iCs/>
          <w:color w:val="000000"/>
          <w:sz w:val="22"/>
          <w:szCs w:val="22"/>
          <w:lang w:val="sr-Latn-RS"/>
        </w:rPr>
        <w:t xml:space="preserve">ји </w:t>
      </w:r>
      <w:r>
        <w:rPr>
          <w:rFonts w:ascii="Arial" w:hAnsi="Arial" w:cs="Arial"/>
          <w:iCs/>
          <w:color w:val="000000"/>
          <w:spacing w:val="3"/>
          <w:sz w:val="22"/>
          <w:szCs w:val="22"/>
          <w:lang w:val="sr-Latn-RS"/>
        </w:rPr>
        <w:t xml:space="preserve"> </w:t>
      </w:r>
      <w:r>
        <w:rPr>
          <w:rFonts w:ascii="Arial" w:hAnsi="Arial" w:cs="Arial"/>
          <w:iCs/>
          <w:color w:val="000000"/>
          <w:sz w:val="22"/>
          <w:szCs w:val="22"/>
          <w:lang w:val="sr-Latn-RS"/>
        </w:rPr>
        <w:t>д</w:t>
      </w:r>
      <w:r>
        <w:rPr>
          <w:rFonts w:ascii="Arial" w:hAnsi="Arial" w:cs="Arial"/>
          <w:iCs/>
          <w:color w:val="000000"/>
          <w:spacing w:val="2"/>
          <w:sz w:val="22"/>
          <w:szCs w:val="22"/>
          <w:lang w:val="sr-Latn-RS"/>
        </w:rPr>
        <w:t>ај</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н</w:t>
      </w:r>
      <w:r>
        <w:rPr>
          <w:rFonts w:ascii="Arial" w:hAnsi="Arial" w:cs="Arial"/>
          <w:iCs/>
          <w:color w:val="000000"/>
          <w:spacing w:val="1"/>
          <w:sz w:val="22"/>
          <w:szCs w:val="22"/>
          <w:lang w:val="sr-Latn-RS"/>
        </w:rPr>
        <w:t>е</w:t>
      </w:r>
      <w:r>
        <w:rPr>
          <w:rFonts w:ascii="Arial" w:hAnsi="Arial" w:cs="Arial"/>
          <w:iCs/>
          <w:color w:val="000000"/>
          <w:spacing w:val="-3"/>
          <w:sz w:val="22"/>
          <w:szCs w:val="22"/>
          <w:lang w:val="sr-Latn-RS"/>
        </w:rPr>
        <w:t>т</w:t>
      </w:r>
      <w:r>
        <w:rPr>
          <w:rFonts w:ascii="Arial" w:hAnsi="Arial" w:cs="Arial"/>
          <w:iCs/>
          <w:color w:val="000000"/>
          <w:spacing w:val="-13"/>
          <w:sz w:val="22"/>
          <w:szCs w:val="22"/>
          <w:lang w:val="sr-Latn-RS"/>
        </w:rPr>
        <w:t>а</w:t>
      </w:r>
      <w:r>
        <w:rPr>
          <w:rFonts w:ascii="Arial" w:hAnsi="Arial" w:cs="Arial"/>
          <w:iCs/>
          <w:color w:val="000000"/>
          <w:spacing w:val="3"/>
          <w:sz w:val="22"/>
          <w:szCs w:val="22"/>
          <w:lang w:val="sr-Latn-RS"/>
        </w:rPr>
        <w:t>ч</w:t>
      </w:r>
      <w:r>
        <w:rPr>
          <w:rFonts w:ascii="Arial" w:hAnsi="Arial" w:cs="Arial"/>
          <w:iCs/>
          <w:color w:val="000000"/>
          <w:spacing w:val="2"/>
          <w:sz w:val="22"/>
          <w:szCs w:val="22"/>
          <w:lang w:val="sr-Latn-RS"/>
        </w:rPr>
        <w:t>н</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1"/>
          <w:sz w:val="22"/>
          <w:szCs w:val="22"/>
          <w:lang w:val="sr-Latn-RS"/>
        </w:rPr>
        <w:t>д</w:t>
      </w:r>
      <w:r>
        <w:rPr>
          <w:rFonts w:ascii="Arial" w:hAnsi="Arial" w:cs="Arial"/>
          <w:iCs/>
          <w:color w:val="000000"/>
          <w:spacing w:val="3"/>
          <w:sz w:val="22"/>
          <w:szCs w:val="22"/>
          <w:lang w:val="sr-Latn-RS"/>
        </w:rPr>
        <w:t>а</w:t>
      </w:r>
      <w:r>
        <w:rPr>
          <w:rFonts w:ascii="Arial" w:hAnsi="Arial" w:cs="Arial"/>
          <w:iCs/>
          <w:color w:val="000000"/>
          <w:spacing w:val="5"/>
          <w:sz w:val="22"/>
          <w:szCs w:val="22"/>
          <w:lang w:val="sr-Latn-RS"/>
        </w:rPr>
        <w:t>т</w:t>
      </w:r>
      <w:r>
        <w:rPr>
          <w:rFonts w:ascii="Arial" w:hAnsi="Arial" w:cs="Arial"/>
          <w:iCs/>
          <w:color w:val="000000"/>
          <w:spacing w:val="2"/>
          <w:sz w:val="22"/>
          <w:szCs w:val="22"/>
          <w:lang w:val="sr-Latn-RS"/>
        </w:rPr>
        <w:t>к</w:t>
      </w:r>
      <w:r>
        <w:rPr>
          <w:rFonts w:ascii="Arial" w:hAnsi="Arial" w:cs="Arial"/>
          <w:iCs/>
          <w:color w:val="000000"/>
          <w:sz w:val="22"/>
          <w:szCs w:val="22"/>
          <w:lang w:val="sr-Latn-RS"/>
        </w:rPr>
        <w:t>е</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 xml:space="preserve">у </w:t>
      </w:r>
      <w:r>
        <w:rPr>
          <w:rFonts w:ascii="Arial" w:hAnsi="Arial" w:cs="Arial"/>
          <w:iCs/>
          <w:color w:val="000000"/>
          <w:spacing w:val="2"/>
          <w:sz w:val="22"/>
          <w:szCs w:val="22"/>
          <w:lang w:val="sr-Latn-RS"/>
        </w:rPr>
        <w:t>п</w:t>
      </w:r>
      <w:r>
        <w:rPr>
          <w:rFonts w:ascii="Arial" w:hAnsi="Arial" w:cs="Arial"/>
          <w:iCs/>
          <w:color w:val="000000"/>
          <w:spacing w:val="3"/>
          <w:sz w:val="22"/>
          <w:szCs w:val="22"/>
          <w:lang w:val="sr-Latn-RS"/>
        </w:rPr>
        <w:t>о</w:t>
      </w:r>
      <w:r>
        <w:rPr>
          <w:rFonts w:ascii="Arial" w:hAnsi="Arial" w:cs="Arial"/>
          <w:iCs/>
          <w:color w:val="000000"/>
          <w:spacing w:val="-1"/>
          <w:sz w:val="22"/>
          <w:szCs w:val="22"/>
          <w:lang w:val="sr-Latn-RS"/>
        </w:rPr>
        <w:t>г</w:t>
      </w:r>
      <w:r>
        <w:rPr>
          <w:rFonts w:ascii="Arial" w:hAnsi="Arial" w:cs="Arial"/>
          <w:iCs/>
          <w:color w:val="000000"/>
          <w:spacing w:val="1"/>
          <w:sz w:val="22"/>
          <w:szCs w:val="22"/>
          <w:lang w:val="sr-Latn-RS"/>
        </w:rPr>
        <w:t>ле</w:t>
      </w:r>
      <w:r>
        <w:rPr>
          <w:rFonts w:ascii="Arial" w:hAnsi="Arial" w:cs="Arial"/>
          <w:iCs/>
          <w:color w:val="000000"/>
          <w:sz w:val="22"/>
          <w:szCs w:val="22"/>
          <w:lang w:val="sr-Latn-RS"/>
        </w:rPr>
        <w:t xml:space="preserve">ду </w:t>
      </w:r>
      <w:r>
        <w:rPr>
          <w:rFonts w:ascii="Arial" w:hAnsi="Arial" w:cs="Arial"/>
          <w:iCs/>
          <w:color w:val="000000"/>
          <w:spacing w:val="2"/>
          <w:sz w:val="22"/>
          <w:szCs w:val="22"/>
          <w:lang w:val="sr-Latn-RS"/>
        </w:rPr>
        <w:t>с</w:t>
      </w:r>
      <w:r>
        <w:rPr>
          <w:rFonts w:ascii="Arial" w:hAnsi="Arial" w:cs="Arial"/>
          <w:iCs/>
          <w:color w:val="000000"/>
          <w:spacing w:val="-3"/>
          <w:sz w:val="22"/>
          <w:szCs w:val="22"/>
          <w:lang w:val="sr-Latn-RS"/>
        </w:rPr>
        <w:t>т</w:t>
      </w:r>
      <w:r>
        <w:rPr>
          <w:rFonts w:ascii="Arial" w:hAnsi="Arial" w:cs="Arial"/>
          <w:iCs/>
          <w:color w:val="000000"/>
          <w:spacing w:val="-4"/>
          <w:sz w:val="22"/>
          <w:szCs w:val="22"/>
          <w:lang w:val="sr-Latn-RS"/>
        </w:rPr>
        <w:t>р</w:t>
      </w:r>
      <w:r>
        <w:rPr>
          <w:rFonts w:ascii="Arial" w:hAnsi="Arial" w:cs="Arial"/>
          <w:iCs/>
          <w:color w:val="000000"/>
          <w:spacing w:val="2"/>
          <w:sz w:val="22"/>
          <w:szCs w:val="22"/>
          <w:lang w:val="sr-Latn-RS"/>
        </w:rPr>
        <w:t>у</w:t>
      </w:r>
      <w:r>
        <w:rPr>
          <w:rFonts w:ascii="Arial" w:hAnsi="Arial" w:cs="Arial"/>
          <w:iCs/>
          <w:color w:val="000000"/>
          <w:spacing w:val="3"/>
          <w:sz w:val="22"/>
          <w:szCs w:val="22"/>
          <w:lang w:val="sr-Latn-RS"/>
        </w:rPr>
        <w:t>ч</w:t>
      </w:r>
      <w:r>
        <w:rPr>
          <w:rFonts w:ascii="Arial" w:hAnsi="Arial" w:cs="Arial"/>
          <w:iCs/>
          <w:color w:val="000000"/>
          <w:sz w:val="22"/>
          <w:szCs w:val="22"/>
          <w:lang w:val="sr-Latn-RS"/>
        </w:rPr>
        <w:t>н</w:t>
      </w:r>
      <w:r>
        <w:rPr>
          <w:rFonts w:ascii="Arial" w:hAnsi="Arial" w:cs="Arial"/>
          <w:iCs/>
          <w:color w:val="000000"/>
          <w:spacing w:val="3"/>
          <w:sz w:val="22"/>
          <w:szCs w:val="22"/>
          <w:lang w:val="sr-Latn-RS"/>
        </w:rPr>
        <w:t>и</w:t>
      </w:r>
      <w:r>
        <w:rPr>
          <w:rFonts w:ascii="Arial" w:hAnsi="Arial" w:cs="Arial"/>
          <w:iCs/>
          <w:color w:val="000000"/>
          <w:sz w:val="22"/>
          <w:szCs w:val="22"/>
          <w:lang w:val="sr-Latn-RS"/>
        </w:rPr>
        <w:t xml:space="preserve">х </w:t>
      </w:r>
      <w:r>
        <w:rPr>
          <w:rFonts w:ascii="Arial" w:hAnsi="Arial" w:cs="Arial"/>
          <w:iCs/>
          <w:color w:val="000000"/>
          <w:spacing w:val="1"/>
          <w:sz w:val="22"/>
          <w:szCs w:val="22"/>
          <w:lang w:val="sr-Latn-RS"/>
        </w:rPr>
        <w:t>ре</w:t>
      </w:r>
      <w:r>
        <w:rPr>
          <w:rFonts w:ascii="Arial" w:hAnsi="Arial" w:cs="Arial"/>
          <w:iCs/>
          <w:color w:val="000000"/>
          <w:spacing w:val="3"/>
          <w:sz w:val="22"/>
          <w:szCs w:val="22"/>
          <w:lang w:val="sr-Latn-RS"/>
        </w:rPr>
        <w:t>фе</w:t>
      </w:r>
      <w:r>
        <w:rPr>
          <w:rFonts w:ascii="Arial" w:hAnsi="Arial" w:cs="Arial"/>
          <w:iCs/>
          <w:color w:val="000000"/>
          <w:spacing w:val="1"/>
          <w:sz w:val="22"/>
          <w:szCs w:val="22"/>
          <w:lang w:val="sr-Latn-RS"/>
        </w:rPr>
        <w:t>р</w:t>
      </w:r>
      <w:r>
        <w:rPr>
          <w:rFonts w:ascii="Arial" w:hAnsi="Arial" w:cs="Arial"/>
          <w:iCs/>
          <w:color w:val="000000"/>
          <w:spacing w:val="3"/>
          <w:sz w:val="22"/>
          <w:szCs w:val="22"/>
          <w:lang w:val="sr-Latn-RS"/>
        </w:rPr>
        <w:t>е</w:t>
      </w:r>
      <w:r>
        <w:rPr>
          <w:rFonts w:ascii="Arial" w:hAnsi="Arial" w:cs="Arial"/>
          <w:iCs/>
          <w:color w:val="000000"/>
          <w:spacing w:val="2"/>
          <w:sz w:val="22"/>
          <w:szCs w:val="22"/>
          <w:lang w:val="sr-Latn-RS"/>
        </w:rPr>
        <w:t>н</w:t>
      </w:r>
      <w:r>
        <w:rPr>
          <w:rFonts w:ascii="Arial" w:hAnsi="Arial" w:cs="Arial"/>
          <w:iCs/>
          <w:color w:val="000000"/>
          <w:sz w:val="22"/>
          <w:szCs w:val="22"/>
          <w:lang w:val="sr-Latn-RS"/>
        </w:rPr>
        <w:t xml:space="preserve">ци </w:t>
      </w:r>
      <w:r>
        <w:rPr>
          <w:rFonts w:ascii="Arial" w:hAnsi="Arial" w:cs="Arial"/>
          <w:iCs/>
          <w:color w:val="000000"/>
          <w:spacing w:val="3"/>
          <w:sz w:val="22"/>
          <w:szCs w:val="22"/>
          <w:lang w:val="sr-Latn-RS"/>
        </w:rPr>
        <w:t>чи</w:t>
      </w:r>
      <w:r>
        <w:rPr>
          <w:rFonts w:ascii="Arial" w:hAnsi="Arial" w:cs="Arial"/>
          <w:iCs/>
          <w:color w:val="000000"/>
          <w:sz w:val="22"/>
          <w:szCs w:val="22"/>
          <w:lang w:val="sr-Latn-RS"/>
        </w:rPr>
        <w:t>ни</w:t>
      </w:r>
      <w:r>
        <w:rPr>
          <w:rFonts w:ascii="Arial" w:hAnsi="Arial" w:cs="Arial"/>
          <w:iCs/>
          <w:color w:val="000000"/>
          <w:spacing w:val="4"/>
          <w:sz w:val="22"/>
          <w:szCs w:val="22"/>
          <w:lang w:val="sr-Latn-RS"/>
        </w:rPr>
        <w:t xml:space="preserve"> </w:t>
      </w:r>
      <w:r>
        <w:rPr>
          <w:rFonts w:ascii="Arial" w:hAnsi="Arial" w:cs="Arial"/>
          <w:iCs/>
          <w:color w:val="000000"/>
          <w:sz w:val="22"/>
          <w:szCs w:val="22"/>
          <w:lang w:val="sr-Latn-RS"/>
        </w:rPr>
        <w:t>п</w:t>
      </w:r>
      <w:r>
        <w:rPr>
          <w:rFonts w:ascii="Arial" w:hAnsi="Arial" w:cs="Arial"/>
          <w:iCs/>
          <w:color w:val="000000"/>
          <w:spacing w:val="3"/>
          <w:sz w:val="22"/>
          <w:szCs w:val="22"/>
          <w:lang w:val="sr-Latn-RS"/>
        </w:rPr>
        <w:t>ре</w:t>
      </w:r>
      <w:r>
        <w:rPr>
          <w:rFonts w:ascii="Arial" w:hAnsi="Arial" w:cs="Arial"/>
          <w:iCs/>
          <w:color w:val="000000"/>
          <w:sz w:val="22"/>
          <w:szCs w:val="22"/>
          <w:lang w:val="sr-Latn-RS"/>
        </w:rPr>
        <w:t>к</w:t>
      </w:r>
      <w:r>
        <w:rPr>
          <w:rFonts w:ascii="Arial" w:hAnsi="Arial" w:cs="Arial"/>
          <w:iCs/>
          <w:color w:val="000000"/>
          <w:spacing w:val="3"/>
          <w:sz w:val="22"/>
          <w:szCs w:val="22"/>
          <w:lang w:val="sr-Latn-RS"/>
        </w:rPr>
        <w:t>р</w:t>
      </w:r>
      <w:r>
        <w:rPr>
          <w:rFonts w:ascii="Arial" w:hAnsi="Arial" w:cs="Arial"/>
          <w:iCs/>
          <w:color w:val="000000"/>
          <w:spacing w:val="2"/>
          <w:sz w:val="22"/>
          <w:szCs w:val="22"/>
          <w:lang w:val="sr-Latn-RS"/>
        </w:rPr>
        <w:t>ш</w:t>
      </w:r>
      <w:r>
        <w:rPr>
          <w:rFonts w:ascii="Arial" w:hAnsi="Arial" w:cs="Arial"/>
          <w:iCs/>
          <w:color w:val="000000"/>
          <w:spacing w:val="3"/>
          <w:sz w:val="22"/>
          <w:szCs w:val="22"/>
          <w:lang w:val="sr-Latn-RS"/>
        </w:rPr>
        <w:t>а</w:t>
      </w:r>
      <w:r>
        <w:rPr>
          <w:rFonts w:ascii="Arial" w:hAnsi="Arial" w:cs="Arial"/>
          <w:iCs/>
          <w:color w:val="000000"/>
          <w:sz w:val="22"/>
          <w:szCs w:val="22"/>
          <w:lang w:val="sr-Latn-RS"/>
        </w:rPr>
        <w:t>ј</w:t>
      </w:r>
      <w:r>
        <w:rPr>
          <w:rFonts w:ascii="Arial" w:hAnsi="Arial" w:cs="Arial"/>
          <w:iCs/>
          <w:color w:val="000000"/>
          <w:spacing w:val="1"/>
          <w:sz w:val="22"/>
          <w:szCs w:val="22"/>
          <w:lang w:val="sr-Latn-RS"/>
        </w:rPr>
        <w:t xml:space="preserve"> </w:t>
      </w:r>
      <w:r>
        <w:rPr>
          <w:rFonts w:ascii="Arial" w:hAnsi="Arial" w:cs="Arial"/>
          <w:iCs/>
          <w:color w:val="000000"/>
          <w:spacing w:val="2"/>
          <w:sz w:val="22"/>
          <w:szCs w:val="22"/>
          <w:lang w:val="sr-Latn-RS"/>
        </w:rPr>
        <w:t>п</w:t>
      </w:r>
      <w:r>
        <w:rPr>
          <w:rFonts w:ascii="Arial" w:hAnsi="Arial" w:cs="Arial"/>
          <w:iCs/>
          <w:color w:val="000000"/>
          <w:sz w:val="22"/>
          <w:szCs w:val="22"/>
          <w:lang w:val="sr-Latn-RS"/>
        </w:rPr>
        <w:t xml:space="preserve">о </w:t>
      </w:r>
      <w:r>
        <w:rPr>
          <w:rFonts w:ascii="Arial" w:hAnsi="Arial" w:cs="Arial"/>
          <w:iCs/>
          <w:color w:val="000000"/>
          <w:spacing w:val="3"/>
          <w:sz w:val="22"/>
          <w:szCs w:val="22"/>
          <w:lang w:val="sr-Latn-RS"/>
        </w:rPr>
        <w:t>ч</w:t>
      </w:r>
      <w:r>
        <w:rPr>
          <w:rFonts w:ascii="Arial" w:hAnsi="Arial" w:cs="Arial"/>
          <w:iCs/>
          <w:color w:val="000000"/>
          <w:spacing w:val="1"/>
          <w:sz w:val="22"/>
          <w:szCs w:val="22"/>
          <w:lang w:val="sr-Latn-RS"/>
        </w:rPr>
        <w:t>л</w:t>
      </w:r>
      <w:r>
        <w:rPr>
          <w:rFonts w:ascii="Arial" w:hAnsi="Arial" w:cs="Arial"/>
          <w:iCs/>
          <w:color w:val="000000"/>
          <w:spacing w:val="3"/>
          <w:sz w:val="22"/>
          <w:szCs w:val="22"/>
          <w:lang w:val="sr-Latn-RS"/>
        </w:rPr>
        <w:t>а</w:t>
      </w:r>
      <w:r>
        <w:rPr>
          <w:rFonts w:ascii="Arial" w:hAnsi="Arial" w:cs="Arial"/>
          <w:iCs/>
          <w:color w:val="000000"/>
          <w:spacing w:val="2"/>
          <w:sz w:val="22"/>
          <w:szCs w:val="22"/>
          <w:lang w:val="sr-Latn-RS"/>
        </w:rPr>
        <w:t>н</w:t>
      </w:r>
      <w:r>
        <w:rPr>
          <w:rFonts w:ascii="Arial" w:hAnsi="Arial" w:cs="Arial"/>
          <w:iCs/>
          <w:color w:val="000000"/>
          <w:sz w:val="22"/>
          <w:szCs w:val="22"/>
          <w:lang w:val="sr-Latn-RS"/>
        </w:rPr>
        <w:t>у</w:t>
      </w:r>
      <w:r>
        <w:rPr>
          <w:rFonts w:ascii="Arial" w:hAnsi="Arial" w:cs="Arial"/>
          <w:iCs/>
          <w:color w:val="000000"/>
          <w:spacing w:val="1"/>
          <w:sz w:val="22"/>
          <w:szCs w:val="22"/>
          <w:lang w:val="sr-Latn-RS"/>
        </w:rPr>
        <w:t xml:space="preserve"> </w:t>
      </w:r>
      <w:r>
        <w:rPr>
          <w:rFonts w:ascii="Arial" w:hAnsi="Arial" w:cs="Arial"/>
          <w:iCs/>
          <w:color w:val="000000"/>
          <w:spacing w:val="3"/>
          <w:sz w:val="22"/>
          <w:szCs w:val="22"/>
          <w:lang w:val="sr-Latn-RS"/>
        </w:rPr>
        <w:t>1</w:t>
      </w:r>
      <w:r>
        <w:rPr>
          <w:rFonts w:ascii="Arial" w:hAnsi="Arial" w:cs="Arial"/>
          <w:iCs/>
          <w:color w:val="000000"/>
          <w:spacing w:val="1"/>
          <w:sz w:val="22"/>
          <w:szCs w:val="22"/>
          <w:lang w:val="sr-Latn-RS"/>
        </w:rPr>
        <w:t>7</w:t>
      </w:r>
      <w:r>
        <w:rPr>
          <w:rFonts w:ascii="Arial" w:hAnsi="Arial" w:cs="Arial"/>
          <w:iCs/>
          <w:color w:val="000000"/>
          <w:spacing w:val="3"/>
          <w:sz w:val="22"/>
          <w:szCs w:val="22"/>
          <w:lang w:val="sr-Latn-RS"/>
        </w:rPr>
        <w:t>0</w:t>
      </w:r>
      <w:r>
        <w:rPr>
          <w:rFonts w:ascii="Arial" w:hAnsi="Arial" w:cs="Arial"/>
          <w:iCs/>
          <w:color w:val="000000"/>
          <w:sz w:val="22"/>
          <w:szCs w:val="22"/>
          <w:lang w:val="sr-Latn-RS"/>
        </w:rPr>
        <w:t>.</w:t>
      </w:r>
      <w:r>
        <w:rPr>
          <w:rFonts w:ascii="Arial" w:hAnsi="Arial" w:cs="Arial"/>
          <w:iCs/>
          <w:color w:val="000000"/>
          <w:spacing w:val="2"/>
          <w:sz w:val="22"/>
          <w:szCs w:val="22"/>
          <w:lang w:val="sr-Latn-RS"/>
        </w:rPr>
        <w:t xml:space="preserve"> с</w:t>
      </w:r>
      <w:r>
        <w:rPr>
          <w:rFonts w:ascii="Arial" w:hAnsi="Arial" w:cs="Arial"/>
          <w:iCs/>
          <w:color w:val="000000"/>
          <w:spacing w:val="-3"/>
          <w:sz w:val="22"/>
          <w:szCs w:val="22"/>
          <w:lang w:val="sr-Latn-RS"/>
        </w:rPr>
        <w:t>т</w:t>
      </w:r>
      <w:r>
        <w:rPr>
          <w:rFonts w:ascii="Arial" w:hAnsi="Arial" w:cs="Arial"/>
          <w:iCs/>
          <w:color w:val="000000"/>
          <w:spacing w:val="3"/>
          <w:sz w:val="22"/>
          <w:szCs w:val="22"/>
          <w:lang w:val="sr-Latn-RS"/>
        </w:rPr>
        <w:t>а</w:t>
      </w:r>
      <w:r>
        <w:rPr>
          <w:rFonts w:ascii="Arial" w:hAnsi="Arial" w:cs="Arial"/>
          <w:iCs/>
          <w:color w:val="000000"/>
          <w:sz w:val="22"/>
          <w:szCs w:val="22"/>
          <w:lang w:val="sr-Latn-RS"/>
        </w:rPr>
        <w:t>в</w:t>
      </w:r>
      <w:r>
        <w:rPr>
          <w:rFonts w:ascii="Arial" w:hAnsi="Arial" w:cs="Arial"/>
          <w:iCs/>
          <w:color w:val="000000"/>
          <w:spacing w:val="3"/>
          <w:sz w:val="22"/>
          <w:szCs w:val="22"/>
          <w:lang w:val="sr-Latn-RS"/>
        </w:rPr>
        <w:t xml:space="preserve"> </w:t>
      </w:r>
      <w:r>
        <w:rPr>
          <w:rFonts w:ascii="Arial" w:hAnsi="Arial" w:cs="Arial"/>
          <w:iCs/>
          <w:color w:val="000000"/>
          <w:spacing w:val="1"/>
          <w:sz w:val="22"/>
          <w:szCs w:val="22"/>
          <w:lang w:val="sr-Latn-RS"/>
        </w:rPr>
        <w:t>1</w:t>
      </w:r>
      <w:r>
        <w:rPr>
          <w:rFonts w:ascii="Arial" w:hAnsi="Arial" w:cs="Arial"/>
          <w:iCs/>
          <w:color w:val="000000"/>
          <w:sz w:val="22"/>
          <w:szCs w:val="22"/>
          <w:lang w:val="sr-Latn-RS"/>
        </w:rPr>
        <w:t>.</w:t>
      </w:r>
      <w:r>
        <w:rPr>
          <w:rFonts w:ascii="Arial" w:hAnsi="Arial" w:cs="Arial"/>
          <w:iCs/>
          <w:color w:val="000000"/>
          <w:spacing w:val="2"/>
          <w:sz w:val="22"/>
          <w:szCs w:val="22"/>
          <w:lang w:val="sr-Latn-RS"/>
        </w:rPr>
        <w:t xml:space="preserve"> </w:t>
      </w:r>
      <w:r>
        <w:rPr>
          <w:rFonts w:ascii="Arial" w:hAnsi="Arial" w:cs="Arial"/>
          <w:iCs/>
          <w:color w:val="000000"/>
          <w:spacing w:val="-3"/>
          <w:sz w:val="22"/>
          <w:szCs w:val="22"/>
          <w:lang w:val="sr-Latn-RS"/>
        </w:rPr>
        <w:t>т</w:t>
      </w:r>
      <w:r>
        <w:rPr>
          <w:rFonts w:ascii="Arial" w:hAnsi="Arial" w:cs="Arial"/>
          <w:iCs/>
          <w:color w:val="000000"/>
          <w:spacing w:val="-13"/>
          <w:sz w:val="22"/>
          <w:szCs w:val="22"/>
          <w:lang w:val="sr-Latn-RS"/>
        </w:rPr>
        <w:t>а</w:t>
      </w:r>
      <w:r>
        <w:rPr>
          <w:rFonts w:ascii="Arial" w:hAnsi="Arial" w:cs="Arial"/>
          <w:iCs/>
          <w:color w:val="000000"/>
          <w:spacing w:val="3"/>
          <w:sz w:val="22"/>
          <w:szCs w:val="22"/>
          <w:lang w:val="sr-Latn-RS"/>
        </w:rPr>
        <w:t>ч</w:t>
      </w:r>
      <w:r>
        <w:rPr>
          <w:rFonts w:ascii="Arial" w:hAnsi="Arial" w:cs="Arial"/>
          <w:iCs/>
          <w:color w:val="000000"/>
          <w:spacing w:val="2"/>
          <w:sz w:val="22"/>
          <w:szCs w:val="22"/>
          <w:lang w:val="sr-Latn-RS"/>
        </w:rPr>
        <w:t>к</w:t>
      </w:r>
      <w:r>
        <w:rPr>
          <w:rFonts w:ascii="Arial" w:hAnsi="Arial" w:cs="Arial"/>
          <w:iCs/>
          <w:color w:val="000000"/>
          <w:sz w:val="22"/>
          <w:szCs w:val="22"/>
          <w:lang w:val="sr-Latn-RS"/>
        </w:rPr>
        <w:t>а</w:t>
      </w:r>
      <w:r>
        <w:rPr>
          <w:rFonts w:ascii="Arial" w:hAnsi="Arial" w:cs="Arial"/>
          <w:iCs/>
          <w:color w:val="000000"/>
          <w:spacing w:val="4"/>
          <w:sz w:val="22"/>
          <w:szCs w:val="22"/>
          <w:lang w:val="sr-Latn-RS"/>
        </w:rPr>
        <w:t xml:space="preserve"> </w:t>
      </w:r>
      <w:r>
        <w:rPr>
          <w:rFonts w:ascii="Arial" w:hAnsi="Arial" w:cs="Arial"/>
          <w:iCs/>
          <w:color w:val="000000"/>
          <w:spacing w:val="1"/>
          <w:sz w:val="22"/>
          <w:szCs w:val="22"/>
          <w:lang w:val="sr-Latn-RS"/>
        </w:rPr>
        <w:t>3</w:t>
      </w:r>
      <w:r>
        <w:rPr>
          <w:rFonts w:ascii="Arial" w:hAnsi="Arial" w:cs="Arial"/>
          <w:iCs/>
          <w:color w:val="000000"/>
          <w:sz w:val="22"/>
          <w:szCs w:val="22"/>
          <w:lang w:val="sr-Latn-RS"/>
        </w:rPr>
        <w:t>.</w:t>
      </w:r>
      <w:r>
        <w:rPr>
          <w:rFonts w:ascii="Arial" w:hAnsi="Arial" w:cs="Arial"/>
          <w:iCs/>
          <w:color w:val="000000"/>
          <w:spacing w:val="4"/>
          <w:sz w:val="22"/>
          <w:szCs w:val="22"/>
          <w:lang w:val="sr-Latn-RS"/>
        </w:rPr>
        <w:t xml:space="preserve"> </w:t>
      </w:r>
      <w:r>
        <w:rPr>
          <w:rFonts w:ascii="Arial" w:hAnsi="Arial" w:cs="Arial"/>
          <w:iCs/>
          <w:color w:val="000000"/>
          <w:spacing w:val="1"/>
          <w:sz w:val="22"/>
          <w:szCs w:val="22"/>
          <w:lang w:val="sr-Latn-RS"/>
        </w:rPr>
        <w:t>З</w:t>
      </w:r>
      <w:r>
        <w:rPr>
          <w:rFonts w:ascii="Arial" w:hAnsi="Arial" w:cs="Arial"/>
          <w:iCs/>
          <w:color w:val="000000"/>
          <w:spacing w:val="3"/>
          <w:sz w:val="22"/>
          <w:szCs w:val="22"/>
          <w:lang w:val="sr-Latn-RS"/>
        </w:rPr>
        <w:t>а</w:t>
      </w:r>
      <w:r>
        <w:rPr>
          <w:rFonts w:ascii="Arial" w:hAnsi="Arial" w:cs="Arial"/>
          <w:iCs/>
          <w:color w:val="000000"/>
          <w:sz w:val="22"/>
          <w:szCs w:val="22"/>
          <w:lang w:val="sr-Latn-RS"/>
        </w:rPr>
        <w:t>к</w:t>
      </w:r>
      <w:r>
        <w:rPr>
          <w:rFonts w:ascii="Arial" w:hAnsi="Arial" w:cs="Arial"/>
          <w:iCs/>
          <w:color w:val="000000"/>
          <w:spacing w:val="3"/>
          <w:sz w:val="22"/>
          <w:szCs w:val="22"/>
          <w:lang w:val="sr-Latn-RS"/>
        </w:rPr>
        <w:t>о</w:t>
      </w:r>
      <w:r>
        <w:rPr>
          <w:rFonts w:ascii="Arial" w:hAnsi="Arial" w:cs="Arial"/>
          <w:iCs/>
          <w:color w:val="000000"/>
          <w:sz w:val="22"/>
          <w:szCs w:val="22"/>
          <w:lang w:val="sr-Latn-RS"/>
        </w:rPr>
        <w:t xml:space="preserve">на. </w:t>
      </w:r>
    </w:p>
    <w:p w:rsidR="00CB32AF" w:rsidRDefault="00CB32AF" w:rsidP="00CB32AF">
      <w:pPr>
        <w:autoSpaceDE w:val="0"/>
        <w:ind w:left="720"/>
        <w:jc w:val="both"/>
        <w:rPr>
          <w:rFonts w:ascii="Arial" w:hAnsi="Arial" w:cs="Arial"/>
          <w:b/>
          <w:sz w:val="22"/>
          <w:szCs w:val="22"/>
          <w:lang w:val="sr-Latn-RS"/>
        </w:rPr>
      </w:pPr>
    </w:p>
    <w:p w:rsidR="00CB32AF" w:rsidRDefault="00CB32AF" w:rsidP="00CB32AF">
      <w:pPr>
        <w:numPr>
          <w:ilvl w:val="0"/>
          <w:numId w:val="38"/>
        </w:numPr>
        <w:autoSpaceDE w:val="0"/>
        <w:jc w:val="both"/>
        <w:rPr>
          <w:lang w:val="sr-Latn-RS"/>
        </w:rPr>
      </w:pPr>
      <w:r>
        <w:rPr>
          <w:rFonts w:ascii="Arial" w:hAnsi="Arial" w:cs="Arial"/>
          <w:sz w:val="22"/>
          <w:szCs w:val="22"/>
          <w:lang w:val="sr-Latn-RS"/>
        </w:rPr>
        <w:t xml:space="preserve">Образац потврде умножити и доставити за сваког референтног </w:t>
      </w:r>
      <w:r>
        <w:rPr>
          <w:rFonts w:ascii="Arial" w:hAnsi="Arial" w:cs="Arial"/>
          <w:sz w:val="22"/>
          <w:szCs w:val="22"/>
          <w:lang w:val="sr-Cyrl-RS"/>
        </w:rPr>
        <w:t>Наручиоца посебно</w:t>
      </w:r>
      <w:r>
        <w:rPr>
          <w:rFonts w:ascii="Arial" w:hAnsi="Arial" w:cs="Arial"/>
          <w:sz w:val="22"/>
          <w:szCs w:val="22"/>
          <w:lang w:val="sr-Latn-RS"/>
        </w:rPr>
        <w:t>.</w:t>
      </w:r>
    </w:p>
    <w:p w:rsidR="004B2DB1" w:rsidRDefault="004B2DB1"/>
    <w:sectPr w:rsidR="004B2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5B" w:rsidRDefault="00F3475B" w:rsidP="00650156">
      <w:r>
        <w:separator/>
      </w:r>
    </w:p>
  </w:endnote>
  <w:endnote w:type="continuationSeparator" w:id="0">
    <w:p w:rsidR="00F3475B" w:rsidRDefault="00F3475B" w:rsidP="0065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Ex BT">
    <w:altName w:val="Sitka Small"/>
    <w:charset w:val="00"/>
    <w:family w:val="swiss"/>
    <w:pitch w:val="variable"/>
    <w:sig w:usb0="00000001"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5B" w:rsidRDefault="00F3475B" w:rsidP="00650156">
      <w:r>
        <w:separator/>
      </w:r>
    </w:p>
  </w:footnote>
  <w:footnote w:type="continuationSeparator" w:id="0">
    <w:p w:rsidR="00F3475B" w:rsidRDefault="00F3475B" w:rsidP="00650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rPr>
    </w:lvl>
  </w:abstractNum>
  <w:abstractNum w:abstractNumId="2">
    <w:nsid w:val="00000003"/>
    <w:multiLevelType w:val="singleLevel"/>
    <w:tmpl w:val="00000003"/>
    <w:name w:val="WW8Num2"/>
    <w:lvl w:ilvl="0">
      <w:start w:val="6"/>
      <w:numFmt w:val="bullet"/>
      <w:lvlText w:val="-"/>
      <w:lvlJc w:val="left"/>
      <w:pPr>
        <w:tabs>
          <w:tab w:val="num" w:pos="0"/>
        </w:tabs>
        <w:ind w:left="720" w:hanging="360"/>
      </w:pPr>
      <w:rPr>
        <w:rFonts w:ascii="Arial" w:hAnsi="Arial" w:cs="Arial" w:hint="default"/>
        <w:color w:val="auto"/>
        <w:sz w:val="22"/>
        <w:szCs w:val="22"/>
        <w:lang w:val="sr-Cyrl-RS"/>
      </w:r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sz w:val="22"/>
        <w:szCs w:val="22"/>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color w:val="000000"/>
        <w:sz w:val="22"/>
        <w:szCs w:val="22"/>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2"/>
        <w:szCs w:val="22"/>
        <w:lang w:val="en-US"/>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2"/>
        <w:szCs w:val="22"/>
        <w:lang w:val="en-US"/>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7">
    <w:nsid w:val="00000008"/>
    <w:multiLevelType w:val="multilevel"/>
    <w:tmpl w:val="CB8657C2"/>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Arial" w:hAnsi="Arial" w:cs="Arial" w:hint="default"/>
        <w:b/>
        <w:color w:val="auto"/>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hint="default"/>
        <w:spacing w:val="2"/>
        <w:sz w:val="22"/>
        <w:szCs w:val="22"/>
      </w:r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sz w:val="22"/>
        <w:szCs w:val="22"/>
        <w:lang w:val="sr-Cyrl-R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7"/>
    <w:lvl w:ilvl="0">
      <w:start w:val="1"/>
      <w:numFmt w:val="bullet"/>
      <w:lvlText w:val=""/>
      <w:lvlJc w:val="left"/>
      <w:pPr>
        <w:tabs>
          <w:tab w:val="num" w:pos="0"/>
        </w:tabs>
        <w:ind w:left="1080" w:hanging="360"/>
      </w:pPr>
      <w:rPr>
        <w:rFonts w:ascii="Symbol" w:hAnsi="Symbol" w:cs="Symbol" w:hint="default"/>
        <w:sz w:val="22"/>
        <w:szCs w:val="22"/>
        <w:lang w:val="sr-Latn-RS"/>
      </w:rPr>
    </w:lvl>
  </w:abstractNum>
  <w:abstractNum w:abstractNumId="13">
    <w:nsid w:val="0000000E"/>
    <w:multiLevelType w:val="singleLevel"/>
    <w:tmpl w:val="0000000E"/>
    <w:name w:val="WW8Num18"/>
    <w:lvl w:ilvl="0">
      <w:start w:val="1"/>
      <w:numFmt w:val="lowerLetter"/>
      <w:lvlText w:val="%1)"/>
      <w:lvlJc w:val="left"/>
      <w:pPr>
        <w:tabs>
          <w:tab w:val="num" w:pos="0"/>
        </w:tabs>
        <w:ind w:left="360" w:hanging="360"/>
      </w:pPr>
      <w:rPr>
        <w:rFonts w:ascii="Calibri" w:eastAsia="Calibri" w:hAnsi="Calibri" w:cs="Times New Roman"/>
      </w:rPr>
    </w:lvl>
  </w:abstractNum>
  <w:abstractNum w:abstractNumId="14">
    <w:nsid w:val="0000000F"/>
    <w:multiLevelType w:val="singleLevel"/>
    <w:tmpl w:val="0000000F"/>
    <w:name w:val="WW8Num19"/>
    <w:lvl w:ilvl="0">
      <w:start w:val="1"/>
      <w:numFmt w:val="decimal"/>
      <w:lvlText w:val="%1."/>
      <w:lvlJc w:val="left"/>
      <w:pPr>
        <w:tabs>
          <w:tab w:val="num" w:pos="360"/>
        </w:tabs>
        <w:ind w:left="360" w:hanging="360"/>
      </w:pPr>
      <w:rPr>
        <w:rFonts w:cs="Arial"/>
        <w:sz w:val="22"/>
        <w:szCs w:val="22"/>
        <w:lang w:val="sr-Latn-CS"/>
      </w:rPr>
    </w:lvl>
  </w:abstractNum>
  <w:abstractNum w:abstractNumId="15">
    <w:nsid w:val="00000010"/>
    <w:multiLevelType w:val="singleLevel"/>
    <w:tmpl w:val="00000010"/>
    <w:name w:val="WW8Num20"/>
    <w:lvl w:ilvl="0">
      <w:numFmt w:val="bullet"/>
      <w:lvlText w:val="-"/>
      <w:lvlJc w:val="left"/>
      <w:pPr>
        <w:tabs>
          <w:tab w:val="num" w:pos="0"/>
        </w:tabs>
        <w:ind w:left="720" w:hanging="360"/>
      </w:pPr>
      <w:rPr>
        <w:rFonts w:ascii="Calibri" w:hAnsi="Calibri" w:cs="Calibri" w:hint="default"/>
        <w:sz w:val="22"/>
        <w:szCs w:val="22"/>
        <w:lang w:val="sr-Cyrl-RS"/>
      </w:rPr>
    </w:lvl>
  </w:abstractNum>
  <w:abstractNum w:abstractNumId="16">
    <w:nsid w:val="00000011"/>
    <w:multiLevelType w:val="multilevel"/>
    <w:tmpl w:val="00000011"/>
    <w:name w:val="WW8Num21"/>
    <w:lvl w:ilvl="0">
      <w:start w:val="1"/>
      <w:numFmt w:val="lowerLetter"/>
      <w:pStyle w:val="Naslovnik2"/>
      <w:lvlText w:val="(%1)"/>
      <w:lvlJc w:val="right"/>
      <w:pPr>
        <w:tabs>
          <w:tab w:val="num" w:pos="1021"/>
        </w:tabs>
        <w:ind w:left="1021" w:hanging="341"/>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22"/>
    <w:lvl w:ilvl="0">
      <w:start w:val="1"/>
      <w:numFmt w:val="bullet"/>
      <w:lvlText w:val=""/>
      <w:lvlJc w:val="left"/>
      <w:pPr>
        <w:tabs>
          <w:tab w:val="num" w:pos="0"/>
        </w:tabs>
        <w:ind w:left="1260" w:hanging="360"/>
      </w:pPr>
      <w:rPr>
        <w:rFonts w:ascii="Symbol" w:hAnsi="Symbol" w:cs="Symbol" w:hint="default"/>
        <w:sz w:val="22"/>
        <w:szCs w:val="22"/>
      </w:rPr>
    </w:lvl>
  </w:abstractNum>
  <w:abstractNum w:abstractNumId="18">
    <w:nsid w:val="00000013"/>
    <w:multiLevelType w:val="singleLevel"/>
    <w:tmpl w:val="00000013"/>
    <w:name w:val="WW8Num23"/>
    <w:lvl w:ilvl="0">
      <w:start w:val="1"/>
      <w:numFmt w:val="bullet"/>
      <w:lvlText w:val=""/>
      <w:lvlJc w:val="left"/>
      <w:pPr>
        <w:tabs>
          <w:tab w:val="num" w:pos="0"/>
        </w:tabs>
        <w:ind w:left="720" w:hanging="360"/>
      </w:pPr>
      <w:rPr>
        <w:rFonts w:ascii="Symbol" w:hAnsi="Symbol" w:cs="Symbol" w:hint="default"/>
      </w:rPr>
    </w:lvl>
  </w:abstractNum>
  <w:abstractNum w:abstractNumId="19">
    <w:nsid w:val="68AC5388"/>
    <w:multiLevelType w:val="hybridMultilevel"/>
    <w:tmpl w:val="7D18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num>
  <w:num w:numId="7">
    <w:abstractNumId w:val="8"/>
  </w:num>
  <w:num w:numId="8">
    <w:abstractNumId w:val="8"/>
  </w:num>
  <w:num w:numId="9">
    <w:abstractNumId w:val="4"/>
  </w:num>
  <w:num w:numId="10">
    <w:abstractNumId w:val="4"/>
  </w:num>
  <w:num w:numId="11">
    <w:abstractNumId w:val="15"/>
  </w:num>
  <w:num w:numId="12">
    <w:abstractNumId w:val="15"/>
  </w:num>
  <w:num w:numId="13">
    <w:abstractNumId w:val="2"/>
  </w:num>
  <w:num w:numId="14">
    <w:abstractNumId w:val="2"/>
  </w:num>
  <w:num w:numId="15">
    <w:abstractNumId w:val="7"/>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5"/>
  </w:num>
  <w:num w:numId="20">
    <w:abstractNumId w:val="5"/>
  </w:num>
  <w:num w:numId="21">
    <w:abstractNumId w:val="1"/>
  </w:num>
  <w:num w:numId="22">
    <w:abstractNumId w:val="1"/>
  </w:num>
  <w:num w:numId="23">
    <w:abstractNumId w:val="17"/>
  </w:num>
  <w:num w:numId="24">
    <w:abstractNumId w:val="17"/>
  </w:num>
  <w:num w:numId="25">
    <w:abstractNumId w:val="6"/>
  </w:num>
  <w:num w:numId="26">
    <w:abstractNumId w:val="6"/>
  </w:num>
  <w:num w:numId="27">
    <w:abstractNumId w:val="9"/>
  </w:num>
  <w:num w:numId="28">
    <w:abstractNumId w:val="9"/>
  </w:num>
  <w:num w:numId="29">
    <w:abstractNumId w:val="18"/>
  </w:num>
  <w:num w:numId="30">
    <w:abstractNumId w:val="18"/>
  </w:num>
  <w:num w:numId="31">
    <w:abstractNumId w:val="10"/>
  </w:num>
  <w:num w:numId="32">
    <w:abstractNumId w:val="10"/>
  </w:num>
  <w:num w:numId="33">
    <w:abstractNumId w:val="12"/>
  </w:num>
  <w:num w:numId="34">
    <w:abstractNumId w:val="12"/>
  </w:num>
  <w:num w:numId="35">
    <w:abstractNumId w:val="13"/>
  </w:num>
  <w:num w:numId="36">
    <w:abstractNumId w:val="13"/>
    <w:lvlOverride w:ilvl="0">
      <w:startOverride w:val="1"/>
    </w:lvlOverride>
  </w:num>
  <w:num w:numId="37">
    <w:abstractNumId w:val="11"/>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AF"/>
    <w:rsid w:val="00004177"/>
    <w:rsid w:val="00060990"/>
    <w:rsid w:val="00066E15"/>
    <w:rsid w:val="00071880"/>
    <w:rsid w:val="00080613"/>
    <w:rsid w:val="0010103F"/>
    <w:rsid w:val="00116E14"/>
    <w:rsid w:val="001236A1"/>
    <w:rsid w:val="00140342"/>
    <w:rsid w:val="00170F19"/>
    <w:rsid w:val="00195B57"/>
    <w:rsid w:val="001B0A2D"/>
    <w:rsid w:val="00216420"/>
    <w:rsid w:val="002B3D26"/>
    <w:rsid w:val="002D2B43"/>
    <w:rsid w:val="002E0E81"/>
    <w:rsid w:val="0032353F"/>
    <w:rsid w:val="00326DCA"/>
    <w:rsid w:val="00337FEC"/>
    <w:rsid w:val="00356700"/>
    <w:rsid w:val="00363624"/>
    <w:rsid w:val="00371904"/>
    <w:rsid w:val="003829F1"/>
    <w:rsid w:val="003A5687"/>
    <w:rsid w:val="003E7122"/>
    <w:rsid w:val="0047042A"/>
    <w:rsid w:val="00483388"/>
    <w:rsid w:val="00491336"/>
    <w:rsid w:val="004B2DB1"/>
    <w:rsid w:val="004E6D83"/>
    <w:rsid w:val="00560C7A"/>
    <w:rsid w:val="005A0CC5"/>
    <w:rsid w:val="005A1348"/>
    <w:rsid w:val="005B315C"/>
    <w:rsid w:val="006277EC"/>
    <w:rsid w:val="00650156"/>
    <w:rsid w:val="00670969"/>
    <w:rsid w:val="00674751"/>
    <w:rsid w:val="0069257B"/>
    <w:rsid w:val="006A1262"/>
    <w:rsid w:val="006B0005"/>
    <w:rsid w:val="006C4CB5"/>
    <w:rsid w:val="006C5033"/>
    <w:rsid w:val="006D0653"/>
    <w:rsid w:val="006E7C59"/>
    <w:rsid w:val="006F5D3F"/>
    <w:rsid w:val="0070419F"/>
    <w:rsid w:val="00820787"/>
    <w:rsid w:val="00870C0F"/>
    <w:rsid w:val="008B6015"/>
    <w:rsid w:val="00921E5A"/>
    <w:rsid w:val="00935CF2"/>
    <w:rsid w:val="009550A9"/>
    <w:rsid w:val="00964034"/>
    <w:rsid w:val="009E7CE8"/>
    <w:rsid w:val="00A36FA2"/>
    <w:rsid w:val="00A46464"/>
    <w:rsid w:val="00A60C4D"/>
    <w:rsid w:val="00A673F4"/>
    <w:rsid w:val="00A817CD"/>
    <w:rsid w:val="00A929C9"/>
    <w:rsid w:val="00AA301F"/>
    <w:rsid w:val="00AC3066"/>
    <w:rsid w:val="00AF5159"/>
    <w:rsid w:val="00B46E5A"/>
    <w:rsid w:val="00BB2DCB"/>
    <w:rsid w:val="00C62BE2"/>
    <w:rsid w:val="00C72667"/>
    <w:rsid w:val="00C73F62"/>
    <w:rsid w:val="00CB103B"/>
    <w:rsid w:val="00CB32AF"/>
    <w:rsid w:val="00D6644A"/>
    <w:rsid w:val="00D859F8"/>
    <w:rsid w:val="00DC1721"/>
    <w:rsid w:val="00DC353D"/>
    <w:rsid w:val="00DD5174"/>
    <w:rsid w:val="00DD5AE0"/>
    <w:rsid w:val="00DF2BD9"/>
    <w:rsid w:val="00E07F82"/>
    <w:rsid w:val="00E110F4"/>
    <w:rsid w:val="00E37014"/>
    <w:rsid w:val="00E65D40"/>
    <w:rsid w:val="00E92D7B"/>
    <w:rsid w:val="00EC58FC"/>
    <w:rsid w:val="00ED066F"/>
    <w:rsid w:val="00EF431C"/>
    <w:rsid w:val="00F32D2A"/>
    <w:rsid w:val="00F3475B"/>
    <w:rsid w:val="00F3516D"/>
    <w:rsid w:val="00F5541B"/>
    <w:rsid w:val="00F769FE"/>
    <w:rsid w:val="00FB5E4C"/>
    <w:rsid w:val="00FF4409"/>
    <w:rsid w:val="00FF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6E355-DEC7-41C9-B8BD-66520DCD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AF"/>
    <w:pPr>
      <w:suppressAutoHyphens/>
      <w:spacing w:after="0" w:line="240" w:lineRule="auto"/>
    </w:pPr>
    <w:rPr>
      <w:rFonts w:ascii="Swis721 Ex BT" w:eastAsia="Times New Roman" w:hAnsi="Swis721 Ex BT" w:cs="Swis721 Ex BT"/>
      <w:sz w:val="18"/>
      <w:szCs w:val="18"/>
      <w:lang w:val="sr-Latn-CS" w:eastAsia="ar-SA"/>
    </w:rPr>
  </w:style>
  <w:style w:type="paragraph" w:styleId="Heading1">
    <w:name w:val="heading 1"/>
    <w:basedOn w:val="Normal"/>
    <w:next w:val="Normal"/>
    <w:link w:val="Heading1Char"/>
    <w:qFormat/>
    <w:rsid w:val="00CB32AF"/>
    <w:pPr>
      <w:keepNext/>
      <w:numPr>
        <w:numId w:val="2"/>
      </w:numPr>
      <w:jc w:val="center"/>
      <w:outlineLvl w:val="0"/>
    </w:pPr>
    <w:rPr>
      <w:rFonts w:ascii="Arial" w:hAnsi="Arial" w:cs="Arial"/>
      <w:b/>
      <w:bCs/>
      <w:sz w:val="22"/>
      <w:szCs w:val="24"/>
    </w:rPr>
  </w:style>
  <w:style w:type="paragraph" w:styleId="Heading2">
    <w:name w:val="heading 2"/>
    <w:basedOn w:val="Normal"/>
    <w:next w:val="Normal"/>
    <w:link w:val="Heading2Char"/>
    <w:unhideWhenUsed/>
    <w:qFormat/>
    <w:rsid w:val="00CB32AF"/>
    <w:pPr>
      <w:keepNext/>
      <w:numPr>
        <w:ilvl w:val="1"/>
        <w:numId w:val="2"/>
      </w:numPr>
      <w:jc w:val="right"/>
      <w:outlineLvl w:val="1"/>
    </w:pPr>
    <w:rPr>
      <w:rFonts w:ascii="Arial" w:hAnsi="Arial" w:cs="Arial"/>
      <w:b/>
      <w:bCs/>
      <w:sz w:val="22"/>
      <w:szCs w:val="24"/>
    </w:rPr>
  </w:style>
  <w:style w:type="paragraph" w:styleId="Heading3">
    <w:name w:val="heading 3"/>
    <w:basedOn w:val="Normal"/>
    <w:next w:val="Normal"/>
    <w:link w:val="Heading3Char"/>
    <w:semiHidden/>
    <w:unhideWhenUsed/>
    <w:qFormat/>
    <w:rsid w:val="00CB32AF"/>
    <w:pPr>
      <w:keepNext/>
      <w:numPr>
        <w:ilvl w:val="2"/>
        <w:numId w:val="2"/>
      </w:numPr>
      <w:outlineLvl w:val="2"/>
    </w:pPr>
    <w:rPr>
      <w:rFonts w:ascii="Arial" w:hAnsi="Arial" w:cs="Arial"/>
      <w:b/>
      <w:bCs/>
      <w:sz w:val="28"/>
      <w:szCs w:val="24"/>
    </w:rPr>
  </w:style>
  <w:style w:type="paragraph" w:styleId="Heading4">
    <w:name w:val="heading 4"/>
    <w:basedOn w:val="Normal"/>
    <w:next w:val="Normal"/>
    <w:link w:val="Heading4Char"/>
    <w:semiHidden/>
    <w:unhideWhenUsed/>
    <w:qFormat/>
    <w:rsid w:val="00CB32AF"/>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semiHidden/>
    <w:unhideWhenUsed/>
    <w:qFormat/>
    <w:rsid w:val="00CB32AF"/>
    <w:pPr>
      <w:numPr>
        <w:ilvl w:val="4"/>
        <w:numId w:val="2"/>
      </w:numPr>
      <w:spacing w:before="240" w:after="60"/>
      <w:outlineLvl w:val="4"/>
    </w:pPr>
    <w:rPr>
      <w:rFonts w:ascii="Arial" w:hAnsi="Arial" w:cs="Arial"/>
      <w:b/>
      <w:bCs/>
      <w:i/>
      <w:iCs/>
      <w:sz w:val="26"/>
      <w:szCs w:val="26"/>
      <w:lang w:val="en-GB"/>
    </w:rPr>
  </w:style>
  <w:style w:type="paragraph" w:styleId="Heading6">
    <w:name w:val="heading 6"/>
    <w:basedOn w:val="Normal"/>
    <w:next w:val="Normal"/>
    <w:link w:val="Heading6Char"/>
    <w:semiHidden/>
    <w:unhideWhenUsed/>
    <w:qFormat/>
    <w:rsid w:val="00CB32AF"/>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CB32AF"/>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semiHidden/>
    <w:unhideWhenUsed/>
    <w:qFormat/>
    <w:rsid w:val="00CB32AF"/>
    <w:pPr>
      <w:keepNext/>
      <w:numPr>
        <w:ilvl w:val="7"/>
        <w:numId w:val="2"/>
      </w:numPr>
      <w:ind w:left="2160" w:hanging="2160"/>
      <w:jc w:val="center"/>
      <w:outlineLvl w:val="7"/>
    </w:pPr>
    <w:rPr>
      <w:b/>
      <w:sz w:val="28"/>
    </w:rPr>
  </w:style>
  <w:style w:type="paragraph" w:styleId="Heading9">
    <w:name w:val="heading 9"/>
    <w:basedOn w:val="Normal"/>
    <w:next w:val="Normal"/>
    <w:link w:val="Heading9Char"/>
    <w:semiHidden/>
    <w:unhideWhenUsed/>
    <w:qFormat/>
    <w:rsid w:val="00CB32AF"/>
    <w:pPr>
      <w:keepNext/>
      <w:numPr>
        <w:ilvl w:val="8"/>
        <w:numId w:val="2"/>
      </w:numPr>
      <w:jc w:val="center"/>
      <w:outlineLvl w:val="8"/>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2AF"/>
    <w:rPr>
      <w:rFonts w:ascii="Arial" w:eastAsia="Times New Roman" w:hAnsi="Arial" w:cs="Arial"/>
      <w:b/>
      <w:bCs/>
      <w:szCs w:val="24"/>
      <w:lang w:val="sr-Latn-CS" w:eastAsia="ar-SA"/>
    </w:rPr>
  </w:style>
  <w:style w:type="character" w:customStyle="1" w:styleId="Heading2Char">
    <w:name w:val="Heading 2 Char"/>
    <w:basedOn w:val="DefaultParagraphFont"/>
    <w:link w:val="Heading2"/>
    <w:rsid w:val="00CB32AF"/>
    <w:rPr>
      <w:rFonts w:ascii="Arial" w:eastAsia="Times New Roman" w:hAnsi="Arial" w:cs="Arial"/>
      <w:b/>
      <w:bCs/>
      <w:szCs w:val="24"/>
      <w:lang w:val="sr-Latn-CS" w:eastAsia="ar-SA"/>
    </w:rPr>
  </w:style>
  <w:style w:type="character" w:customStyle="1" w:styleId="Heading3Char">
    <w:name w:val="Heading 3 Char"/>
    <w:basedOn w:val="DefaultParagraphFont"/>
    <w:link w:val="Heading3"/>
    <w:semiHidden/>
    <w:rsid w:val="00CB32AF"/>
    <w:rPr>
      <w:rFonts w:ascii="Arial" w:eastAsia="Times New Roman" w:hAnsi="Arial" w:cs="Arial"/>
      <w:b/>
      <w:bCs/>
      <w:sz w:val="28"/>
      <w:szCs w:val="24"/>
      <w:lang w:val="sr-Latn-CS" w:eastAsia="ar-SA"/>
    </w:rPr>
  </w:style>
  <w:style w:type="character" w:customStyle="1" w:styleId="Heading4Char">
    <w:name w:val="Heading 4 Char"/>
    <w:basedOn w:val="DefaultParagraphFont"/>
    <w:link w:val="Heading4"/>
    <w:semiHidden/>
    <w:rsid w:val="00CB32AF"/>
    <w:rPr>
      <w:rFonts w:ascii="Times New Roman" w:eastAsia="Times New Roman" w:hAnsi="Times New Roman" w:cs="Times New Roman"/>
      <w:b/>
      <w:bCs/>
      <w:sz w:val="28"/>
      <w:szCs w:val="28"/>
      <w:lang w:val="sr-Latn-CS" w:eastAsia="ar-SA"/>
    </w:rPr>
  </w:style>
  <w:style w:type="character" w:customStyle="1" w:styleId="Heading5Char">
    <w:name w:val="Heading 5 Char"/>
    <w:basedOn w:val="DefaultParagraphFont"/>
    <w:link w:val="Heading5"/>
    <w:semiHidden/>
    <w:rsid w:val="00CB32AF"/>
    <w:rPr>
      <w:rFonts w:ascii="Arial" w:eastAsia="Times New Roman" w:hAnsi="Arial" w:cs="Arial"/>
      <w:b/>
      <w:bCs/>
      <w:i/>
      <w:iCs/>
      <w:sz w:val="26"/>
      <w:szCs w:val="26"/>
      <w:lang w:val="en-GB" w:eastAsia="ar-SA"/>
    </w:rPr>
  </w:style>
  <w:style w:type="character" w:customStyle="1" w:styleId="Heading6Char">
    <w:name w:val="Heading 6 Char"/>
    <w:basedOn w:val="DefaultParagraphFont"/>
    <w:link w:val="Heading6"/>
    <w:semiHidden/>
    <w:rsid w:val="00CB32AF"/>
    <w:rPr>
      <w:rFonts w:ascii="Times New Roman" w:eastAsia="Times New Roman" w:hAnsi="Times New Roman" w:cs="Times New Roman"/>
      <w:b/>
      <w:bCs/>
      <w:lang w:val="sr-Latn-CS" w:eastAsia="ar-SA"/>
    </w:rPr>
  </w:style>
  <w:style w:type="character" w:customStyle="1" w:styleId="Heading7Char">
    <w:name w:val="Heading 7 Char"/>
    <w:basedOn w:val="DefaultParagraphFont"/>
    <w:link w:val="Heading7"/>
    <w:semiHidden/>
    <w:rsid w:val="00CB32AF"/>
    <w:rPr>
      <w:rFonts w:ascii="Times New Roman" w:eastAsia="Times New Roman" w:hAnsi="Times New Roman" w:cs="Times New Roman"/>
      <w:sz w:val="24"/>
      <w:szCs w:val="24"/>
      <w:lang w:val="sr-Latn-CS" w:eastAsia="ar-SA"/>
    </w:rPr>
  </w:style>
  <w:style w:type="character" w:customStyle="1" w:styleId="Heading8Char">
    <w:name w:val="Heading 8 Char"/>
    <w:basedOn w:val="DefaultParagraphFont"/>
    <w:link w:val="Heading8"/>
    <w:semiHidden/>
    <w:rsid w:val="00CB32AF"/>
    <w:rPr>
      <w:rFonts w:ascii="Swis721 Ex BT" w:eastAsia="Times New Roman" w:hAnsi="Swis721 Ex BT" w:cs="Swis721 Ex BT"/>
      <w:b/>
      <w:sz w:val="28"/>
      <w:szCs w:val="18"/>
      <w:lang w:val="sr-Latn-CS" w:eastAsia="ar-SA"/>
    </w:rPr>
  </w:style>
  <w:style w:type="character" w:customStyle="1" w:styleId="Heading9Char">
    <w:name w:val="Heading 9 Char"/>
    <w:basedOn w:val="DefaultParagraphFont"/>
    <w:link w:val="Heading9"/>
    <w:semiHidden/>
    <w:rsid w:val="00CB32AF"/>
    <w:rPr>
      <w:rFonts w:ascii="Arial" w:eastAsia="Times New Roman" w:hAnsi="Arial" w:cs="Arial"/>
      <w:i/>
      <w:sz w:val="18"/>
      <w:szCs w:val="18"/>
      <w:u w:val="single"/>
      <w:lang w:val="sr-Latn-CS" w:eastAsia="ar-SA"/>
    </w:rPr>
  </w:style>
  <w:style w:type="character" w:styleId="Hyperlink">
    <w:name w:val="Hyperlink"/>
    <w:unhideWhenUsed/>
    <w:rsid w:val="00CB32AF"/>
    <w:rPr>
      <w:color w:val="0000FF"/>
      <w:u w:val="single"/>
    </w:rPr>
  </w:style>
  <w:style w:type="character" w:styleId="FollowedHyperlink">
    <w:name w:val="FollowedHyperlink"/>
    <w:semiHidden/>
    <w:unhideWhenUsed/>
    <w:rsid w:val="00CB32AF"/>
    <w:rPr>
      <w:color w:val="800080"/>
      <w:u w:val="single"/>
    </w:rPr>
  </w:style>
  <w:style w:type="paragraph" w:styleId="NormalWeb">
    <w:name w:val="Normal (Web)"/>
    <w:basedOn w:val="Normal"/>
    <w:unhideWhenUsed/>
    <w:rsid w:val="00CB32AF"/>
    <w:pPr>
      <w:spacing w:before="100" w:after="119"/>
    </w:pPr>
    <w:rPr>
      <w:rFonts w:ascii="Times New Roman" w:hAnsi="Times New Roman" w:cs="Times New Roman"/>
      <w:sz w:val="24"/>
      <w:szCs w:val="24"/>
      <w:lang w:val="en-US"/>
    </w:rPr>
  </w:style>
  <w:style w:type="paragraph" w:styleId="CommentText">
    <w:name w:val="annotation text"/>
    <w:basedOn w:val="Normal"/>
    <w:link w:val="CommentTextChar1"/>
    <w:semiHidden/>
    <w:unhideWhenUsed/>
    <w:rsid w:val="00CB32AF"/>
    <w:rPr>
      <w:sz w:val="20"/>
      <w:szCs w:val="20"/>
      <w:lang w:val="en-GB"/>
    </w:rPr>
  </w:style>
  <w:style w:type="character" w:customStyle="1" w:styleId="CommentTextChar">
    <w:name w:val="Comment Text Char"/>
    <w:basedOn w:val="DefaultParagraphFont"/>
    <w:semiHidden/>
    <w:rsid w:val="00CB32AF"/>
    <w:rPr>
      <w:rFonts w:ascii="Swis721 Ex BT" w:eastAsia="Times New Roman" w:hAnsi="Swis721 Ex BT" w:cs="Swis721 Ex BT"/>
      <w:sz w:val="20"/>
      <w:szCs w:val="20"/>
      <w:lang w:val="sr-Latn-CS" w:eastAsia="ar-SA"/>
    </w:rPr>
  </w:style>
  <w:style w:type="paragraph" w:styleId="Header">
    <w:name w:val="header"/>
    <w:basedOn w:val="Normal"/>
    <w:link w:val="HeaderChar1"/>
    <w:unhideWhenUsed/>
    <w:rsid w:val="00CB32AF"/>
    <w:pPr>
      <w:tabs>
        <w:tab w:val="center" w:pos="4153"/>
        <w:tab w:val="right" w:pos="8306"/>
      </w:tabs>
    </w:pPr>
    <w:rPr>
      <w:rFonts w:ascii="Times New Roman" w:hAnsi="Times New Roman" w:cs="Times New Roman"/>
      <w:sz w:val="24"/>
      <w:szCs w:val="24"/>
      <w:lang w:val="en-GB"/>
    </w:rPr>
  </w:style>
  <w:style w:type="character" w:customStyle="1" w:styleId="HeaderChar">
    <w:name w:val="Header Char"/>
    <w:basedOn w:val="DefaultParagraphFont"/>
    <w:semiHidden/>
    <w:rsid w:val="00CB32AF"/>
    <w:rPr>
      <w:rFonts w:ascii="Swis721 Ex BT" w:eastAsia="Times New Roman" w:hAnsi="Swis721 Ex BT" w:cs="Swis721 Ex BT"/>
      <w:sz w:val="18"/>
      <w:szCs w:val="18"/>
      <w:lang w:val="sr-Latn-CS" w:eastAsia="ar-SA"/>
    </w:rPr>
  </w:style>
  <w:style w:type="paragraph" w:styleId="Footer">
    <w:name w:val="footer"/>
    <w:basedOn w:val="Normal"/>
    <w:link w:val="FooterChar1"/>
    <w:uiPriority w:val="99"/>
    <w:unhideWhenUsed/>
    <w:rsid w:val="00CB32AF"/>
    <w:pPr>
      <w:tabs>
        <w:tab w:val="center" w:pos="4703"/>
        <w:tab w:val="right" w:pos="9406"/>
      </w:tabs>
    </w:pPr>
  </w:style>
  <w:style w:type="character" w:customStyle="1" w:styleId="FooterChar">
    <w:name w:val="Footer Char"/>
    <w:basedOn w:val="DefaultParagraphFont"/>
    <w:uiPriority w:val="99"/>
    <w:rsid w:val="00CB32AF"/>
    <w:rPr>
      <w:rFonts w:ascii="Swis721 Ex BT" w:eastAsia="Times New Roman" w:hAnsi="Swis721 Ex BT" w:cs="Swis721 Ex BT"/>
      <w:sz w:val="18"/>
      <w:szCs w:val="18"/>
      <w:lang w:val="sr-Latn-CS" w:eastAsia="ar-SA"/>
    </w:rPr>
  </w:style>
  <w:style w:type="paragraph" w:styleId="Caption">
    <w:name w:val="caption"/>
    <w:basedOn w:val="Normal"/>
    <w:semiHidden/>
    <w:unhideWhenUsed/>
    <w:qFormat/>
    <w:rsid w:val="00CB32AF"/>
    <w:pPr>
      <w:suppressLineNumbers/>
      <w:spacing w:before="120" w:after="120"/>
    </w:pPr>
    <w:rPr>
      <w:rFonts w:cs="Mangal"/>
      <w:i/>
      <w:iCs/>
      <w:sz w:val="24"/>
      <w:szCs w:val="24"/>
    </w:rPr>
  </w:style>
  <w:style w:type="paragraph" w:styleId="BodyText">
    <w:name w:val="Body Text"/>
    <w:basedOn w:val="Normal"/>
    <w:link w:val="BodyTextChar1"/>
    <w:unhideWhenUsed/>
    <w:rsid w:val="00CB32AF"/>
    <w:pPr>
      <w:jc w:val="both"/>
    </w:pPr>
    <w:rPr>
      <w:rFonts w:ascii="Arial" w:hAnsi="Arial" w:cs="Arial"/>
      <w:sz w:val="22"/>
      <w:szCs w:val="24"/>
    </w:rPr>
  </w:style>
  <w:style w:type="character" w:customStyle="1" w:styleId="BodyTextChar">
    <w:name w:val="Body Text Char"/>
    <w:basedOn w:val="DefaultParagraphFont"/>
    <w:semiHidden/>
    <w:rsid w:val="00CB32AF"/>
    <w:rPr>
      <w:rFonts w:ascii="Swis721 Ex BT" w:eastAsia="Times New Roman" w:hAnsi="Swis721 Ex BT" w:cs="Swis721 Ex BT"/>
      <w:sz w:val="18"/>
      <w:szCs w:val="18"/>
      <w:lang w:val="sr-Latn-CS" w:eastAsia="ar-SA"/>
    </w:rPr>
  </w:style>
  <w:style w:type="paragraph" w:styleId="List">
    <w:name w:val="List"/>
    <w:basedOn w:val="BodyText"/>
    <w:semiHidden/>
    <w:unhideWhenUsed/>
    <w:rsid w:val="00CB32AF"/>
    <w:rPr>
      <w:rFonts w:cs="Mangal"/>
    </w:rPr>
  </w:style>
  <w:style w:type="paragraph" w:styleId="Subtitle">
    <w:name w:val="Subtitle"/>
    <w:basedOn w:val="Normal"/>
    <w:next w:val="Normal"/>
    <w:link w:val="SubtitleChar"/>
    <w:qFormat/>
    <w:rsid w:val="00CB32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B32AF"/>
    <w:rPr>
      <w:rFonts w:eastAsiaTheme="minorEastAsia"/>
      <w:color w:val="5A5A5A" w:themeColor="text1" w:themeTint="A5"/>
      <w:spacing w:val="15"/>
      <w:lang w:val="sr-Latn-CS" w:eastAsia="ar-SA"/>
    </w:rPr>
  </w:style>
  <w:style w:type="paragraph" w:styleId="Title">
    <w:name w:val="Title"/>
    <w:basedOn w:val="Normal"/>
    <w:next w:val="Subtitle"/>
    <w:link w:val="TitleChar1"/>
    <w:qFormat/>
    <w:rsid w:val="00CB32AF"/>
    <w:pPr>
      <w:jc w:val="center"/>
    </w:pPr>
    <w:rPr>
      <w:rFonts w:ascii="Arial" w:hAnsi="Arial" w:cs="Arial"/>
      <w:b/>
      <w:sz w:val="24"/>
      <w:lang w:val="sl-SI"/>
    </w:rPr>
  </w:style>
  <w:style w:type="character" w:customStyle="1" w:styleId="TitleChar">
    <w:name w:val="Title Char"/>
    <w:basedOn w:val="DefaultParagraphFont"/>
    <w:rsid w:val="00CB32AF"/>
    <w:rPr>
      <w:rFonts w:asciiTheme="majorHAnsi" w:eastAsiaTheme="majorEastAsia" w:hAnsiTheme="majorHAnsi" w:cstheme="majorBidi"/>
      <w:spacing w:val="-10"/>
      <w:kern w:val="28"/>
      <w:sz w:val="56"/>
      <w:szCs w:val="56"/>
      <w:lang w:val="sr-Latn-CS" w:eastAsia="ar-SA"/>
    </w:rPr>
  </w:style>
  <w:style w:type="paragraph" w:styleId="BodyText2">
    <w:name w:val="Body Text 2"/>
    <w:basedOn w:val="Normal"/>
    <w:link w:val="BodyText2Char1"/>
    <w:semiHidden/>
    <w:unhideWhenUsed/>
    <w:rsid w:val="00CB32AF"/>
    <w:pPr>
      <w:spacing w:after="120" w:line="480" w:lineRule="auto"/>
    </w:pPr>
    <w:rPr>
      <w:rFonts w:ascii="Arial" w:hAnsi="Arial" w:cs="Arial"/>
      <w:sz w:val="22"/>
      <w:szCs w:val="24"/>
    </w:rPr>
  </w:style>
  <w:style w:type="character" w:customStyle="1" w:styleId="BodyText2Char">
    <w:name w:val="Body Text 2 Char"/>
    <w:basedOn w:val="DefaultParagraphFont"/>
    <w:semiHidden/>
    <w:rsid w:val="00CB32AF"/>
    <w:rPr>
      <w:rFonts w:ascii="Swis721 Ex BT" w:eastAsia="Times New Roman" w:hAnsi="Swis721 Ex BT" w:cs="Swis721 Ex BT"/>
      <w:sz w:val="18"/>
      <w:szCs w:val="18"/>
      <w:lang w:val="sr-Latn-CS" w:eastAsia="ar-SA"/>
    </w:rPr>
  </w:style>
  <w:style w:type="paragraph" w:styleId="BodyText3">
    <w:name w:val="Body Text 3"/>
    <w:basedOn w:val="Normal"/>
    <w:link w:val="BodyText3Char1"/>
    <w:semiHidden/>
    <w:unhideWhenUsed/>
    <w:rsid w:val="00CB32AF"/>
    <w:pPr>
      <w:spacing w:after="120"/>
    </w:pPr>
    <w:rPr>
      <w:rFonts w:ascii="Arial" w:hAnsi="Arial" w:cs="Arial"/>
      <w:sz w:val="16"/>
      <w:szCs w:val="16"/>
      <w:lang w:val="en-US"/>
    </w:rPr>
  </w:style>
  <w:style w:type="character" w:customStyle="1" w:styleId="BodyText3Char">
    <w:name w:val="Body Text 3 Char"/>
    <w:basedOn w:val="DefaultParagraphFont"/>
    <w:semiHidden/>
    <w:rsid w:val="00CB32AF"/>
    <w:rPr>
      <w:rFonts w:ascii="Swis721 Ex BT" w:eastAsia="Times New Roman" w:hAnsi="Swis721 Ex BT" w:cs="Swis721 Ex BT"/>
      <w:sz w:val="16"/>
      <w:szCs w:val="16"/>
      <w:lang w:val="sr-Latn-CS" w:eastAsia="ar-SA"/>
    </w:rPr>
  </w:style>
  <w:style w:type="paragraph" w:styleId="CommentSubject">
    <w:name w:val="annotation subject"/>
    <w:basedOn w:val="CommentText"/>
    <w:next w:val="CommentText"/>
    <w:link w:val="CommentSubjectChar1"/>
    <w:semiHidden/>
    <w:unhideWhenUsed/>
    <w:rsid w:val="00CB32AF"/>
    <w:rPr>
      <w:b/>
      <w:bCs/>
    </w:rPr>
  </w:style>
  <w:style w:type="character" w:customStyle="1" w:styleId="CommentSubjectChar">
    <w:name w:val="Comment Subject Char"/>
    <w:basedOn w:val="CommentTextChar"/>
    <w:semiHidden/>
    <w:rsid w:val="00CB32AF"/>
    <w:rPr>
      <w:rFonts w:ascii="Swis721 Ex BT" w:eastAsia="Times New Roman" w:hAnsi="Swis721 Ex BT" w:cs="Swis721 Ex BT"/>
      <w:b/>
      <w:bCs/>
      <w:sz w:val="20"/>
      <w:szCs w:val="20"/>
      <w:lang w:val="sr-Latn-CS" w:eastAsia="ar-SA"/>
    </w:rPr>
  </w:style>
  <w:style w:type="paragraph" w:styleId="BalloonText">
    <w:name w:val="Balloon Text"/>
    <w:basedOn w:val="Normal"/>
    <w:link w:val="BalloonTextChar"/>
    <w:semiHidden/>
    <w:unhideWhenUsed/>
    <w:rsid w:val="00CB32AF"/>
    <w:rPr>
      <w:rFonts w:ascii="Tahoma" w:hAnsi="Tahoma" w:cs="Tahoma"/>
      <w:sz w:val="16"/>
      <w:szCs w:val="16"/>
    </w:rPr>
  </w:style>
  <w:style w:type="character" w:customStyle="1" w:styleId="BalloonTextChar">
    <w:name w:val="Balloon Text Char"/>
    <w:basedOn w:val="DefaultParagraphFont"/>
    <w:link w:val="BalloonText"/>
    <w:semiHidden/>
    <w:rsid w:val="00CB32AF"/>
    <w:rPr>
      <w:rFonts w:ascii="Tahoma" w:eastAsia="Times New Roman" w:hAnsi="Tahoma" w:cs="Tahoma"/>
      <w:sz w:val="16"/>
      <w:szCs w:val="16"/>
      <w:lang w:val="sr-Latn-CS" w:eastAsia="ar-SA"/>
    </w:rPr>
  </w:style>
  <w:style w:type="paragraph" w:styleId="NoSpacing">
    <w:name w:val="No Spacing"/>
    <w:qFormat/>
    <w:rsid w:val="00CB32AF"/>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qFormat/>
    <w:rsid w:val="00CB32AF"/>
    <w:pPr>
      <w:ind w:left="720"/>
    </w:pPr>
  </w:style>
  <w:style w:type="paragraph" w:customStyle="1" w:styleId="Heading">
    <w:name w:val="Heading"/>
    <w:basedOn w:val="Normal"/>
    <w:next w:val="BodyText"/>
    <w:rsid w:val="00CB32AF"/>
    <w:pPr>
      <w:keepNext/>
      <w:spacing w:before="240" w:after="120"/>
    </w:pPr>
    <w:rPr>
      <w:rFonts w:ascii="Arial" w:eastAsia="Microsoft YaHei" w:hAnsi="Arial" w:cs="Mangal"/>
      <w:sz w:val="28"/>
      <w:szCs w:val="28"/>
    </w:rPr>
  </w:style>
  <w:style w:type="paragraph" w:customStyle="1" w:styleId="Index">
    <w:name w:val="Index"/>
    <w:basedOn w:val="Normal"/>
    <w:rsid w:val="00CB32AF"/>
    <w:pPr>
      <w:suppressLineNumbers/>
    </w:pPr>
    <w:rPr>
      <w:rFonts w:cs="Mangal"/>
    </w:rPr>
  </w:style>
  <w:style w:type="paragraph" w:customStyle="1" w:styleId="Kaya">
    <w:name w:val="Kaya"/>
    <w:basedOn w:val="Normal"/>
    <w:rsid w:val="00CB32AF"/>
    <w:pPr>
      <w:spacing w:line="360" w:lineRule="auto"/>
      <w:jc w:val="both"/>
    </w:pPr>
    <w:rPr>
      <w:rFonts w:ascii="Arial" w:hAnsi="Arial" w:cs="Arial"/>
      <w:sz w:val="24"/>
      <w:szCs w:val="20"/>
    </w:rPr>
  </w:style>
  <w:style w:type="paragraph" w:customStyle="1" w:styleId="Naslovnik2">
    <w:name w:val="Naslovnik 2"/>
    <w:basedOn w:val="Normal"/>
    <w:next w:val="Normal"/>
    <w:rsid w:val="00CB32AF"/>
    <w:pPr>
      <w:numPr>
        <w:numId w:val="4"/>
      </w:numPr>
      <w:spacing w:after="120"/>
      <w:jc w:val="both"/>
    </w:pPr>
    <w:rPr>
      <w:rFonts w:ascii="Arial" w:hAnsi="Arial" w:cs="Arial"/>
      <w:b/>
      <w:sz w:val="26"/>
      <w:szCs w:val="20"/>
      <w:lang w:val="sr-Cyrl-CS"/>
    </w:rPr>
  </w:style>
  <w:style w:type="paragraph" w:customStyle="1" w:styleId="Nabrajanje">
    <w:name w:val="Nabrajanje"/>
    <w:basedOn w:val="Normal"/>
    <w:rsid w:val="00CB32AF"/>
    <w:pPr>
      <w:ind w:left="1040"/>
      <w:jc w:val="both"/>
    </w:pPr>
    <w:rPr>
      <w:rFonts w:ascii="Arial" w:hAnsi="Arial" w:cs="Arial"/>
      <w:sz w:val="24"/>
      <w:szCs w:val="20"/>
      <w:lang w:val="sr-Cyrl-CS"/>
    </w:rPr>
  </w:style>
  <w:style w:type="paragraph" w:customStyle="1" w:styleId="font5">
    <w:name w:val="font5"/>
    <w:basedOn w:val="Normal"/>
    <w:rsid w:val="00CB32AF"/>
    <w:pPr>
      <w:spacing w:before="100" w:after="100"/>
    </w:pPr>
    <w:rPr>
      <w:rFonts w:ascii="Arial Narrow" w:hAnsi="Arial Narrow" w:cs="Arial Narrow"/>
      <w:sz w:val="22"/>
      <w:szCs w:val="22"/>
      <w:lang w:val="en-US"/>
    </w:rPr>
  </w:style>
  <w:style w:type="paragraph" w:customStyle="1" w:styleId="xl63">
    <w:name w:val="xl63"/>
    <w:basedOn w:val="Normal"/>
    <w:rsid w:val="00CB32AF"/>
    <w:pPr>
      <w:spacing w:before="100" w:after="100"/>
    </w:pPr>
    <w:rPr>
      <w:rFonts w:ascii="Arial Narrow" w:hAnsi="Arial Narrow" w:cs="Arial Narrow"/>
      <w:sz w:val="22"/>
      <w:szCs w:val="22"/>
      <w:lang w:val="en-US"/>
    </w:rPr>
  </w:style>
  <w:style w:type="paragraph" w:customStyle="1" w:styleId="xl64">
    <w:name w:val="xl64"/>
    <w:basedOn w:val="Normal"/>
    <w:rsid w:val="00CB32AF"/>
    <w:pPr>
      <w:spacing w:before="100" w:after="100"/>
      <w:jc w:val="center"/>
    </w:pPr>
    <w:rPr>
      <w:rFonts w:ascii="Arial Narrow" w:hAnsi="Arial Narrow" w:cs="Arial Narrow"/>
      <w:sz w:val="22"/>
      <w:szCs w:val="22"/>
      <w:lang w:val="en-US"/>
    </w:rPr>
  </w:style>
  <w:style w:type="paragraph" w:customStyle="1" w:styleId="xl65">
    <w:name w:val="xl65"/>
    <w:basedOn w:val="Normal"/>
    <w:rsid w:val="00CB32AF"/>
    <w:pPr>
      <w:spacing w:before="100" w:after="100"/>
      <w:jc w:val="center"/>
    </w:pPr>
    <w:rPr>
      <w:rFonts w:ascii="Arial Narrow" w:hAnsi="Arial Narrow" w:cs="Arial Narrow"/>
      <w:sz w:val="22"/>
      <w:szCs w:val="22"/>
      <w:lang w:val="en-US"/>
    </w:rPr>
  </w:style>
  <w:style w:type="paragraph" w:customStyle="1" w:styleId="xl66">
    <w:name w:val="xl66"/>
    <w:basedOn w:val="Normal"/>
    <w:rsid w:val="00CB32AF"/>
    <w:pPr>
      <w:spacing w:before="100" w:after="100"/>
    </w:pPr>
    <w:rPr>
      <w:rFonts w:ascii="Arial Narrow" w:hAnsi="Arial Narrow" w:cs="Arial Narrow"/>
      <w:sz w:val="22"/>
      <w:szCs w:val="22"/>
      <w:lang w:val="en-US"/>
    </w:rPr>
  </w:style>
  <w:style w:type="paragraph" w:customStyle="1" w:styleId="xl67">
    <w:name w:val="xl67"/>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8">
    <w:name w:val="xl68"/>
    <w:basedOn w:val="Normal"/>
    <w:rsid w:val="00CB32AF"/>
    <w:pPr>
      <w:pBdr>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69">
    <w:name w:val="xl69"/>
    <w:basedOn w:val="Normal"/>
    <w:rsid w:val="00CB32AF"/>
    <w:pPr>
      <w:pBdr>
        <w:left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70">
    <w:name w:val="xl70"/>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71">
    <w:name w:val="xl71"/>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2">
    <w:name w:val="xl72"/>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3">
    <w:name w:val="xl73"/>
    <w:basedOn w:val="Normal"/>
    <w:rsid w:val="00CB32AF"/>
    <w:pPr>
      <w:spacing w:before="100" w:after="100"/>
    </w:pPr>
    <w:rPr>
      <w:rFonts w:ascii="Arial Narrow" w:hAnsi="Arial Narrow" w:cs="Arial Narrow"/>
      <w:b/>
      <w:bCs/>
      <w:sz w:val="22"/>
      <w:szCs w:val="22"/>
      <w:lang w:val="en-US"/>
    </w:rPr>
  </w:style>
  <w:style w:type="paragraph" w:customStyle="1" w:styleId="xl74">
    <w:name w:val="xl74"/>
    <w:basedOn w:val="Normal"/>
    <w:rsid w:val="00CB32AF"/>
    <w:pPr>
      <w:spacing w:before="100" w:after="100"/>
      <w:jc w:val="center"/>
    </w:pPr>
    <w:rPr>
      <w:rFonts w:ascii="Arial Narrow" w:hAnsi="Arial Narrow" w:cs="Arial Narrow"/>
      <w:sz w:val="22"/>
      <w:szCs w:val="22"/>
      <w:lang w:val="en-US"/>
    </w:rPr>
  </w:style>
  <w:style w:type="paragraph" w:customStyle="1" w:styleId="xl75">
    <w:name w:val="xl75"/>
    <w:basedOn w:val="Normal"/>
    <w:rsid w:val="00CB32AF"/>
    <w:pPr>
      <w:spacing w:before="100" w:after="100"/>
      <w:jc w:val="center"/>
    </w:pPr>
    <w:rPr>
      <w:rFonts w:ascii="Arial Narrow" w:hAnsi="Arial Narrow" w:cs="Arial Narrow"/>
      <w:b/>
      <w:bCs/>
      <w:sz w:val="22"/>
      <w:szCs w:val="22"/>
      <w:lang w:val="en-US"/>
    </w:rPr>
  </w:style>
  <w:style w:type="paragraph" w:customStyle="1" w:styleId="xl76">
    <w:name w:val="xl76"/>
    <w:basedOn w:val="Normal"/>
    <w:rsid w:val="00CB32AF"/>
    <w:pPr>
      <w:spacing w:before="100" w:after="100"/>
    </w:pPr>
    <w:rPr>
      <w:rFonts w:ascii="Arial Narrow" w:hAnsi="Arial Narrow" w:cs="Arial Narrow"/>
      <w:b/>
      <w:bCs/>
      <w:sz w:val="22"/>
      <w:szCs w:val="22"/>
      <w:lang w:val="en-US"/>
    </w:rPr>
  </w:style>
  <w:style w:type="paragraph" w:customStyle="1" w:styleId="xl77">
    <w:name w:val="xl77"/>
    <w:basedOn w:val="Normal"/>
    <w:rsid w:val="00CB32AF"/>
    <w:pPr>
      <w:spacing w:before="100" w:after="100"/>
      <w:jc w:val="center"/>
    </w:pPr>
    <w:rPr>
      <w:rFonts w:ascii="Arial Narrow" w:hAnsi="Arial Narrow" w:cs="Arial Narrow"/>
      <w:b/>
      <w:bCs/>
      <w:sz w:val="22"/>
      <w:szCs w:val="22"/>
      <w:lang w:val="en-US"/>
    </w:rPr>
  </w:style>
  <w:style w:type="paragraph" w:customStyle="1" w:styleId="xl78">
    <w:name w:val="xl78"/>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79">
    <w:name w:val="xl79"/>
    <w:basedOn w:val="Normal"/>
    <w:rsid w:val="00CB32AF"/>
    <w:pPr>
      <w:pBdr>
        <w:left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0">
    <w:name w:val="xl80"/>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xl81">
    <w:name w:val="xl8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2">
    <w:name w:val="xl82"/>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3">
    <w:name w:val="xl83"/>
    <w:basedOn w:val="Normal"/>
    <w:rsid w:val="00CB32AF"/>
    <w:pPr>
      <w:pBdr>
        <w:top w:val="single" w:sz="4" w:space="0" w:color="000000"/>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84">
    <w:name w:val="xl84"/>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5">
    <w:name w:val="xl8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lang w:val="en-US"/>
    </w:rPr>
  </w:style>
  <w:style w:type="paragraph" w:customStyle="1" w:styleId="xl86">
    <w:name w:val="xl86"/>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7">
    <w:name w:val="xl87"/>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8">
    <w:name w:val="xl88"/>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89">
    <w:name w:val="xl89"/>
    <w:basedOn w:val="Normal"/>
    <w:rsid w:val="00CB32AF"/>
    <w:pPr>
      <w:pBdr>
        <w:top w:val="single" w:sz="4" w:space="0" w:color="000000"/>
        <w:left w:val="single" w:sz="4" w:space="0" w:color="000000"/>
        <w:right w:val="single" w:sz="4" w:space="0" w:color="000000"/>
      </w:pBdr>
      <w:spacing w:before="100" w:after="100"/>
    </w:pPr>
    <w:rPr>
      <w:rFonts w:ascii="Arial Narrow" w:hAnsi="Arial Narrow" w:cs="Arial Narrow"/>
      <w:sz w:val="22"/>
      <w:szCs w:val="22"/>
      <w:lang w:val="en-US"/>
    </w:rPr>
  </w:style>
  <w:style w:type="paragraph" w:customStyle="1" w:styleId="xl90">
    <w:name w:val="xl90"/>
    <w:basedOn w:val="Normal"/>
    <w:rsid w:val="00CB32AF"/>
    <w:pPr>
      <w:pBdr>
        <w:left w:val="single" w:sz="4" w:space="0" w:color="000000"/>
        <w:bottom w:val="single" w:sz="4" w:space="0" w:color="000000"/>
        <w:right w:val="single" w:sz="4" w:space="0" w:color="000000"/>
      </w:pBdr>
      <w:spacing w:before="100" w:after="100"/>
    </w:pPr>
    <w:rPr>
      <w:rFonts w:ascii="Arial Narrow" w:hAnsi="Arial Narrow" w:cs="Arial Narrow"/>
      <w:b/>
      <w:bCs/>
      <w:sz w:val="22"/>
      <w:szCs w:val="22"/>
      <w:lang w:val="en-US"/>
    </w:rPr>
  </w:style>
  <w:style w:type="paragraph" w:customStyle="1" w:styleId="xl91">
    <w:name w:val="xl91"/>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2">
    <w:name w:val="xl92"/>
    <w:basedOn w:val="Normal"/>
    <w:rsid w:val="00CB32AF"/>
    <w:pPr>
      <w:pBdr>
        <w:left w:val="single" w:sz="4" w:space="0" w:color="000000"/>
        <w:bottom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3">
    <w:name w:val="xl93"/>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4">
    <w:name w:val="xl94"/>
    <w:basedOn w:val="Normal"/>
    <w:rsid w:val="00CB32AF"/>
    <w:pPr>
      <w:pBdr>
        <w:top w:val="single" w:sz="4" w:space="0" w:color="000000"/>
        <w:left w:val="single" w:sz="4" w:space="0" w:color="000000"/>
        <w:right w:val="single" w:sz="4" w:space="0" w:color="000000"/>
      </w:pBdr>
      <w:spacing w:before="100" w:after="100"/>
      <w:jc w:val="center"/>
    </w:pPr>
    <w:rPr>
      <w:rFonts w:ascii="Arial Narrow" w:hAnsi="Arial Narrow" w:cs="Arial Narrow"/>
      <w:sz w:val="22"/>
      <w:szCs w:val="22"/>
      <w:lang w:val="en-US"/>
    </w:rPr>
  </w:style>
  <w:style w:type="paragraph" w:customStyle="1" w:styleId="xl95">
    <w:name w:val="xl95"/>
    <w:basedOn w:val="Normal"/>
    <w:rsid w:val="00CB32AF"/>
    <w:pPr>
      <w:pBdr>
        <w:top w:val="single" w:sz="4" w:space="0" w:color="000000"/>
        <w:left w:val="single" w:sz="4" w:space="0" w:color="000000"/>
        <w:bottom w:val="single" w:sz="4" w:space="0" w:color="000000"/>
        <w:right w:val="single" w:sz="4" w:space="0" w:color="000000"/>
      </w:pBdr>
      <w:spacing w:before="100" w:after="100"/>
      <w:jc w:val="center"/>
    </w:pPr>
    <w:rPr>
      <w:rFonts w:ascii="Arial Narrow" w:hAnsi="Arial Narrow" w:cs="Arial Narrow"/>
      <w:b/>
      <w:bCs/>
      <w:sz w:val="22"/>
      <w:szCs w:val="22"/>
      <w:lang w:val="en-US"/>
    </w:rPr>
  </w:style>
  <w:style w:type="paragraph" w:customStyle="1" w:styleId="WW-Default">
    <w:name w:val="WW-Default"/>
    <w:rsid w:val="00CB32AF"/>
    <w:pPr>
      <w:widowControl w:val="0"/>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Arial11ptBoldHanging002cm">
    <w:name w:val="Style Arial 11 pt Bold Hanging:  002 cm"/>
    <w:basedOn w:val="Normal"/>
    <w:rsid w:val="00CB32AF"/>
    <w:pPr>
      <w:spacing w:before="60"/>
      <w:ind w:hanging="11"/>
      <w:jc w:val="center"/>
    </w:pPr>
    <w:rPr>
      <w:rFonts w:ascii="Arial" w:hAnsi="Arial" w:cs="Arial"/>
      <w:b/>
      <w:bCs/>
      <w:sz w:val="22"/>
      <w:szCs w:val="20"/>
    </w:rPr>
  </w:style>
  <w:style w:type="paragraph" w:customStyle="1" w:styleId="TableContents">
    <w:name w:val="Table Contents"/>
    <w:basedOn w:val="Normal"/>
    <w:rsid w:val="00CB32AF"/>
    <w:pPr>
      <w:suppressLineNumbers/>
    </w:pPr>
    <w:rPr>
      <w:rFonts w:ascii="Times New Roman" w:hAnsi="Times New Roman" w:cs="Times New Roman"/>
      <w:sz w:val="24"/>
      <w:szCs w:val="24"/>
      <w:lang w:val="en-US"/>
    </w:rPr>
  </w:style>
  <w:style w:type="paragraph" w:customStyle="1" w:styleId="Framecontents">
    <w:name w:val="Frame contents"/>
    <w:basedOn w:val="BodyText"/>
    <w:rsid w:val="00CB32AF"/>
  </w:style>
  <w:style w:type="paragraph" w:customStyle="1" w:styleId="TableHeading">
    <w:name w:val="Table Heading"/>
    <w:basedOn w:val="TableContents"/>
    <w:rsid w:val="00CB32AF"/>
    <w:pPr>
      <w:jc w:val="center"/>
    </w:pPr>
    <w:rPr>
      <w:b/>
      <w:bCs/>
    </w:rPr>
  </w:style>
  <w:style w:type="character" w:styleId="CommentReference">
    <w:name w:val="annotation reference"/>
    <w:semiHidden/>
    <w:unhideWhenUsed/>
    <w:rsid w:val="00CB32AF"/>
    <w:rPr>
      <w:sz w:val="16"/>
      <w:szCs w:val="16"/>
    </w:rPr>
  </w:style>
  <w:style w:type="character" w:customStyle="1" w:styleId="WW8Num1z0">
    <w:name w:val="WW8Num1z0"/>
    <w:rsid w:val="00CB32AF"/>
    <w:rPr>
      <w:rFonts w:ascii="Symbol" w:hAnsi="Symbol" w:cs="Symbol" w:hint="default"/>
    </w:rPr>
  </w:style>
  <w:style w:type="character" w:customStyle="1" w:styleId="WW8Num1z1">
    <w:name w:val="WW8Num1z1"/>
    <w:rsid w:val="00CB32AF"/>
    <w:rPr>
      <w:rFonts w:ascii="Courier New" w:hAnsi="Courier New" w:cs="Courier New" w:hint="default"/>
    </w:rPr>
  </w:style>
  <w:style w:type="character" w:customStyle="1" w:styleId="WW8Num1z2">
    <w:name w:val="WW8Num1z2"/>
    <w:rsid w:val="00CB32AF"/>
    <w:rPr>
      <w:rFonts w:ascii="Wingdings" w:hAnsi="Wingdings" w:cs="Wingdings" w:hint="default"/>
    </w:rPr>
  </w:style>
  <w:style w:type="character" w:customStyle="1" w:styleId="WW8Num2z0">
    <w:name w:val="WW8Num2z0"/>
    <w:rsid w:val="00CB32AF"/>
    <w:rPr>
      <w:rFonts w:ascii="Arial" w:eastAsia="Times New Roman" w:hAnsi="Arial" w:cs="Arial" w:hint="default"/>
      <w:color w:val="auto"/>
      <w:sz w:val="22"/>
      <w:szCs w:val="22"/>
      <w:lang w:val="sr-Cyrl-RS"/>
    </w:rPr>
  </w:style>
  <w:style w:type="character" w:customStyle="1" w:styleId="WW8Num2z1">
    <w:name w:val="WW8Num2z1"/>
    <w:rsid w:val="00CB32AF"/>
    <w:rPr>
      <w:rFonts w:ascii="Courier New" w:hAnsi="Courier New" w:cs="Courier New" w:hint="default"/>
    </w:rPr>
  </w:style>
  <w:style w:type="character" w:customStyle="1" w:styleId="WW8Num2z2">
    <w:name w:val="WW8Num2z2"/>
    <w:rsid w:val="00CB32AF"/>
    <w:rPr>
      <w:rFonts w:ascii="Wingdings" w:hAnsi="Wingdings" w:cs="Wingdings" w:hint="default"/>
    </w:rPr>
  </w:style>
  <w:style w:type="character" w:customStyle="1" w:styleId="WW8Num2z3">
    <w:name w:val="WW8Num2z3"/>
    <w:rsid w:val="00CB32AF"/>
    <w:rPr>
      <w:rFonts w:ascii="Symbol" w:hAnsi="Symbol" w:cs="Symbol" w:hint="default"/>
    </w:rPr>
  </w:style>
  <w:style w:type="character" w:customStyle="1" w:styleId="WW8Num3z0">
    <w:name w:val="WW8Num3z0"/>
    <w:rsid w:val="00CB32AF"/>
  </w:style>
  <w:style w:type="character" w:customStyle="1" w:styleId="WW8Num3z1">
    <w:name w:val="WW8Num3z1"/>
    <w:rsid w:val="00CB32AF"/>
  </w:style>
  <w:style w:type="character" w:customStyle="1" w:styleId="WW8Num3z2">
    <w:name w:val="WW8Num3z2"/>
    <w:rsid w:val="00CB32AF"/>
  </w:style>
  <w:style w:type="character" w:customStyle="1" w:styleId="WW8Num3z3">
    <w:name w:val="WW8Num3z3"/>
    <w:rsid w:val="00CB32AF"/>
  </w:style>
  <w:style w:type="character" w:customStyle="1" w:styleId="WW8Num3z4">
    <w:name w:val="WW8Num3z4"/>
    <w:rsid w:val="00CB32AF"/>
  </w:style>
  <w:style w:type="character" w:customStyle="1" w:styleId="WW8Num3z5">
    <w:name w:val="WW8Num3z5"/>
    <w:rsid w:val="00CB32AF"/>
  </w:style>
  <w:style w:type="character" w:customStyle="1" w:styleId="WW8Num3z6">
    <w:name w:val="WW8Num3z6"/>
    <w:rsid w:val="00CB32AF"/>
  </w:style>
  <w:style w:type="character" w:customStyle="1" w:styleId="WW8Num3z7">
    <w:name w:val="WW8Num3z7"/>
    <w:rsid w:val="00CB32AF"/>
  </w:style>
  <w:style w:type="character" w:customStyle="1" w:styleId="WW8Num3z8">
    <w:name w:val="WW8Num3z8"/>
    <w:rsid w:val="00CB32AF"/>
  </w:style>
  <w:style w:type="character" w:customStyle="1" w:styleId="WW8Num4z0">
    <w:name w:val="WW8Num4z0"/>
    <w:rsid w:val="00CB32AF"/>
    <w:rPr>
      <w:rFonts w:ascii="Symbol" w:hAnsi="Symbol" w:cs="Symbol" w:hint="default"/>
      <w:sz w:val="22"/>
      <w:szCs w:val="22"/>
    </w:rPr>
  </w:style>
  <w:style w:type="character" w:customStyle="1" w:styleId="WW8Num4z1">
    <w:name w:val="WW8Num4z1"/>
    <w:rsid w:val="00CB32AF"/>
    <w:rPr>
      <w:rFonts w:ascii="Courier New" w:hAnsi="Courier New" w:cs="Courier New" w:hint="default"/>
    </w:rPr>
  </w:style>
  <w:style w:type="character" w:customStyle="1" w:styleId="WW8Num4z2">
    <w:name w:val="WW8Num4z2"/>
    <w:rsid w:val="00CB32AF"/>
    <w:rPr>
      <w:rFonts w:ascii="Wingdings" w:hAnsi="Wingdings" w:cs="Wingdings" w:hint="default"/>
    </w:rPr>
  </w:style>
  <w:style w:type="character" w:customStyle="1" w:styleId="WW8Num5z0">
    <w:name w:val="WW8Num5z0"/>
    <w:rsid w:val="00CB32AF"/>
    <w:rPr>
      <w:rFonts w:ascii="Symbol" w:hAnsi="Symbol" w:cs="Symbol" w:hint="default"/>
    </w:rPr>
  </w:style>
  <w:style w:type="character" w:customStyle="1" w:styleId="WW8Num5z1">
    <w:name w:val="WW8Num5z1"/>
    <w:rsid w:val="00CB32AF"/>
    <w:rPr>
      <w:rFonts w:ascii="Courier New" w:hAnsi="Courier New" w:cs="Courier New" w:hint="default"/>
      <w:color w:val="000000"/>
      <w:sz w:val="22"/>
      <w:szCs w:val="22"/>
      <w:lang w:val="en-US"/>
    </w:rPr>
  </w:style>
  <w:style w:type="character" w:customStyle="1" w:styleId="WW8Num5z2">
    <w:name w:val="WW8Num5z2"/>
    <w:rsid w:val="00CB32AF"/>
    <w:rPr>
      <w:rFonts w:ascii="Wingdings" w:hAnsi="Wingdings" w:cs="Wingdings" w:hint="default"/>
    </w:rPr>
  </w:style>
  <w:style w:type="character" w:customStyle="1" w:styleId="WW8Num6z0">
    <w:name w:val="WW8Num6z0"/>
    <w:rsid w:val="00CB32AF"/>
    <w:rPr>
      <w:rFonts w:ascii="Symbol" w:hAnsi="Symbol" w:cs="Symbol" w:hint="default"/>
    </w:rPr>
  </w:style>
  <w:style w:type="character" w:customStyle="1" w:styleId="WW8Num6z1">
    <w:name w:val="WW8Num6z1"/>
    <w:rsid w:val="00CB32AF"/>
    <w:rPr>
      <w:rFonts w:ascii="Courier New" w:hAnsi="Courier New" w:cs="Courier New" w:hint="default"/>
    </w:rPr>
  </w:style>
  <w:style w:type="character" w:customStyle="1" w:styleId="WW8Num6z2">
    <w:name w:val="WW8Num6z2"/>
    <w:rsid w:val="00CB32AF"/>
    <w:rPr>
      <w:rFonts w:ascii="Wingdings" w:hAnsi="Wingdings" w:cs="Wingdings" w:hint="default"/>
    </w:rPr>
  </w:style>
  <w:style w:type="character" w:customStyle="1" w:styleId="WW8Num7z0">
    <w:name w:val="WW8Num7z0"/>
    <w:rsid w:val="00CB32AF"/>
    <w:rPr>
      <w:rFonts w:ascii="Symbol" w:hAnsi="Symbol" w:cs="Symbol" w:hint="default"/>
      <w:color w:val="auto"/>
      <w:sz w:val="22"/>
      <w:szCs w:val="22"/>
    </w:rPr>
  </w:style>
  <w:style w:type="character" w:customStyle="1" w:styleId="WW8Num7z1">
    <w:name w:val="WW8Num7z1"/>
    <w:rsid w:val="00CB32AF"/>
    <w:rPr>
      <w:rFonts w:ascii="Courier New" w:hAnsi="Courier New" w:cs="Courier New" w:hint="default"/>
    </w:rPr>
  </w:style>
  <w:style w:type="character" w:customStyle="1" w:styleId="WW8Num7z2">
    <w:name w:val="WW8Num7z2"/>
    <w:rsid w:val="00CB32AF"/>
    <w:rPr>
      <w:rFonts w:ascii="Wingdings" w:hAnsi="Wingdings" w:cs="Wingdings" w:hint="default"/>
    </w:rPr>
  </w:style>
  <w:style w:type="character" w:customStyle="1" w:styleId="WW8Num8z0">
    <w:name w:val="WW8Num8z0"/>
    <w:rsid w:val="00CB32AF"/>
  </w:style>
  <w:style w:type="character" w:customStyle="1" w:styleId="WW8Num8z1">
    <w:name w:val="WW8Num8z1"/>
    <w:rsid w:val="00CB32AF"/>
    <w:rPr>
      <w:rFonts w:ascii="Arial" w:hAnsi="Arial" w:cs="Arial" w:hint="default"/>
      <w:b/>
      <w:bCs w:val="0"/>
      <w:sz w:val="22"/>
      <w:szCs w:val="22"/>
    </w:rPr>
  </w:style>
  <w:style w:type="character" w:customStyle="1" w:styleId="WW8Num9z0">
    <w:name w:val="WW8Num9z0"/>
    <w:rsid w:val="00CB32AF"/>
  </w:style>
  <w:style w:type="character" w:customStyle="1" w:styleId="WW8Num9z1">
    <w:name w:val="WW8Num9z1"/>
    <w:rsid w:val="00CB32AF"/>
  </w:style>
  <w:style w:type="character" w:customStyle="1" w:styleId="WW8Num9z2">
    <w:name w:val="WW8Num9z2"/>
    <w:rsid w:val="00CB32AF"/>
  </w:style>
  <w:style w:type="character" w:customStyle="1" w:styleId="WW8Num9z3">
    <w:name w:val="WW8Num9z3"/>
    <w:rsid w:val="00CB32AF"/>
  </w:style>
  <w:style w:type="character" w:customStyle="1" w:styleId="WW8Num9z4">
    <w:name w:val="WW8Num9z4"/>
    <w:rsid w:val="00CB32AF"/>
  </w:style>
  <w:style w:type="character" w:customStyle="1" w:styleId="WW8Num9z5">
    <w:name w:val="WW8Num9z5"/>
    <w:rsid w:val="00CB32AF"/>
  </w:style>
  <w:style w:type="character" w:customStyle="1" w:styleId="WW8Num9z6">
    <w:name w:val="WW8Num9z6"/>
    <w:rsid w:val="00CB32AF"/>
  </w:style>
  <w:style w:type="character" w:customStyle="1" w:styleId="WW8Num9z7">
    <w:name w:val="WW8Num9z7"/>
    <w:rsid w:val="00CB32AF"/>
  </w:style>
  <w:style w:type="character" w:customStyle="1" w:styleId="WW8Num9z8">
    <w:name w:val="WW8Num9z8"/>
    <w:rsid w:val="00CB32AF"/>
  </w:style>
  <w:style w:type="character" w:customStyle="1" w:styleId="WW8Num10z0">
    <w:name w:val="WW8Num10z0"/>
    <w:rsid w:val="00CB32AF"/>
    <w:rPr>
      <w:rFonts w:ascii="Symbol" w:hAnsi="Symbol" w:cs="Symbol" w:hint="default"/>
    </w:rPr>
  </w:style>
  <w:style w:type="character" w:customStyle="1" w:styleId="WW8Num10z1">
    <w:name w:val="WW8Num10z1"/>
    <w:rsid w:val="00CB32AF"/>
    <w:rPr>
      <w:rFonts w:ascii="Courier New" w:hAnsi="Courier New" w:cs="Courier New" w:hint="default"/>
    </w:rPr>
  </w:style>
  <w:style w:type="character" w:customStyle="1" w:styleId="WW8Num10z2">
    <w:name w:val="WW8Num10z2"/>
    <w:rsid w:val="00CB32AF"/>
    <w:rPr>
      <w:rFonts w:ascii="Wingdings" w:hAnsi="Wingdings" w:cs="Wingdings" w:hint="default"/>
    </w:rPr>
  </w:style>
  <w:style w:type="character" w:customStyle="1" w:styleId="WW8Num11z0">
    <w:name w:val="WW8Num11z0"/>
    <w:rsid w:val="00CB32AF"/>
  </w:style>
  <w:style w:type="character" w:customStyle="1" w:styleId="WW8Num11z1">
    <w:name w:val="WW8Num11z1"/>
    <w:rsid w:val="00CB32AF"/>
  </w:style>
  <w:style w:type="character" w:customStyle="1" w:styleId="WW8Num11z2">
    <w:name w:val="WW8Num11z2"/>
    <w:rsid w:val="00CB32AF"/>
  </w:style>
  <w:style w:type="character" w:customStyle="1" w:styleId="WW8Num11z3">
    <w:name w:val="WW8Num11z3"/>
    <w:rsid w:val="00CB32AF"/>
  </w:style>
  <w:style w:type="character" w:customStyle="1" w:styleId="WW8Num11z4">
    <w:name w:val="WW8Num11z4"/>
    <w:rsid w:val="00CB32AF"/>
  </w:style>
  <w:style w:type="character" w:customStyle="1" w:styleId="WW8Num11z5">
    <w:name w:val="WW8Num11z5"/>
    <w:rsid w:val="00CB32AF"/>
  </w:style>
  <w:style w:type="character" w:customStyle="1" w:styleId="WW8Num11z6">
    <w:name w:val="WW8Num11z6"/>
    <w:rsid w:val="00CB32AF"/>
  </w:style>
  <w:style w:type="character" w:customStyle="1" w:styleId="WW8Num11z7">
    <w:name w:val="WW8Num11z7"/>
    <w:rsid w:val="00CB32AF"/>
  </w:style>
  <w:style w:type="character" w:customStyle="1" w:styleId="WW8Num11z8">
    <w:name w:val="WW8Num11z8"/>
    <w:rsid w:val="00CB32AF"/>
  </w:style>
  <w:style w:type="character" w:customStyle="1" w:styleId="WW8Num12z0">
    <w:name w:val="WW8Num12z0"/>
    <w:rsid w:val="00CB32AF"/>
    <w:rPr>
      <w:rFonts w:ascii="Symbol" w:hAnsi="Symbol" w:cs="Symbol" w:hint="default"/>
      <w:spacing w:val="2"/>
      <w:sz w:val="22"/>
      <w:szCs w:val="22"/>
    </w:rPr>
  </w:style>
  <w:style w:type="character" w:customStyle="1" w:styleId="WW8Num12z1">
    <w:name w:val="WW8Num12z1"/>
    <w:rsid w:val="00CB32AF"/>
    <w:rPr>
      <w:rFonts w:ascii="Courier New" w:hAnsi="Courier New" w:cs="Courier New" w:hint="default"/>
    </w:rPr>
  </w:style>
  <w:style w:type="character" w:customStyle="1" w:styleId="WW8Num12z2">
    <w:name w:val="WW8Num12z2"/>
    <w:rsid w:val="00CB32AF"/>
    <w:rPr>
      <w:rFonts w:ascii="Wingdings" w:hAnsi="Wingdings" w:cs="Wingdings" w:hint="default"/>
    </w:rPr>
  </w:style>
  <w:style w:type="character" w:customStyle="1" w:styleId="WW8Num13z0">
    <w:name w:val="WW8Num13z0"/>
    <w:rsid w:val="00CB32AF"/>
    <w:rPr>
      <w:rFonts w:ascii="Symbol" w:hAnsi="Symbol" w:cs="Symbol" w:hint="default"/>
      <w:sz w:val="22"/>
      <w:szCs w:val="22"/>
      <w:lang w:val="sr-Cyrl-RS"/>
    </w:rPr>
  </w:style>
  <w:style w:type="character" w:customStyle="1" w:styleId="WW8Num13z1">
    <w:name w:val="WW8Num13z1"/>
    <w:rsid w:val="00CB32AF"/>
    <w:rPr>
      <w:rFonts w:ascii="Courier New" w:hAnsi="Courier New" w:cs="Courier New" w:hint="default"/>
    </w:rPr>
  </w:style>
  <w:style w:type="character" w:customStyle="1" w:styleId="WW8Num13z2">
    <w:name w:val="WW8Num13z2"/>
    <w:rsid w:val="00CB32AF"/>
    <w:rPr>
      <w:rFonts w:ascii="Wingdings" w:hAnsi="Wingdings" w:cs="Wingdings" w:hint="default"/>
    </w:rPr>
  </w:style>
  <w:style w:type="character" w:customStyle="1" w:styleId="WW8Num14z0">
    <w:name w:val="WW8Num14z0"/>
    <w:rsid w:val="00CB32AF"/>
    <w:rPr>
      <w:rFonts w:ascii="Symbol" w:hAnsi="Symbol" w:cs="Symbol" w:hint="default"/>
    </w:rPr>
  </w:style>
  <w:style w:type="character" w:customStyle="1" w:styleId="WW8Num14z1">
    <w:name w:val="WW8Num14z1"/>
    <w:rsid w:val="00CB32AF"/>
    <w:rPr>
      <w:rFonts w:ascii="Courier New" w:hAnsi="Courier New" w:cs="Courier New" w:hint="default"/>
    </w:rPr>
  </w:style>
  <w:style w:type="character" w:customStyle="1" w:styleId="WW8Num14z2">
    <w:name w:val="WW8Num14z2"/>
    <w:rsid w:val="00CB32AF"/>
    <w:rPr>
      <w:rFonts w:ascii="Wingdings" w:hAnsi="Wingdings" w:cs="Wingdings" w:hint="default"/>
    </w:rPr>
  </w:style>
  <w:style w:type="character" w:customStyle="1" w:styleId="WW8Num15z0">
    <w:name w:val="WW8Num15z0"/>
    <w:rsid w:val="00CB32AF"/>
    <w:rPr>
      <w:b/>
      <w:bCs w:val="0"/>
    </w:rPr>
  </w:style>
  <w:style w:type="character" w:customStyle="1" w:styleId="WW8Num16z0">
    <w:name w:val="WW8Num16z0"/>
    <w:rsid w:val="00CB32AF"/>
  </w:style>
  <w:style w:type="character" w:customStyle="1" w:styleId="WW8Num16z1">
    <w:name w:val="WW8Num16z1"/>
    <w:rsid w:val="00CB32AF"/>
    <w:rPr>
      <w:rFonts w:ascii="Times New Roman" w:eastAsia="Times New Roman" w:hAnsi="Times New Roman" w:cs="Times New Roman" w:hint="default"/>
    </w:rPr>
  </w:style>
  <w:style w:type="character" w:customStyle="1" w:styleId="WW8Num16z2">
    <w:name w:val="WW8Num16z2"/>
    <w:rsid w:val="00CB32AF"/>
  </w:style>
  <w:style w:type="character" w:customStyle="1" w:styleId="WW8Num16z3">
    <w:name w:val="WW8Num16z3"/>
    <w:rsid w:val="00CB32AF"/>
  </w:style>
  <w:style w:type="character" w:customStyle="1" w:styleId="WW8Num16z4">
    <w:name w:val="WW8Num16z4"/>
    <w:rsid w:val="00CB32AF"/>
  </w:style>
  <w:style w:type="character" w:customStyle="1" w:styleId="WW8Num16z5">
    <w:name w:val="WW8Num16z5"/>
    <w:rsid w:val="00CB32AF"/>
  </w:style>
  <w:style w:type="character" w:customStyle="1" w:styleId="WW8Num16z6">
    <w:name w:val="WW8Num16z6"/>
    <w:rsid w:val="00CB32AF"/>
  </w:style>
  <w:style w:type="character" w:customStyle="1" w:styleId="WW8Num16z7">
    <w:name w:val="WW8Num16z7"/>
    <w:rsid w:val="00CB32AF"/>
  </w:style>
  <w:style w:type="character" w:customStyle="1" w:styleId="WW8Num16z8">
    <w:name w:val="WW8Num16z8"/>
    <w:rsid w:val="00CB32AF"/>
  </w:style>
  <w:style w:type="character" w:customStyle="1" w:styleId="WW8Num17z0">
    <w:name w:val="WW8Num17z0"/>
    <w:rsid w:val="00CB32AF"/>
    <w:rPr>
      <w:rFonts w:ascii="Symbol" w:hAnsi="Symbol" w:cs="Symbol" w:hint="default"/>
      <w:sz w:val="22"/>
      <w:szCs w:val="22"/>
      <w:lang w:val="sr-Latn-RS"/>
    </w:rPr>
  </w:style>
  <w:style w:type="character" w:customStyle="1" w:styleId="WW8Num17z1">
    <w:name w:val="WW8Num17z1"/>
    <w:rsid w:val="00CB32AF"/>
    <w:rPr>
      <w:rFonts w:ascii="Courier New" w:hAnsi="Courier New" w:cs="Courier New" w:hint="default"/>
    </w:rPr>
  </w:style>
  <w:style w:type="character" w:customStyle="1" w:styleId="WW8Num17z2">
    <w:name w:val="WW8Num17z2"/>
    <w:rsid w:val="00CB32AF"/>
    <w:rPr>
      <w:rFonts w:ascii="Wingdings" w:hAnsi="Wingdings" w:cs="Wingdings" w:hint="default"/>
    </w:rPr>
  </w:style>
  <w:style w:type="character" w:customStyle="1" w:styleId="WW8Num18z0">
    <w:name w:val="WW8Num18z0"/>
    <w:rsid w:val="00CB32AF"/>
    <w:rPr>
      <w:rFonts w:ascii="Calibri" w:eastAsia="Calibri" w:hAnsi="Calibri" w:cs="Times New Roman" w:hint="default"/>
    </w:rPr>
  </w:style>
  <w:style w:type="character" w:customStyle="1" w:styleId="WW8Num18z1">
    <w:name w:val="WW8Num18z1"/>
    <w:rsid w:val="00CB32AF"/>
  </w:style>
  <w:style w:type="character" w:customStyle="1" w:styleId="WW8Num18z2">
    <w:name w:val="WW8Num18z2"/>
    <w:rsid w:val="00CB32AF"/>
  </w:style>
  <w:style w:type="character" w:customStyle="1" w:styleId="WW8Num18z3">
    <w:name w:val="WW8Num18z3"/>
    <w:rsid w:val="00CB32AF"/>
  </w:style>
  <w:style w:type="character" w:customStyle="1" w:styleId="WW8Num18z4">
    <w:name w:val="WW8Num18z4"/>
    <w:rsid w:val="00CB32AF"/>
  </w:style>
  <w:style w:type="character" w:customStyle="1" w:styleId="WW8Num18z5">
    <w:name w:val="WW8Num18z5"/>
    <w:rsid w:val="00CB32AF"/>
  </w:style>
  <w:style w:type="character" w:customStyle="1" w:styleId="WW8Num18z6">
    <w:name w:val="WW8Num18z6"/>
    <w:rsid w:val="00CB32AF"/>
  </w:style>
  <w:style w:type="character" w:customStyle="1" w:styleId="WW8Num18z7">
    <w:name w:val="WW8Num18z7"/>
    <w:rsid w:val="00CB32AF"/>
  </w:style>
  <w:style w:type="character" w:customStyle="1" w:styleId="WW8Num18z8">
    <w:name w:val="WW8Num18z8"/>
    <w:rsid w:val="00CB32AF"/>
  </w:style>
  <w:style w:type="character" w:customStyle="1" w:styleId="WW8Num19z0">
    <w:name w:val="WW8Num19z0"/>
    <w:rsid w:val="00CB32AF"/>
    <w:rPr>
      <w:rFonts w:ascii="Arial" w:hAnsi="Arial" w:cs="Arial" w:hint="default"/>
      <w:sz w:val="22"/>
      <w:szCs w:val="22"/>
      <w:lang w:val="sr-Latn-CS"/>
    </w:rPr>
  </w:style>
  <w:style w:type="character" w:customStyle="1" w:styleId="WW8Num19z1">
    <w:name w:val="WW8Num19z1"/>
    <w:rsid w:val="00CB32AF"/>
  </w:style>
  <w:style w:type="character" w:customStyle="1" w:styleId="WW8Num19z2">
    <w:name w:val="WW8Num19z2"/>
    <w:rsid w:val="00CB32AF"/>
  </w:style>
  <w:style w:type="character" w:customStyle="1" w:styleId="WW8Num19z3">
    <w:name w:val="WW8Num19z3"/>
    <w:rsid w:val="00CB32AF"/>
  </w:style>
  <w:style w:type="character" w:customStyle="1" w:styleId="WW8Num19z4">
    <w:name w:val="WW8Num19z4"/>
    <w:rsid w:val="00CB32AF"/>
  </w:style>
  <w:style w:type="character" w:customStyle="1" w:styleId="WW8Num19z5">
    <w:name w:val="WW8Num19z5"/>
    <w:rsid w:val="00CB32AF"/>
  </w:style>
  <w:style w:type="character" w:customStyle="1" w:styleId="WW8Num19z6">
    <w:name w:val="WW8Num19z6"/>
    <w:rsid w:val="00CB32AF"/>
  </w:style>
  <w:style w:type="character" w:customStyle="1" w:styleId="WW8Num19z7">
    <w:name w:val="WW8Num19z7"/>
    <w:rsid w:val="00CB32AF"/>
  </w:style>
  <w:style w:type="character" w:customStyle="1" w:styleId="WW8Num19z8">
    <w:name w:val="WW8Num19z8"/>
    <w:rsid w:val="00CB32AF"/>
  </w:style>
  <w:style w:type="character" w:customStyle="1" w:styleId="WW8Num20z0">
    <w:name w:val="WW8Num20z0"/>
    <w:rsid w:val="00CB32AF"/>
    <w:rPr>
      <w:rFonts w:ascii="Calibri" w:eastAsia="Calibri" w:hAnsi="Calibri" w:cs="Calibri" w:hint="default"/>
      <w:sz w:val="22"/>
      <w:szCs w:val="22"/>
      <w:lang w:val="sr-Cyrl-RS"/>
    </w:rPr>
  </w:style>
  <w:style w:type="character" w:customStyle="1" w:styleId="WW8Num20z1">
    <w:name w:val="WW8Num20z1"/>
    <w:rsid w:val="00CB32AF"/>
    <w:rPr>
      <w:rFonts w:ascii="Courier New" w:hAnsi="Courier New" w:cs="Courier New" w:hint="default"/>
    </w:rPr>
  </w:style>
  <w:style w:type="character" w:customStyle="1" w:styleId="WW8Num20z2">
    <w:name w:val="WW8Num20z2"/>
    <w:rsid w:val="00CB32AF"/>
    <w:rPr>
      <w:rFonts w:ascii="Wingdings" w:hAnsi="Wingdings" w:cs="Wingdings" w:hint="default"/>
    </w:rPr>
  </w:style>
  <w:style w:type="character" w:customStyle="1" w:styleId="WW8Num20z3">
    <w:name w:val="WW8Num20z3"/>
    <w:rsid w:val="00CB32AF"/>
    <w:rPr>
      <w:rFonts w:ascii="Symbol" w:hAnsi="Symbol" w:cs="Symbol" w:hint="default"/>
    </w:rPr>
  </w:style>
  <w:style w:type="character" w:customStyle="1" w:styleId="WW8Num21z0">
    <w:name w:val="WW8Num21z0"/>
    <w:rsid w:val="00CB32AF"/>
    <w:rPr>
      <w:b w:val="0"/>
      <w:bCs w:val="0"/>
    </w:rPr>
  </w:style>
  <w:style w:type="character" w:customStyle="1" w:styleId="WW8Num21z1">
    <w:name w:val="WW8Num21z1"/>
    <w:rsid w:val="00CB32AF"/>
  </w:style>
  <w:style w:type="character" w:customStyle="1" w:styleId="WW8Num21z2">
    <w:name w:val="WW8Num21z2"/>
    <w:rsid w:val="00CB32AF"/>
  </w:style>
  <w:style w:type="character" w:customStyle="1" w:styleId="WW8Num21z3">
    <w:name w:val="WW8Num21z3"/>
    <w:rsid w:val="00CB32AF"/>
  </w:style>
  <w:style w:type="character" w:customStyle="1" w:styleId="WW8Num21z4">
    <w:name w:val="WW8Num21z4"/>
    <w:rsid w:val="00CB32AF"/>
  </w:style>
  <w:style w:type="character" w:customStyle="1" w:styleId="WW8Num21z5">
    <w:name w:val="WW8Num21z5"/>
    <w:rsid w:val="00CB32AF"/>
  </w:style>
  <w:style w:type="character" w:customStyle="1" w:styleId="WW8Num21z6">
    <w:name w:val="WW8Num21z6"/>
    <w:rsid w:val="00CB32AF"/>
  </w:style>
  <w:style w:type="character" w:customStyle="1" w:styleId="WW8Num21z7">
    <w:name w:val="WW8Num21z7"/>
    <w:rsid w:val="00CB32AF"/>
  </w:style>
  <w:style w:type="character" w:customStyle="1" w:styleId="WW8Num21z8">
    <w:name w:val="WW8Num21z8"/>
    <w:rsid w:val="00CB32AF"/>
  </w:style>
  <w:style w:type="character" w:customStyle="1" w:styleId="WW8Num22z0">
    <w:name w:val="WW8Num22z0"/>
    <w:rsid w:val="00CB32AF"/>
    <w:rPr>
      <w:rFonts w:ascii="Symbol" w:hAnsi="Symbol" w:cs="Symbol" w:hint="default"/>
      <w:sz w:val="22"/>
      <w:szCs w:val="22"/>
    </w:rPr>
  </w:style>
  <w:style w:type="character" w:customStyle="1" w:styleId="WW8Num22z1">
    <w:name w:val="WW8Num22z1"/>
    <w:rsid w:val="00CB32AF"/>
    <w:rPr>
      <w:rFonts w:ascii="Courier New" w:hAnsi="Courier New" w:cs="Courier New" w:hint="default"/>
    </w:rPr>
  </w:style>
  <w:style w:type="character" w:customStyle="1" w:styleId="WW8Num22z2">
    <w:name w:val="WW8Num22z2"/>
    <w:rsid w:val="00CB32AF"/>
    <w:rPr>
      <w:rFonts w:ascii="Wingdings" w:hAnsi="Wingdings" w:cs="Wingdings" w:hint="default"/>
    </w:rPr>
  </w:style>
  <w:style w:type="character" w:customStyle="1" w:styleId="WW8Num23z0">
    <w:name w:val="WW8Num23z0"/>
    <w:rsid w:val="00CB32AF"/>
    <w:rPr>
      <w:rFonts w:ascii="Symbol" w:hAnsi="Symbol" w:cs="Symbol" w:hint="default"/>
    </w:rPr>
  </w:style>
  <w:style w:type="character" w:customStyle="1" w:styleId="WW8Num23z1">
    <w:name w:val="WW8Num23z1"/>
    <w:rsid w:val="00CB32AF"/>
    <w:rPr>
      <w:rFonts w:ascii="Courier New" w:hAnsi="Courier New" w:cs="Courier New" w:hint="default"/>
    </w:rPr>
  </w:style>
  <w:style w:type="character" w:customStyle="1" w:styleId="WW8Num23z2">
    <w:name w:val="WW8Num23z2"/>
    <w:rsid w:val="00CB32AF"/>
    <w:rPr>
      <w:rFonts w:ascii="Wingdings" w:hAnsi="Wingdings" w:cs="Wingdings" w:hint="default"/>
    </w:rPr>
  </w:style>
  <w:style w:type="character" w:customStyle="1" w:styleId="bodytext15">
    <w:name w:val="bodytext15"/>
    <w:rsid w:val="00CB32AF"/>
    <w:rPr>
      <w:rFonts w:ascii="Arial" w:hAnsi="Arial" w:cs="Arial" w:hint="default"/>
      <w:spacing w:val="0"/>
    </w:rPr>
  </w:style>
  <w:style w:type="character" w:customStyle="1" w:styleId="bodytext14">
    <w:name w:val="bodytext14"/>
    <w:rsid w:val="00CB32AF"/>
    <w:rPr>
      <w:rFonts w:ascii="Arial" w:hAnsi="Arial" w:cs="Arial" w:hint="default"/>
      <w:spacing w:val="0"/>
    </w:rPr>
  </w:style>
  <w:style w:type="character" w:customStyle="1" w:styleId="ListParagraphChar">
    <w:name w:val="List Paragraph Char"/>
    <w:rsid w:val="00CB32AF"/>
    <w:rPr>
      <w:rFonts w:ascii="Swis721 Ex BT" w:hAnsi="Swis721 Ex BT" w:cs="Swis721 Ex BT" w:hint="default"/>
      <w:sz w:val="18"/>
      <w:szCs w:val="18"/>
      <w:lang w:val="sr-Latn-CS"/>
    </w:rPr>
  </w:style>
  <w:style w:type="character" w:customStyle="1" w:styleId="BodyTextChar1">
    <w:name w:val="Body Text Char1"/>
    <w:basedOn w:val="DefaultParagraphFont"/>
    <w:link w:val="BodyText"/>
    <w:locked/>
    <w:rsid w:val="00CB32AF"/>
    <w:rPr>
      <w:rFonts w:ascii="Arial" w:eastAsia="Times New Roman" w:hAnsi="Arial" w:cs="Arial"/>
      <w:szCs w:val="24"/>
      <w:lang w:val="sr-Latn-CS" w:eastAsia="ar-SA"/>
    </w:rPr>
  </w:style>
  <w:style w:type="character" w:customStyle="1" w:styleId="BodyText2Char1">
    <w:name w:val="Body Text 2 Char1"/>
    <w:basedOn w:val="DefaultParagraphFont"/>
    <w:link w:val="BodyText2"/>
    <w:semiHidden/>
    <w:locked/>
    <w:rsid w:val="00CB32AF"/>
    <w:rPr>
      <w:rFonts w:ascii="Arial" w:eastAsia="Times New Roman" w:hAnsi="Arial" w:cs="Arial"/>
      <w:szCs w:val="24"/>
      <w:lang w:val="sr-Latn-CS" w:eastAsia="ar-SA"/>
    </w:rPr>
  </w:style>
  <w:style w:type="character" w:customStyle="1" w:styleId="TitleChar1">
    <w:name w:val="Title Char1"/>
    <w:basedOn w:val="DefaultParagraphFont"/>
    <w:link w:val="Title"/>
    <w:locked/>
    <w:rsid w:val="00CB32AF"/>
    <w:rPr>
      <w:rFonts w:ascii="Arial" w:eastAsia="Times New Roman" w:hAnsi="Arial" w:cs="Arial"/>
      <w:b/>
      <w:sz w:val="24"/>
      <w:szCs w:val="18"/>
      <w:lang w:val="sl-SI" w:eastAsia="ar-SA"/>
    </w:rPr>
  </w:style>
  <w:style w:type="character" w:customStyle="1" w:styleId="CommentTextChar1">
    <w:name w:val="Comment Text Char1"/>
    <w:basedOn w:val="DefaultParagraphFont"/>
    <w:link w:val="CommentText"/>
    <w:semiHidden/>
    <w:locked/>
    <w:rsid w:val="00CB32AF"/>
    <w:rPr>
      <w:rFonts w:ascii="Swis721 Ex BT" w:eastAsia="Times New Roman" w:hAnsi="Swis721 Ex BT" w:cs="Swis721 Ex BT"/>
      <w:sz w:val="20"/>
      <w:szCs w:val="20"/>
      <w:lang w:val="en-GB" w:eastAsia="ar-SA"/>
    </w:rPr>
  </w:style>
  <w:style w:type="character" w:customStyle="1" w:styleId="CommentSubjectChar1">
    <w:name w:val="Comment Subject Char1"/>
    <w:basedOn w:val="CommentTextChar1"/>
    <w:link w:val="CommentSubject"/>
    <w:semiHidden/>
    <w:locked/>
    <w:rsid w:val="00CB32AF"/>
    <w:rPr>
      <w:rFonts w:ascii="Swis721 Ex BT" w:eastAsia="Times New Roman" w:hAnsi="Swis721 Ex BT" w:cs="Swis721 Ex BT"/>
      <w:b/>
      <w:bCs/>
      <w:sz w:val="20"/>
      <w:szCs w:val="20"/>
      <w:lang w:val="en-GB" w:eastAsia="ar-SA"/>
    </w:rPr>
  </w:style>
  <w:style w:type="character" w:customStyle="1" w:styleId="HeaderChar1">
    <w:name w:val="Header Char1"/>
    <w:basedOn w:val="DefaultParagraphFont"/>
    <w:link w:val="Header"/>
    <w:locked/>
    <w:rsid w:val="00CB32AF"/>
    <w:rPr>
      <w:rFonts w:ascii="Times New Roman" w:eastAsia="Times New Roman" w:hAnsi="Times New Roman" w:cs="Times New Roman"/>
      <w:sz w:val="24"/>
      <w:szCs w:val="24"/>
      <w:lang w:val="en-GB" w:eastAsia="ar-SA"/>
    </w:rPr>
  </w:style>
  <w:style w:type="character" w:customStyle="1" w:styleId="FooterChar1">
    <w:name w:val="Footer Char1"/>
    <w:basedOn w:val="DefaultParagraphFont"/>
    <w:link w:val="Footer"/>
    <w:uiPriority w:val="99"/>
    <w:locked/>
    <w:rsid w:val="00CB32AF"/>
    <w:rPr>
      <w:rFonts w:ascii="Swis721 Ex BT" w:eastAsia="Times New Roman" w:hAnsi="Swis721 Ex BT" w:cs="Swis721 Ex BT"/>
      <w:sz w:val="18"/>
      <w:szCs w:val="18"/>
      <w:lang w:val="sr-Latn-CS" w:eastAsia="ar-SA"/>
    </w:rPr>
  </w:style>
  <w:style w:type="character" w:customStyle="1" w:styleId="BodyText3Char1">
    <w:name w:val="Body Text 3 Char1"/>
    <w:basedOn w:val="DefaultParagraphFont"/>
    <w:link w:val="BodyText3"/>
    <w:semiHidden/>
    <w:locked/>
    <w:rsid w:val="00CB32AF"/>
    <w:rPr>
      <w:rFonts w:ascii="Arial" w:eastAsia="Times New Roman" w:hAnsi="Arial" w:cs="Arial"/>
      <w:sz w:val="16"/>
      <w:szCs w:val="16"/>
      <w:lang w:eastAsia="ar-SA"/>
    </w:rPr>
  </w:style>
  <w:style w:type="numbering" w:customStyle="1" w:styleId="NoList1">
    <w:name w:val="No List1"/>
    <w:next w:val="NoList"/>
    <w:uiPriority w:val="99"/>
    <w:semiHidden/>
    <w:unhideWhenUsed/>
    <w:rsid w:val="00650156"/>
  </w:style>
  <w:style w:type="numbering" w:customStyle="1" w:styleId="NoList11">
    <w:name w:val="No List11"/>
    <w:next w:val="NoList"/>
    <w:uiPriority w:val="99"/>
    <w:semiHidden/>
    <w:unhideWhenUsed/>
    <w:rsid w:val="00650156"/>
  </w:style>
  <w:style w:type="numbering" w:customStyle="1" w:styleId="NoList2">
    <w:name w:val="No List2"/>
    <w:next w:val="NoList"/>
    <w:uiPriority w:val="99"/>
    <w:semiHidden/>
    <w:unhideWhenUsed/>
    <w:rsid w:val="001236A1"/>
  </w:style>
  <w:style w:type="numbering" w:customStyle="1" w:styleId="NoList12">
    <w:name w:val="No List12"/>
    <w:next w:val="NoList"/>
    <w:uiPriority w:val="99"/>
    <w:semiHidden/>
    <w:unhideWhenUsed/>
    <w:rsid w:val="001236A1"/>
  </w:style>
  <w:style w:type="numbering" w:customStyle="1" w:styleId="NoList111">
    <w:name w:val="No List111"/>
    <w:next w:val="NoList"/>
    <w:uiPriority w:val="99"/>
    <w:semiHidden/>
    <w:unhideWhenUsed/>
    <w:rsid w:val="001236A1"/>
  </w:style>
  <w:style w:type="numbering" w:customStyle="1" w:styleId="NoList1111">
    <w:name w:val="No List1111"/>
    <w:next w:val="NoList"/>
    <w:uiPriority w:val="99"/>
    <w:semiHidden/>
    <w:unhideWhenUsed/>
    <w:rsid w:val="001236A1"/>
  </w:style>
  <w:style w:type="numbering" w:customStyle="1" w:styleId="NoList3">
    <w:name w:val="No List3"/>
    <w:next w:val="NoList"/>
    <w:uiPriority w:val="99"/>
    <w:semiHidden/>
    <w:unhideWhenUsed/>
    <w:rsid w:val="001236A1"/>
  </w:style>
  <w:style w:type="numbering" w:customStyle="1" w:styleId="NoList13">
    <w:name w:val="No List13"/>
    <w:next w:val="NoList"/>
    <w:uiPriority w:val="99"/>
    <w:semiHidden/>
    <w:unhideWhenUsed/>
    <w:rsid w:val="001236A1"/>
  </w:style>
  <w:style w:type="numbering" w:customStyle="1" w:styleId="NoList112">
    <w:name w:val="No List112"/>
    <w:next w:val="NoList"/>
    <w:uiPriority w:val="99"/>
    <w:semiHidden/>
    <w:unhideWhenUsed/>
    <w:rsid w:val="001236A1"/>
  </w:style>
  <w:style w:type="numbering" w:customStyle="1" w:styleId="NoList1112">
    <w:name w:val="No List1112"/>
    <w:next w:val="NoList"/>
    <w:uiPriority w:val="99"/>
    <w:semiHidden/>
    <w:unhideWhenUsed/>
    <w:rsid w:val="0012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rzavanje&#1112;pzemun@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zemu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nbs.rs/internet/latinica/67/pn.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0B5A-E154-4FAF-9B11-E621EDA4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55</Pages>
  <Words>12056</Words>
  <Characters>68722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PPZ-05</dc:creator>
  <cp:keywords/>
  <dc:description/>
  <cp:lastModifiedBy>PPZ-05</cp:lastModifiedBy>
  <cp:revision>10</cp:revision>
  <cp:lastPrinted>2018-03-22T09:20:00Z</cp:lastPrinted>
  <dcterms:created xsi:type="dcterms:W3CDTF">2019-03-26T08:37:00Z</dcterms:created>
  <dcterms:modified xsi:type="dcterms:W3CDTF">2019-03-28T13:57:00Z</dcterms:modified>
</cp:coreProperties>
</file>